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120E" w:rsidRPr="0090120E" w:rsidRDefault="0090120E" w:rsidP="0090120E">
      <w:pPr>
        <w:spacing w:after="0" w:line="240" w:lineRule="auto"/>
        <w:jc w:val="center"/>
        <w:rPr>
          <w:rFonts w:ascii="Times New Roman" w:hAnsi="Times New Roman" w:cs="Times New Roman"/>
          <w:b/>
          <w:sz w:val="28"/>
          <w:szCs w:val="28"/>
        </w:rPr>
      </w:pPr>
      <w:r w:rsidRPr="0090120E">
        <w:rPr>
          <w:rFonts w:ascii="Times New Roman" w:hAnsi="Times New Roman" w:cs="Times New Roman"/>
          <w:b/>
          <w:sz w:val="28"/>
          <w:szCs w:val="28"/>
        </w:rPr>
        <w:t>Medicinal substances affecting the digestive system</w:t>
      </w:r>
    </w:p>
    <w:p w:rsidR="0090120E" w:rsidRPr="0090120E" w:rsidRDefault="0090120E" w:rsidP="0090120E">
      <w:pPr>
        <w:spacing w:after="0" w:line="240" w:lineRule="auto"/>
        <w:ind w:firstLine="720"/>
        <w:jc w:val="both"/>
        <w:rPr>
          <w:rFonts w:ascii="Times New Roman" w:hAnsi="Times New Roman" w:cs="Times New Roman"/>
          <w:sz w:val="28"/>
          <w:szCs w:val="28"/>
        </w:rPr>
      </w:pPr>
      <w:r w:rsidRPr="0090120E">
        <w:rPr>
          <w:rFonts w:ascii="Times New Roman" w:hAnsi="Times New Roman" w:cs="Times New Roman"/>
          <w:sz w:val="28"/>
          <w:szCs w:val="28"/>
        </w:rPr>
        <w:t>Digestion</w:t>
      </w:r>
    </w:p>
    <w:p w:rsidR="0090120E" w:rsidRPr="0090120E" w:rsidRDefault="0090120E" w:rsidP="0090120E">
      <w:pPr>
        <w:spacing w:after="0" w:line="240" w:lineRule="auto"/>
        <w:ind w:firstLine="720"/>
        <w:jc w:val="both"/>
        <w:rPr>
          <w:rFonts w:ascii="Times New Roman" w:hAnsi="Times New Roman" w:cs="Times New Roman"/>
          <w:sz w:val="28"/>
          <w:szCs w:val="28"/>
        </w:rPr>
      </w:pPr>
      <w:proofErr w:type="spellStart"/>
      <w:r w:rsidRPr="0090120E">
        <w:rPr>
          <w:rFonts w:ascii="Times New Roman" w:hAnsi="Times New Roman" w:cs="Times New Roman"/>
          <w:sz w:val="28"/>
          <w:szCs w:val="28"/>
        </w:rPr>
        <w:t>Digestans</w:t>
      </w:r>
      <w:proofErr w:type="spellEnd"/>
      <w:r w:rsidRPr="0090120E">
        <w:rPr>
          <w:rFonts w:ascii="Times New Roman" w:hAnsi="Times New Roman" w:cs="Times New Roman"/>
          <w:sz w:val="28"/>
          <w:szCs w:val="28"/>
        </w:rPr>
        <w:t xml:space="preserve"> are preparations that facilitate the digestion of food in the stomach and intestines. They </w:t>
      </w:r>
      <w:proofErr w:type="gramStart"/>
      <w:r w:rsidRPr="0090120E">
        <w:rPr>
          <w:rFonts w:ascii="Times New Roman" w:hAnsi="Times New Roman" w:cs="Times New Roman"/>
          <w:sz w:val="28"/>
          <w:szCs w:val="28"/>
        </w:rPr>
        <w:t>are used</w:t>
      </w:r>
      <w:proofErr w:type="gramEnd"/>
      <w:r w:rsidRPr="0090120E">
        <w:rPr>
          <w:rFonts w:ascii="Times New Roman" w:hAnsi="Times New Roman" w:cs="Times New Roman"/>
          <w:sz w:val="28"/>
          <w:szCs w:val="28"/>
        </w:rPr>
        <w:t xml:space="preserve"> in the treatment of stomach disorders. </w:t>
      </w:r>
      <w:proofErr w:type="spellStart"/>
      <w:r w:rsidRPr="0090120E">
        <w:rPr>
          <w:rFonts w:ascii="Times New Roman" w:hAnsi="Times New Roman" w:cs="Times New Roman"/>
          <w:sz w:val="28"/>
          <w:szCs w:val="28"/>
        </w:rPr>
        <w:t>Digestans</w:t>
      </w:r>
      <w:proofErr w:type="spellEnd"/>
      <w:r w:rsidRPr="0090120E">
        <w:rPr>
          <w:rFonts w:ascii="Times New Roman" w:hAnsi="Times New Roman" w:cs="Times New Roman"/>
          <w:sz w:val="28"/>
          <w:szCs w:val="28"/>
        </w:rPr>
        <w:t xml:space="preserve"> </w:t>
      </w:r>
      <w:proofErr w:type="gramStart"/>
      <w:r w:rsidRPr="0090120E">
        <w:rPr>
          <w:rFonts w:ascii="Times New Roman" w:hAnsi="Times New Roman" w:cs="Times New Roman"/>
          <w:sz w:val="28"/>
          <w:szCs w:val="28"/>
        </w:rPr>
        <w:t>are divided</w:t>
      </w:r>
      <w:proofErr w:type="gramEnd"/>
      <w:r w:rsidRPr="0090120E">
        <w:rPr>
          <w:rFonts w:ascii="Times New Roman" w:hAnsi="Times New Roman" w:cs="Times New Roman"/>
          <w:sz w:val="28"/>
          <w:szCs w:val="28"/>
        </w:rPr>
        <w:t xml:space="preserve"> into 3 groups.</w:t>
      </w:r>
    </w:p>
    <w:p w:rsidR="0090120E" w:rsidRPr="0090120E" w:rsidRDefault="0090120E" w:rsidP="0090120E">
      <w:pPr>
        <w:spacing w:after="0" w:line="240" w:lineRule="auto"/>
        <w:ind w:firstLine="720"/>
        <w:jc w:val="both"/>
        <w:rPr>
          <w:rFonts w:ascii="Times New Roman" w:hAnsi="Times New Roman" w:cs="Times New Roman"/>
          <w:sz w:val="28"/>
          <w:szCs w:val="28"/>
        </w:rPr>
      </w:pPr>
      <w:r w:rsidRPr="0090120E">
        <w:rPr>
          <w:rFonts w:ascii="Times New Roman" w:hAnsi="Times New Roman" w:cs="Times New Roman"/>
          <w:sz w:val="28"/>
          <w:szCs w:val="28"/>
        </w:rPr>
        <w:t>1) Gastric digests</w:t>
      </w:r>
    </w:p>
    <w:p w:rsidR="0090120E" w:rsidRPr="0090120E" w:rsidRDefault="0090120E" w:rsidP="0090120E">
      <w:pPr>
        <w:spacing w:after="0" w:line="240" w:lineRule="auto"/>
        <w:ind w:firstLine="720"/>
        <w:jc w:val="both"/>
        <w:rPr>
          <w:rFonts w:ascii="Times New Roman" w:hAnsi="Times New Roman" w:cs="Times New Roman"/>
          <w:sz w:val="28"/>
          <w:szCs w:val="28"/>
        </w:rPr>
      </w:pPr>
      <w:r w:rsidRPr="0090120E">
        <w:rPr>
          <w:rFonts w:ascii="Times New Roman" w:hAnsi="Times New Roman" w:cs="Times New Roman"/>
          <w:sz w:val="28"/>
          <w:szCs w:val="28"/>
        </w:rPr>
        <w:t xml:space="preserve">2) </w:t>
      </w:r>
      <w:proofErr w:type="spellStart"/>
      <w:r w:rsidRPr="0090120E">
        <w:rPr>
          <w:rFonts w:ascii="Times New Roman" w:hAnsi="Times New Roman" w:cs="Times New Roman"/>
          <w:sz w:val="28"/>
          <w:szCs w:val="28"/>
        </w:rPr>
        <w:t>Choleretics</w:t>
      </w:r>
      <w:proofErr w:type="spellEnd"/>
      <w:r w:rsidRPr="0090120E">
        <w:rPr>
          <w:rFonts w:ascii="Times New Roman" w:hAnsi="Times New Roman" w:cs="Times New Roman"/>
          <w:sz w:val="28"/>
          <w:szCs w:val="28"/>
        </w:rPr>
        <w:t xml:space="preserve"> and </w:t>
      </w:r>
      <w:proofErr w:type="spellStart"/>
      <w:r w:rsidRPr="0090120E">
        <w:rPr>
          <w:rFonts w:ascii="Times New Roman" w:hAnsi="Times New Roman" w:cs="Times New Roman"/>
          <w:sz w:val="28"/>
          <w:szCs w:val="28"/>
        </w:rPr>
        <w:t>choleretics</w:t>
      </w:r>
      <w:proofErr w:type="spellEnd"/>
    </w:p>
    <w:p w:rsidR="0090120E" w:rsidRPr="0090120E" w:rsidRDefault="0090120E" w:rsidP="0090120E">
      <w:pPr>
        <w:spacing w:after="0" w:line="240" w:lineRule="auto"/>
        <w:ind w:firstLine="720"/>
        <w:jc w:val="both"/>
        <w:rPr>
          <w:rFonts w:ascii="Times New Roman" w:hAnsi="Times New Roman" w:cs="Times New Roman"/>
          <w:sz w:val="28"/>
          <w:szCs w:val="28"/>
        </w:rPr>
      </w:pPr>
      <w:r w:rsidRPr="0090120E">
        <w:rPr>
          <w:rFonts w:ascii="Times New Roman" w:hAnsi="Times New Roman" w:cs="Times New Roman"/>
          <w:sz w:val="28"/>
          <w:szCs w:val="28"/>
        </w:rPr>
        <w:t>3) Digestive enzymes (Enzymes)</w:t>
      </w:r>
    </w:p>
    <w:p w:rsidR="0090120E" w:rsidRPr="0090120E" w:rsidRDefault="0090120E" w:rsidP="0090120E">
      <w:pPr>
        <w:spacing w:after="0" w:line="240" w:lineRule="auto"/>
        <w:ind w:firstLine="720"/>
        <w:jc w:val="both"/>
        <w:rPr>
          <w:rFonts w:ascii="Times New Roman" w:hAnsi="Times New Roman" w:cs="Times New Roman"/>
          <w:sz w:val="28"/>
          <w:szCs w:val="28"/>
        </w:rPr>
      </w:pPr>
      <w:r w:rsidRPr="0090120E">
        <w:rPr>
          <w:rFonts w:ascii="Times New Roman" w:hAnsi="Times New Roman" w:cs="Times New Roman"/>
          <w:sz w:val="28"/>
          <w:szCs w:val="28"/>
        </w:rPr>
        <w:t>Gastric digestants</w:t>
      </w:r>
    </w:p>
    <w:p w:rsidR="0090120E" w:rsidRDefault="0090120E" w:rsidP="0090120E">
      <w:pPr>
        <w:spacing w:after="0" w:line="240" w:lineRule="auto"/>
        <w:ind w:firstLine="720"/>
        <w:jc w:val="both"/>
        <w:rPr>
          <w:rFonts w:ascii="Times New Roman" w:hAnsi="Times New Roman" w:cs="Times New Roman"/>
          <w:sz w:val="28"/>
          <w:szCs w:val="28"/>
        </w:rPr>
      </w:pPr>
      <w:r w:rsidRPr="0090120E">
        <w:rPr>
          <w:rFonts w:ascii="Times New Roman" w:hAnsi="Times New Roman" w:cs="Times New Roman"/>
          <w:sz w:val="28"/>
          <w:szCs w:val="28"/>
        </w:rPr>
        <w:t xml:space="preserve">Gastric </w:t>
      </w:r>
      <w:proofErr w:type="spellStart"/>
      <w:r w:rsidRPr="0090120E">
        <w:rPr>
          <w:rFonts w:ascii="Times New Roman" w:hAnsi="Times New Roman" w:cs="Times New Roman"/>
          <w:sz w:val="28"/>
          <w:szCs w:val="28"/>
        </w:rPr>
        <w:t>digestins</w:t>
      </w:r>
      <w:proofErr w:type="spellEnd"/>
      <w:r w:rsidRPr="0090120E">
        <w:rPr>
          <w:rFonts w:ascii="Times New Roman" w:hAnsi="Times New Roman" w:cs="Times New Roman"/>
          <w:sz w:val="28"/>
          <w:szCs w:val="28"/>
        </w:rPr>
        <w:t xml:space="preserve"> are natural or synthetic compounds. In general, they have a bitter taste and cause an increase in pancreatic secretion due to irritation of the receptors of the mucous membrane of the stomach and duodenum. Stimulation of the gastrointestinal system leads to an increase in appetite due to the regulation of digestive and metabolic functions. These compositions, which were quite popular in the past, are still used. It </w:t>
      </w:r>
      <w:proofErr w:type="gramStart"/>
      <w:r w:rsidRPr="0090120E">
        <w:rPr>
          <w:rFonts w:ascii="Times New Roman" w:hAnsi="Times New Roman" w:cs="Times New Roman"/>
          <w:sz w:val="28"/>
          <w:szCs w:val="28"/>
        </w:rPr>
        <w:t>is often recommended</w:t>
      </w:r>
      <w:proofErr w:type="gramEnd"/>
      <w:r w:rsidRPr="0090120E">
        <w:rPr>
          <w:rFonts w:ascii="Times New Roman" w:hAnsi="Times New Roman" w:cs="Times New Roman"/>
          <w:sz w:val="28"/>
          <w:szCs w:val="28"/>
        </w:rPr>
        <w:t xml:space="preserve"> to use it before eating. </w:t>
      </w:r>
    </w:p>
    <w:p w:rsidR="0090120E" w:rsidRPr="0090120E" w:rsidRDefault="0090120E" w:rsidP="0090120E">
      <w:pPr>
        <w:spacing w:after="0" w:line="240" w:lineRule="auto"/>
        <w:ind w:firstLine="720"/>
        <w:jc w:val="both"/>
        <w:rPr>
          <w:rFonts w:ascii="Times New Roman" w:hAnsi="Times New Roman" w:cs="Times New Roman"/>
          <w:sz w:val="28"/>
          <w:szCs w:val="28"/>
        </w:rPr>
      </w:pPr>
      <w:r w:rsidRPr="0090120E">
        <w:rPr>
          <w:rFonts w:ascii="Times New Roman" w:hAnsi="Times New Roman" w:cs="Times New Roman"/>
          <w:sz w:val="28"/>
          <w:szCs w:val="28"/>
        </w:rPr>
        <w:t>Their consumption in large doses causes poisoning.</w:t>
      </w:r>
    </w:p>
    <w:p w:rsidR="0090120E" w:rsidRPr="0090120E" w:rsidRDefault="0090120E" w:rsidP="0090120E">
      <w:pPr>
        <w:spacing w:after="0" w:line="240" w:lineRule="auto"/>
        <w:ind w:firstLine="720"/>
        <w:jc w:val="both"/>
        <w:rPr>
          <w:rFonts w:ascii="Times New Roman" w:hAnsi="Times New Roman" w:cs="Times New Roman"/>
          <w:sz w:val="28"/>
          <w:szCs w:val="28"/>
        </w:rPr>
      </w:pPr>
      <w:r w:rsidRPr="0090120E">
        <w:rPr>
          <w:rFonts w:ascii="Times New Roman" w:hAnsi="Times New Roman" w:cs="Times New Roman"/>
          <w:sz w:val="28"/>
          <w:szCs w:val="28"/>
        </w:rPr>
        <w:t xml:space="preserve">Stomach </w:t>
      </w:r>
      <w:proofErr w:type="spellStart"/>
      <w:r w:rsidRPr="0090120E">
        <w:rPr>
          <w:rFonts w:ascii="Times New Roman" w:hAnsi="Times New Roman" w:cs="Times New Roman"/>
          <w:sz w:val="28"/>
          <w:szCs w:val="28"/>
        </w:rPr>
        <w:t>digestans</w:t>
      </w:r>
      <w:proofErr w:type="spellEnd"/>
      <w:r w:rsidRPr="0090120E">
        <w:rPr>
          <w:rFonts w:ascii="Times New Roman" w:hAnsi="Times New Roman" w:cs="Times New Roman"/>
          <w:sz w:val="28"/>
          <w:szCs w:val="28"/>
        </w:rPr>
        <w:t xml:space="preserve"> are mainly plant extracts, mainly contained in plants of the </w:t>
      </w:r>
      <w:proofErr w:type="spellStart"/>
      <w:r w:rsidRPr="0090120E">
        <w:rPr>
          <w:rFonts w:ascii="Times New Roman" w:hAnsi="Times New Roman" w:cs="Times New Roman"/>
          <w:sz w:val="28"/>
          <w:szCs w:val="28"/>
        </w:rPr>
        <w:t>Gentianacae</w:t>
      </w:r>
      <w:proofErr w:type="spellEnd"/>
      <w:r w:rsidRPr="0090120E">
        <w:rPr>
          <w:rFonts w:ascii="Times New Roman" w:hAnsi="Times New Roman" w:cs="Times New Roman"/>
          <w:sz w:val="28"/>
          <w:szCs w:val="28"/>
        </w:rPr>
        <w:t xml:space="preserve"> family. Examples of currently used </w:t>
      </w:r>
      <w:proofErr w:type="spellStart"/>
      <w:r w:rsidRPr="0090120E">
        <w:rPr>
          <w:rFonts w:ascii="Times New Roman" w:hAnsi="Times New Roman" w:cs="Times New Roman"/>
          <w:sz w:val="28"/>
          <w:szCs w:val="28"/>
        </w:rPr>
        <w:t>digestans</w:t>
      </w:r>
      <w:proofErr w:type="spellEnd"/>
      <w:r w:rsidRPr="0090120E">
        <w:rPr>
          <w:rFonts w:ascii="Times New Roman" w:hAnsi="Times New Roman" w:cs="Times New Roman"/>
          <w:sz w:val="28"/>
          <w:szCs w:val="28"/>
        </w:rPr>
        <w:t xml:space="preserve"> include </w:t>
      </w:r>
      <w:proofErr w:type="spellStart"/>
      <w:r w:rsidRPr="0090120E">
        <w:rPr>
          <w:rFonts w:ascii="Times New Roman" w:hAnsi="Times New Roman" w:cs="Times New Roman"/>
          <w:sz w:val="28"/>
          <w:szCs w:val="28"/>
        </w:rPr>
        <w:t>humulus</w:t>
      </w:r>
      <w:proofErr w:type="spellEnd"/>
      <w:r w:rsidRPr="0090120E">
        <w:rPr>
          <w:rFonts w:ascii="Times New Roman" w:hAnsi="Times New Roman" w:cs="Times New Roman"/>
          <w:sz w:val="28"/>
          <w:szCs w:val="28"/>
        </w:rPr>
        <w:t xml:space="preserve"> </w:t>
      </w:r>
      <w:proofErr w:type="spellStart"/>
      <w:r w:rsidRPr="0090120E">
        <w:rPr>
          <w:rFonts w:ascii="Times New Roman" w:hAnsi="Times New Roman" w:cs="Times New Roman"/>
          <w:sz w:val="28"/>
          <w:szCs w:val="28"/>
        </w:rPr>
        <w:t>lupulus</w:t>
      </w:r>
      <w:proofErr w:type="spellEnd"/>
      <w:r w:rsidRPr="0090120E">
        <w:rPr>
          <w:rFonts w:ascii="Times New Roman" w:hAnsi="Times New Roman" w:cs="Times New Roman"/>
          <w:sz w:val="28"/>
          <w:szCs w:val="28"/>
        </w:rPr>
        <w:t xml:space="preserve"> (yeast ivy), </w:t>
      </w:r>
      <w:proofErr w:type="spellStart"/>
      <w:r w:rsidRPr="0090120E">
        <w:rPr>
          <w:rFonts w:ascii="Times New Roman" w:hAnsi="Times New Roman" w:cs="Times New Roman"/>
          <w:sz w:val="28"/>
          <w:szCs w:val="28"/>
        </w:rPr>
        <w:t>nux</w:t>
      </w:r>
      <w:proofErr w:type="spellEnd"/>
      <w:r w:rsidRPr="0090120E">
        <w:rPr>
          <w:rFonts w:ascii="Times New Roman" w:hAnsi="Times New Roman" w:cs="Times New Roman"/>
          <w:sz w:val="28"/>
          <w:szCs w:val="28"/>
        </w:rPr>
        <w:t xml:space="preserve">-vomica (emetic root), </w:t>
      </w:r>
      <w:proofErr w:type="spellStart"/>
      <w:r w:rsidRPr="0090120E">
        <w:rPr>
          <w:rFonts w:ascii="Times New Roman" w:hAnsi="Times New Roman" w:cs="Times New Roman"/>
          <w:sz w:val="28"/>
          <w:szCs w:val="28"/>
        </w:rPr>
        <w:t>quassia</w:t>
      </w:r>
      <w:proofErr w:type="spellEnd"/>
      <w:r w:rsidRPr="0090120E">
        <w:rPr>
          <w:rFonts w:ascii="Times New Roman" w:hAnsi="Times New Roman" w:cs="Times New Roman"/>
          <w:sz w:val="28"/>
          <w:szCs w:val="28"/>
        </w:rPr>
        <w:t xml:space="preserve">, </w:t>
      </w:r>
      <w:proofErr w:type="spellStart"/>
      <w:r w:rsidRPr="0090120E">
        <w:rPr>
          <w:rFonts w:ascii="Times New Roman" w:hAnsi="Times New Roman" w:cs="Times New Roman"/>
          <w:sz w:val="28"/>
          <w:szCs w:val="28"/>
        </w:rPr>
        <w:t>berberine</w:t>
      </w:r>
      <w:proofErr w:type="spellEnd"/>
      <w:r w:rsidRPr="0090120E">
        <w:rPr>
          <w:rFonts w:ascii="Times New Roman" w:hAnsi="Times New Roman" w:cs="Times New Roman"/>
          <w:sz w:val="28"/>
          <w:szCs w:val="28"/>
        </w:rPr>
        <w:t xml:space="preserve"> </w:t>
      </w:r>
      <w:proofErr w:type="spellStart"/>
      <w:r w:rsidRPr="0090120E">
        <w:rPr>
          <w:rFonts w:ascii="Times New Roman" w:hAnsi="Times New Roman" w:cs="Times New Roman"/>
          <w:sz w:val="28"/>
          <w:szCs w:val="28"/>
        </w:rPr>
        <w:t>sulfate</w:t>
      </w:r>
      <w:proofErr w:type="spellEnd"/>
      <w:r w:rsidRPr="0090120E">
        <w:rPr>
          <w:rFonts w:ascii="Times New Roman" w:hAnsi="Times New Roman" w:cs="Times New Roman"/>
          <w:sz w:val="28"/>
          <w:szCs w:val="28"/>
        </w:rPr>
        <w:t xml:space="preserve">, cinchona bark, </w:t>
      </w:r>
      <w:proofErr w:type="spellStart"/>
      <w:r w:rsidRPr="0090120E">
        <w:rPr>
          <w:rFonts w:ascii="Times New Roman" w:hAnsi="Times New Roman" w:cs="Times New Roman"/>
          <w:sz w:val="28"/>
          <w:szCs w:val="28"/>
        </w:rPr>
        <w:t>genian</w:t>
      </w:r>
      <w:proofErr w:type="spellEnd"/>
      <w:r w:rsidRPr="0090120E">
        <w:rPr>
          <w:rFonts w:ascii="Times New Roman" w:hAnsi="Times New Roman" w:cs="Times New Roman"/>
          <w:sz w:val="28"/>
          <w:szCs w:val="28"/>
        </w:rPr>
        <w:t>, strychnine, and salts.</w:t>
      </w:r>
    </w:p>
    <w:p w:rsidR="000513B3" w:rsidRDefault="0090120E" w:rsidP="0090120E">
      <w:pPr>
        <w:spacing w:after="0" w:line="240" w:lineRule="auto"/>
        <w:ind w:firstLine="720"/>
        <w:jc w:val="both"/>
        <w:rPr>
          <w:rFonts w:ascii="Times New Roman" w:hAnsi="Times New Roman" w:cs="Times New Roman"/>
          <w:sz w:val="28"/>
          <w:szCs w:val="28"/>
        </w:rPr>
      </w:pPr>
      <w:proofErr w:type="spellStart"/>
      <w:r w:rsidRPr="0090120E">
        <w:rPr>
          <w:rFonts w:ascii="Times New Roman" w:hAnsi="Times New Roman" w:cs="Times New Roman"/>
          <w:sz w:val="28"/>
          <w:szCs w:val="28"/>
        </w:rPr>
        <w:t>Denatonium</w:t>
      </w:r>
      <w:proofErr w:type="spellEnd"/>
      <w:r w:rsidRPr="0090120E">
        <w:rPr>
          <w:rFonts w:ascii="Times New Roman" w:hAnsi="Times New Roman" w:cs="Times New Roman"/>
          <w:sz w:val="28"/>
          <w:szCs w:val="28"/>
        </w:rPr>
        <w:t xml:space="preserve"> benzoate: </w:t>
      </w:r>
      <w:proofErr w:type="spellStart"/>
      <w:r w:rsidRPr="0090120E">
        <w:rPr>
          <w:rFonts w:ascii="Times New Roman" w:hAnsi="Times New Roman" w:cs="Times New Roman"/>
          <w:sz w:val="28"/>
          <w:szCs w:val="28"/>
        </w:rPr>
        <w:t>benzyldiethyl</w:t>
      </w:r>
      <w:proofErr w:type="spellEnd"/>
      <w:r>
        <w:rPr>
          <w:rFonts w:ascii="Times New Roman" w:hAnsi="Times New Roman" w:cs="Times New Roman"/>
          <w:sz w:val="28"/>
          <w:szCs w:val="28"/>
        </w:rPr>
        <w:t xml:space="preserve"> </w:t>
      </w:r>
      <w:r w:rsidRPr="0090120E">
        <w:rPr>
          <w:rFonts w:ascii="Times New Roman" w:hAnsi="Times New Roman" w:cs="Times New Roman"/>
          <w:sz w:val="28"/>
          <w:szCs w:val="28"/>
        </w:rPr>
        <w:t>(2</w:t>
      </w:r>
      <w:proofErr w:type="gramStart"/>
      <w:r w:rsidRPr="0090120E">
        <w:rPr>
          <w:rFonts w:ascii="Times New Roman" w:hAnsi="Times New Roman" w:cs="Times New Roman"/>
          <w:sz w:val="28"/>
          <w:szCs w:val="28"/>
        </w:rPr>
        <w:t>,6</w:t>
      </w:r>
      <w:proofErr w:type="gramEnd"/>
      <w:r w:rsidR="007B0D68">
        <w:rPr>
          <w:rFonts w:ascii="Times New Roman" w:hAnsi="Times New Roman" w:cs="Times New Roman"/>
          <w:sz w:val="28"/>
          <w:szCs w:val="28"/>
        </w:rPr>
        <w:t xml:space="preserve"> </w:t>
      </w:r>
      <w:r w:rsidRPr="0090120E">
        <w:rPr>
          <w:rFonts w:ascii="Times New Roman" w:hAnsi="Times New Roman" w:cs="Times New Roman"/>
          <w:sz w:val="28"/>
          <w:szCs w:val="28"/>
        </w:rPr>
        <w:t>-</w:t>
      </w:r>
      <w:r w:rsidR="007B0D68">
        <w:rPr>
          <w:rFonts w:ascii="Times New Roman" w:hAnsi="Times New Roman" w:cs="Times New Roman"/>
          <w:sz w:val="28"/>
          <w:szCs w:val="28"/>
        </w:rPr>
        <w:t xml:space="preserve"> </w:t>
      </w:r>
      <w:proofErr w:type="spellStart"/>
      <w:r w:rsidRPr="0090120E">
        <w:rPr>
          <w:rFonts w:ascii="Times New Roman" w:hAnsi="Times New Roman" w:cs="Times New Roman"/>
          <w:sz w:val="28"/>
          <w:szCs w:val="28"/>
        </w:rPr>
        <w:t>xylylcarbamoyl</w:t>
      </w:r>
      <w:proofErr w:type="spellEnd"/>
      <w:r w:rsidRPr="0090120E">
        <w:rPr>
          <w:rFonts w:ascii="Times New Roman" w:hAnsi="Times New Roman" w:cs="Times New Roman"/>
          <w:sz w:val="28"/>
          <w:szCs w:val="28"/>
        </w:rPr>
        <w:t>)</w:t>
      </w:r>
      <w:r>
        <w:rPr>
          <w:rFonts w:ascii="Times New Roman" w:hAnsi="Times New Roman" w:cs="Times New Roman"/>
          <w:sz w:val="28"/>
          <w:szCs w:val="28"/>
        </w:rPr>
        <w:t xml:space="preserve"> </w:t>
      </w:r>
      <w:r w:rsidRPr="0090120E">
        <w:rPr>
          <w:rFonts w:ascii="Times New Roman" w:hAnsi="Times New Roman" w:cs="Times New Roman"/>
          <w:sz w:val="28"/>
          <w:szCs w:val="28"/>
        </w:rPr>
        <w:t>methyl)</w:t>
      </w:r>
      <w:r>
        <w:rPr>
          <w:rFonts w:ascii="Times New Roman" w:hAnsi="Times New Roman" w:cs="Times New Roman"/>
          <w:sz w:val="28"/>
          <w:szCs w:val="28"/>
        </w:rPr>
        <w:t xml:space="preserve"> </w:t>
      </w:r>
      <w:r w:rsidRPr="0090120E">
        <w:rPr>
          <w:rFonts w:ascii="Times New Roman" w:hAnsi="Times New Roman" w:cs="Times New Roman"/>
          <w:sz w:val="28"/>
          <w:szCs w:val="28"/>
        </w:rPr>
        <w:t>ammonium benzoate.</w:t>
      </w:r>
    </w:p>
    <w:p w:rsidR="007B0D68" w:rsidRDefault="007B0D68" w:rsidP="0090120E">
      <w:pPr>
        <w:spacing w:after="0" w:line="240" w:lineRule="auto"/>
        <w:ind w:firstLine="720"/>
        <w:jc w:val="both"/>
        <w:rPr>
          <w:rFonts w:ascii="Times New Roman" w:hAnsi="Times New Roman" w:cs="Times New Roman"/>
          <w:sz w:val="28"/>
          <w:szCs w:val="28"/>
        </w:rPr>
      </w:pPr>
      <w:r w:rsidRPr="007B0D68">
        <w:rPr>
          <w:rFonts w:ascii="Times New Roman" w:eastAsia="Calibri" w:hAnsi="Times New Roman" w:cs="Times New Roman"/>
          <w:noProof/>
          <w:sz w:val="28"/>
          <w:szCs w:val="28"/>
          <w:lang w:eastAsia="en-GB"/>
        </w:rPr>
        <w:drawing>
          <wp:inline distT="0" distB="0" distL="0" distR="0" wp14:anchorId="4008ED86" wp14:editId="318CFB75">
            <wp:extent cx="2234241" cy="845185"/>
            <wp:effectExtent l="0" t="0" r="0" b="0"/>
            <wp:docPr id="1" name="Рисунок 1" descr="C:\Users\User1\Pictures\denatonium benzo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Pictures\denatonium benzoat.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09424" cy="873626"/>
                    </a:xfrm>
                    <a:prstGeom prst="rect">
                      <a:avLst/>
                    </a:prstGeom>
                    <a:noFill/>
                    <a:ln>
                      <a:noFill/>
                    </a:ln>
                  </pic:spPr>
                </pic:pic>
              </a:graphicData>
            </a:graphic>
          </wp:inline>
        </w:drawing>
      </w:r>
    </w:p>
    <w:p w:rsidR="007B0D68" w:rsidRPr="007B0D68" w:rsidRDefault="007B0D68" w:rsidP="007B0D68">
      <w:pPr>
        <w:spacing w:after="0" w:line="240" w:lineRule="auto"/>
        <w:ind w:firstLine="720"/>
        <w:jc w:val="both"/>
        <w:rPr>
          <w:rFonts w:ascii="Times New Roman" w:hAnsi="Times New Roman" w:cs="Times New Roman"/>
          <w:sz w:val="28"/>
          <w:szCs w:val="28"/>
        </w:rPr>
      </w:pPr>
      <w:proofErr w:type="spellStart"/>
      <w:r w:rsidRPr="007B0D68">
        <w:rPr>
          <w:rFonts w:ascii="Times New Roman" w:hAnsi="Times New Roman" w:cs="Times New Roman"/>
          <w:sz w:val="28"/>
          <w:szCs w:val="28"/>
        </w:rPr>
        <w:t>Denatonia</w:t>
      </w:r>
      <w:proofErr w:type="spellEnd"/>
      <w:r w:rsidRPr="007B0D68">
        <w:rPr>
          <w:rFonts w:ascii="Times New Roman" w:hAnsi="Times New Roman" w:cs="Times New Roman"/>
          <w:sz w:val="28"/>
          <w:szCs w:val="28"/>
        </w:rPr>
        <w:t xml:space="preserve"> benzoate is the most powerful known synthetic digestive agent for the stomach.</w:t>
      </w:r>
    </w:p>
    <w:p w:rsidR="007B0D68" w:rsidRPr="007B0D68" w:rsidRDefault="007B0D68" w:rsidP="007B0D68">
      <w:pPr>
        <w:spacing w:after="0" w:line="240" w:lineRule="auto"/>
        <w:ind w:firstLine="720"/>
        <w:jc w:val="both"/>
        <w:rPr>
          <w:rFonts w:ascii="Times New Roman" w:hAnsi="Times New Roman" w:cs="Times New Roman"/>
          <w:sz w:val="28"/>
          <w:szCs w:val="28"/>
        </w:rPr>
      </w:pPr>
      <w:proofErr w:type="spellStart"/>
      <w:r w:rsidRPr="007B0D68">
        <w:rPr>
          <w:rFonts w:ascii="Times New Roman" w:hAnsi="Times New Roman" w:cs="Times New Roman"/>
          <w:sz w:val="28"/>
          <w:szCs w:val="28"/>
        </w:rPr>
        <w:t>Choleretics</w:t>
      </w:r>
      <w:proofErr w:type="spellEnd"/>
      <w:r w:rsidRPr="007B0D68">
        <w:rPr>
          <w:rFonts w:ascii="Times New Roman" w:hAnsi="Times New Roman" w:cs="Times New Roman"/>
          <w:sz w:val="28"/>
          <w:szCs w:val="28"/>
        </w:rPr>
        <w:t xml:space="preserve"> </w:t>
      </w:r>
      <w:r w:rsidR="00714165">
        <w:rPr>
          <w:rFonts w:ascii="Times New Roman" w:hAnsi="Times New Roman" w:cs="Times New Roman"/>
          <w:sz w:val="28"/>
          <w:szCs w:val="28"/>
        </w:rPr>
        <w:t xml:space="preserve">and </w:t>
      </w:r>
      <w:proofErr w:type="spellStart"/>
      <w:r w:rsidR="00714165">
        <w:rPr>
          <w:rFonts w:ascii="Times New Roman" w:hAnsi="Times New Roman" w:cs="Times New Roman"/>
          <w:sz w:val="28"/>
          <w:szCs w:val="28"/>
        </w:rPr>
        <w:t>cholagogs</w:t>
      </w:r>
      <w:proofErr w:type="spellEnd"/>
    </w:p>
    <w:p w:rsidR="007B0D68" w:rsidRPr="007B0D68" w:rsidRDefault="007B0D68" w:rsidP="007B0D68">
      <w:pPr>
        <w:spacing w:after="0" w:line="240" w:lineRule="auto"/>
        <w:ind w:firstLine="720"/>
        <w:jc w:val="both"/>
        <w:rPr>
          <w:rFonts w:ascii="Times New Roman" w:hAnsi="Times New Roman" w:cs="Times New Roman"/>
          <w:sz w:val="28"/>
          <w:szCs w:val="28"/>
        </w:rPr>
      </w:pPr>
      <w:proofErr w:type="spellStart"/>
      <w:r w:rsidRPr="007B0D68">
        <w:rPr>
          <w:rFonts w:ascii="Times New Roman" w:hAnsi="Times New Roman" w:cs="Times New Roman"/>
          <w:sz w:val="28"/>
          <w:szCs w:val="28"/>
        </w:rPr>
        <w:t>Choleretics</w:t>
      </w:r>
      <w:proofErr w:type="spellEnd"/>
      <w:r w:rsidRPr="007B0D68">
        <w:rPr>
          <w:rFonts w:ascii="Times New Roman" w:hAnsi="Times New Roman" w:cs="Times New Roman"/>
          <w:sz w:val="28"/>
          <w:szCs w:val="28"/>
        </w:rPr>
        <w:t xml:space="preserve"> act on liver cells, increase the secretion of bile and its volume, </w:t>
      </w:r>
      <w:proofErr w:type="spellStart"/>
      <w:r w:rsidRPr="007B0D68">
        <w:rPr>
          <w:rFonts w:ascii="Times New Roman" w:hAnsi="Times New Roman" w:cs="Times New Roman"/>
          <w:sz w:val="28"/>
          <w:szCs w:val="28"/>
        </w:rPr>
        <w:t>chol</w:t>
      </w:r>
      <w:r w:rsidR="00714165">
        <w:rPr>
          <w:rFonts w:ascii="Times New Roman" w:hAnsi="Times New Roman" w:cs="Times New Roman"/>
          <w:sz w:val="28"/>
          <w:szCs w:val="28"/>
        </w:rPr>
        <w:t>agegs</w:t>
      </w:r>
      <w:proofErr w:type="spellEnd"/>
      <w:r w:rsidR="00714165">
        <w:rPr>
          <w:rFonts w:ascii="Times New Roman" w:hAnsi="Times New Roman" w:cs="Times New Roman"/>
          <w:sz w:val="28"/>
          <w:szCs w:val="28"/>
        </w:rPr>
        <w:t xml:space="preserve"> </w:t>
      </w:r>
      <w:r w:rsidRPr="007B0D68">
        <w:rPr>
          <w:rFonts w:ascii="Times New Roman" w:hAnsi="Times New Roman" w:cs="Times New Roman"/>
          <w:sz w:val="28"/>
          <w:szCs w:val="28"/>
        </w:rPr>
        <w:t xml:space="preserve">regulate the emptying of the gallbladder. Both groups of preparations </w:t>
      </w:r>
      <w:proofErr w:type="gramStart"/>
      <w:r w:rsidRPr="007B0D68">
        <w:rPr>
          <w:rFonts w:ascii="Times New Roman" w:hAnsi="Times New Roman" w:cs="Times New Roman"/>
          <w:sz w:val="28"/>
          <w:szCs w:val="28"/>
        </w:rPr>
        <w:t>are used</w:t>
      </w:r>
      <w:proofErr w:type="gramEnd"/>
      <w:r w:rsidRPr="007B0D68">
        <w:rPr>
          <w:rFonts w:ascii="Times New Roman" w:hAnsi="Times New Roman" w:cs="Times New Roman"/>
          <w:sz w:val="28"/>
          <w:szCs w:val="28"/>
        </w:rPr>
        <w:t xml:space="preserve"> for some diseases of the biliary tract. This group includes bile acids, derivatives of benzyl alcohol, means that dissolve gallstones, means used in functional disorders of the liver, and other drugs.</w:t>
      </w:r>
    </w:p>
    <w:p w:rsidR="007B0D68" w:rsidRPr="007B0D68" w:rsidRDefault="007B0D68" w:rsidP="007B0D68">
      <w:pPr>
        <w:spacing w:after="0" w:line="240" w:lineRule="auto"/>
        <w:ind w:firstLine="720"/>
        <w:jc w:val="both"/>
        <w:rPr>
          <w:rFonts w:ascii="Times New Roman" w:hAnsi="Times New Roman" w:cs="Times New Roman"/>
          <w:sz w:val="28"/>
          <w:szCs w:val="28"/>
        </w:rPr>
      </w:pPr>
      <w:r w:rsidRPr="007B0D68">
        <w:rPr>
          <w:rFonts w:ascii="Times New Roman" w:hAnsi="Times New Roman" w:cs="Times New Roman"/>
          <w:sz w:val="28"/>
          <w:szCs w:val="28"/>
        </w:rPr>
        <w:t>Bile acids</w:t>
      </w:r>
    </w:p>
    <w:p w:rsidR="007B0D68" w:rsidRDefault="007B0D68" w:rsidP="007B0D68">
      <w:pPr>
        <w:spacing w:after="0" w:line="240" w:lineRule="auto"/>
        <w:ind w:firstLine="720"/>
        <w:jc w:val="both"/>
        <w:rPr>
          <w:rFonts w:ascii="Times New Roman" w:hAnsi="Times New Roman" w:cs="Times New Roman"/>
          <w:sz w:val="28"/>
          <w:szCs w:val="28"/>
        </w:rPr>
      </w:pPr>
      <w:proofErr w:type="spellStart"/>
      <w:proofErr w:type="gramStart"/>
      <w:r w:rsidRPr="007B0D68">
        <w:rPr>
          <w:rFonts w:ascii="Times New Roman" w:hAnsi="Times New Roman" w:cs="Times New Roman"/>
          <w:sz w:val="28"/>
          <w:szCs w:val="28"/>
        </w:rPr>
        <w:t>Cholic</w:t>
      </w:r>
      <w:proofErr w:type="spellEnd"/>
      <w:r w:rsidRPr="007B0D68">
        <w:rPr>
          <w:rFonts w:ascii="Times New Roman" w:hAnsi="Times New Roman" w:cs="Times New Roman"/>
          <w:sz w:val="28"/>
          <w:szCs w:val="28"/>
        </w:rPr>
        <w:t xml:space="preserve"> acid and its derivatives belong to this group</w:t>
      </w:r>
      <w:proofErr w:type="gramEnd"/>
      <w:r w:rsidRPr="007B0D68">
        <w:rPr>
          <w:rFonts w:ascii="Times New Roman" w:hAnsi="Times New Roman" w:cs="Times New Roman"/>
          <w:sz w:val="28"/>
          <w:szCs w:val="28"/>
        </w:rPr>
        <w:t xml:space="preserve">, </w:t>
      </w:r>
      <w:proofErr w:type="gramStart"/>
      <w:r w:rsidRPr="007B0D68">
        <w:rPr>
          <w:rFonts w:ascii="Times New Roman" w:hAnsi="Times New Roman" w:cs="Times New Roman"/>
          <w:sz w:val="28"/>
          <w:szCs w:val="28"/>
        </w:rPr>
        <w:t xml:space="preserve">they have </w:t>
      </w:r>
      <w:proofErr w:type="spellStart"/>
      <w:r w:rsidRPr="007B0D68">
        <w:rPr>
          <w:rFonts w:ascii="Times New Roman" w:hAnsi="Times New Roman" w:cs="Times New Roman"/>
          <w:sz w:val="28"/>
          <w:szCs w:val="28"/>
        </w:rPr>
        <w:t>choleretic</w:t>
      </w:r>
      <w:proofErr w:type="spellEnd"/>
      <w:r w:rsidRPr="007B0D68">
        <w:rPr>
          <w:rFonts w:ascii="Times New Roman" w:hAnsi="Times New Roman" w:cs="Times New Roman"/>
          <w:sz w:val="28"/>
          <w:szCs w:val="28"/>
        </w:rPr>
        <w:t xml:space="preserve"> action</w:t>
      </w:r>
      <w:proofErr w:type="gramEnd"/>
      <w:r w:rsidRPr="007B0D68">
        <w:rPr>
          <w:rFonts w:ascii="Times New Roman" w:hAnsi="Times New Roman" w:cs="Times New Roman"/>
          <w:sz w:val="28"/>
          <w:szCs w:val="28"/>
        </w:rPr>
        <w:t xml:space="preserve">. They induce excretion with bile and secretion of watery bile after absorption from the small intestine. </w:t>
      </w:r>
      <w:proofErr w:type="spellStart"/>
      <w:r w:rsidRPr="007B0D68">
        <w:rPr>
          <w:rFonts w:ascii="Times New Roman" w:hAnsi="Times New Roman" w:cs="Times New Roman"/>
          <w:sz w:val="28"/>
          <w:szCs w:val="28"/>
        </w:rPr>
        <w:t>Cholic</w:t>
      </w:r>
      <w:proofErr w:type="spellEnd"/>
      <w:r w:rsidRPr="007B0D68">
        <w:rPr>
          <w:rFonts w:ascii="Times New Roman" w:hAnsi="Times New Roman" w:cs="Times New Roman"/>
          <w:sz w:val="28"/>
          <w:szCs w:val="28"/>
        </w:rPr>
        <w:t xml:space="preserve"> acid and </w:t>
      </w:r>
      <w:proofErr w:type="spellStart"/>
      <w:r w:rsidRPr="007B0D68">
        <w:rPr>
          <w:rFonts w:ascii="Times New Roman" w:hAnsi="Times New Roman" w:cs="Times New Roman"/>
          <w:sz w:val="28"/>
          <w:szCs w:val="28"/>
        </w:rPr>
        <w:t>xenodeoxycholic</w:t>
      </w:r>
      <w:proofErr w:type="spellEnd"/>
      <w:r w:rsidRPr="007B0D68">
        <w:rPr>
          <w:rFonts w:ascii="Times New Roman" w:hAnsi="Times New Roman" w:cs="Times New Roman"/>
          <w:sz w:val="28"/>
          <w:szCs w:val="28"/>
        </w:rPr>
        <w:t xml:space="preserve"> acid are primary bile acids.</w:t>
      </w:r>
    </w:p>
    <w:p w:rsidR="007B0D68" w:rsidRDefault="007B0D68" w:rsidP="007B0D68">
      <w:pPr>
        <w:spacing w:after="0" w:line="240" w:lineRule="auto"/>
        <w:ind w:firstLine="720"/>
        <w:jc w:val="both"/>
        <w:rPr>
          <w:rFonts w:ascii="Times New Roman" w:hAnsi="Times New Roman" w:cs="Times New Roman"/>
          <w:sz w:val="28"/>
          <w:szCs w:val="28"/>
        </w:rPr>
      </w:pPr>
      <w:r w:rsidRPr="00DA041E">
        <w:rPr>
          <w:rFonts w:ascii="Times New Roman" w:hAnsi="Times New Roman" w:cs="Times New Roman"/>
          <w:noProof/>
          <w:sz w:val="28"/>
          <w:szCs w:val="28"/>
          <w:lang w:eastAsia="en-GB"/>
        </w:rPr>
        <w:lastRenderedPageBreak/>
        <w:drawing>
          <wp:inline distT="0" distB="0" distL="0" distR="0" wp14:anchorId="7CBAB7C4" wp14:editId="2228DE61">
            <wp:extent cx="5731510" cy="3002074"/>
            <wp:effectExtent l="0" t="0" r="2540" b="8255"/>
            <wp:docPr id="2" name="Рисунок 2" descr="C:\Users\User1\Pictures\birincili öd turşular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Pictures\birincili öd turşuları.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002074"/>
                    </a:xfrm>
                    <a:prstGeom prst="rect">
                      <a:avLst/>
                    </a:prstGeom>
                    <a:noFill/>
                    <a:ln>
                      <a:noFill/>
                    </a:ln>
                  </pic:spPr>
                </pic:pic>
              </a:graphicData>
            </a:graphic>
          </wp:inline>
        </w:drawing>
      </w:r>
    </w:p>
    <w:p w:rsidR="007B0D68" w:rsidRDefault="00E72152" w:rsidP="007B0D68">
      <w:pPr>
        <w:spacing w:after="0" w:line="240" w:lineRule="auto"/>
        <w:ind w:firstLine="720"/>
        <w:jc w:val="both"/>
        <w:rPr>
          <w:rFonts w:ascii="Times New Roman" w:hAnsi="Times New Roman" w:cs="Times New Roman"/>
          <w:sz w:val="28"/>
          <w:szCs w:val="28"/>
        </w:rPr>
      </w:pPr>
      <w:r w:rsidRPr="00E72152">
        <w:rPr>
          <w:rFonts w:ascii="Times New Roman" w:hAnsi="Times New Roman" w:cs="Times New Roman"/>
          <w:sz w:val="28"/>
          <w:szCs w:val="28"/>
        </w:rPr>
        <w:t xml:space="preserve">Bile acids </w:t>
      </w:r>
      <w:proofErr w:type="gramStart"/>
      <w:r w:rsidRPr="00E72152">
        <w:rPr>
          <w:rFonts w:ascii="Times New Roman" w:hAnsi="Times New Roman" w:cs="Times New Roman"/>
          <w:sz w:val="28"/>
          <w:szCs w:val="28"/>
        </w:rPr>
        <w:t>are found</w:t>
      </w:r>
      <w:proofErr w:type="gramEnd"/>
      <w:r w:rsidRPr="00E72152">
        <w:rPr>
          <w:rFonts w:ascii="Times New Roman" w:hAnsi="Times New Roman" w:cs="Times New Roman"/>
          <w:sz w:val="28"/>
          <w:szCs w:val="28"/>
        </w:rPr>
        <w:t xml:space="preserve"> in bile and intestinal fluid in the form of conjugates with taurine or glycine (</w:t>
      </w:r>
      <w:proofErr w:type="spellStart"/>
      <w:r w:rsidRPr="00E72152">
        <w:rPr>
          <w:rFonts w:ascii="Times New Roman" w:hAnsi="Times New Roman" w:cs="Times New Roman"/>
          <w:sz w:val="28"/>
          <w:szCs w:val="28"/>
        </w:rPr>
        <w:t>taurocholic</w:t>
      </w:r>
      <w:proofErr w:type="spellEnd"/>
      <w:r w:rsidRPr="00E72152">
        <w:rPr>
          <w:rFonts w:ascii="Times New Roman" w:hAnsi="Times New Roman" w:cs="Times New Roman"/>
          <w:sz w:val="28"/>
          <w:szCs w:val="28"/>
        </w:rPr>
        <w:t xml:space="preserve"> acid and </w:t>
      </w:r>
      <w:proofErr w:type="spellStart"/>
      <w:r w:rsidRPr="00E72152">
        <w:rPr>
          <w:rFonts w:ascii="Times New Roman" w:hAnsi="Times New Roman" w:cs="Times New Roman"/>
          <w:sz w:val="28"/>
          <w:szCs w:val="28"/>
        </w:rPr>
        <w:t>glycocholic</w:t>
      </w:r>
      <w:proofErr w:type="spellEnd"/>
      <w:r w:rsidRPr="00E72152">
        <w:rPr>
          <w:rFonts w:ascii="Times New Roman" w:hAnsi="Times New Roman" w:cs="Times New Roman"/>
          <w:sz w:val="28"/>
          <w:szCs w:val="28"/>
        </w:rPr>
        <w:t xml:space="preserve"> acid). Primary bile acids </w:t>
      </w:r>
      <w:proofErr w:type="gramStart"/>
      <w:r w:rsidRPr="00E72152">
        <w:rPr>
          <w:rFonts w:ascii="Times New Roman" w:hAnsi="Times New Roman" w:cs="Times New Roman"/>
          <w:sz w:val="28"/>
          <w:szCs w:val="28"/>
        </w:rPr>
        <w:t>are synthesized</w:t>
      </w:r>
      <w:proofErr w:type="gramEnd"/>
      <w:r w:rsidRPr="00E72152">
        <w:rPr>
          <w:rFonts w:ascii="Times New Roman" w:hAnsi="Times New Roman" w:cs="Times New Roman"/>
          <w:sz w:val="28"/>
          <w:szCs w:val="28"/>
        </w:rPr>
        <w:t xml:space="preserve"> in liver cells and enter the small intestine with bile. </w:t>
      </w:r>
      <w:proofErr w:type="spellStart"/>
      <w:r w:rsidRPr="00E72152">
        <w:rPr>
          <w:rFonts w:ascii="Times New Roman" w:hAnsi="Times New Roman" w:cs="Times New Roman"/>
          <w:sz w:val="28"/>
          <w:szCs w:val="28"/>
        </w:rPr>
        <w:t>Cholic</w:t>
      </w:r>
      <w:proofErr w:type="spellEnd"/>
      <w:r w:rsidRPr="00E72152">
        <w:rPr>
          <w:rFonts w:ascii="Times New Roman" w:hAnsi="Times New Roman" w:cs="Times New Roman"/>
          <w:sz w:val="28"/>
          <w:szCs w:val="28"/>
        </w:rPr>
        <w:t xml:space="preserve"> acid </w:t>
      </w:r>
      <w:proofErr w:type="gramStart"/>
      <w:r w:rsidRPr="00E72152">
        <w:rPr>
          <w:rFonts w:ascii="Times New Roman" w:hAnsi="Times New Roman" w:cs="Times New Roman"/>
          <w:sz w:val="28"/>
          <w:szCs w:val="28"/>
        </w:rPr>
        <w:t>is obtained</w:t>
      </w:r>
      <w:proofErr w:type="gramEnd"/>
      <w:r w:rsidRPr="00E72152">
        <w:rPr>
          <w:rFonts w:ascii="Times New Roman" w:hAnsi="Times New Roman" w:cs="Times New Roman"/>
          <w:sz w:val="28"/>
          <w:szCs w:val="28"/>
        </w:rPr>
        <w:t xml:space="preserve"> by hydrolysis of human and bull bile. </w:t>
      </w:r>
      <w:proofErr w:type="spellStart"/>
      <w:r w:rsidRPr="00E72152">
        <w:rPr>
          <w:rFonts w:ascii="Times New Roman" w:hAnsi="Times New Roman" w:cs="Times New Roman"/>
          <w:sz w:val="28"/>
          <w:szCs w:val="28"/>
        </w:rPr>
        <w:t>Cholic</w:t>
      </w:r>
      <w:proofErr w:type="spellEnd"/>
      <w:r w:rsidRPr="00E72152">
        <w:rPr>
          <w:rFonts w:ascii="Times New Roman" w:hAnsi="Times New Roman" w:cs="Times New Roman"/>
          <w:sz w:val="28"/>
          <w:szCs w:val="28"/>
        </w:rPr>
        <w:t xml:space="preserve"> acid </w:t>
      </w:r>
      <w:proofErr w:type="gramStart"/>
      <w:r w:rsidRPr="00E72152">
        <w:rPr>
          <w:rFonts w:ascii="Times New Roman" w:hAnsi="Times New Roman" w:cs="Times New Roman"/>
          <w:sz w:val="28"/>
          <w:szCs w:val="28"/>
        </w:rPr>
        <w:t>is used</w:t>
      </w:r>
      <w:proofErr w:type="gramEnd"/>
      <w:r w:rsidRPr="00E72152">
        <w:rPr>
          <w:rFonts w:ascii="Times New Roman" w:hAnsi="Times New Roman" w:cs="Times New Roman"/>
          <w:sz w:val="28"/>
          <w:szCs w:val="28"/>
        </w:rPr>
        <w:t xml:space="preserve"> in the synthesis of </w:t>
      </w:r>
      <w:proofErr w:type="spellStart"/>
      <w:r w:rsidRPr="00E72152">
        <w:rPr>
          <w:rFonts w:ascii="Times New Roman" w:hAnsi="Times New Roman" w:cs="Times New Roman"/>
          <w:sz w:val="28"/>
          <w:szCs w:val="28"/>
        </w:rPr>
        <w:t>xenodeoxycholic</w:t>
      </w:r>
      <w:proofErr w:type="spellEnd"/>
      <w:r w:rsidRPr="00E72152">
        <w:rPr>
          <w:rFonts w:ascii="Times New Roman" w:hAnsi="Times New Roman" w:cs="Times New Roman"/>
          <w:sz w:val="28"/>
          <w:szCs w:val="28"/>
        </w:rPr>
        <w:t xml:space="preserve"> acid. After obtaining the methyl ester of </w:t>
      </w:r>
      <w:proofErr w:type="spellStart"/>
      <w:r w:rsidRPr="00E72152">
        <w:rPr>
          <w:rFonts w:ascii="Times New Roman" w:hAnsi="Times New Roman" w:cs="Times New Roman"/>
          <w:sz w:val="28"/>
          <w:szCs w:val="28"/>
        </w:rPr>
        <w:t>choleic</w:t>
      </w:r>
      <w:proofErr w:type="spellEnd"/>
      <w:r w:rsidRPr="00E72152">
        <w:rPr>
          <w:rFonts w:ascii="Times New Roman" w:hAnsi="Times New Roman" w:cs="Times New Roman"/>
          <w:sz w:val="28"/>
          <w:szCs w:val="28"/>
        </w:rPr>
        <w:t xml:space="preserve"> acid, the hydroxyl groups </w:t>
      </w:r>
      <w:proofErr w:type="gramStart"/>
      <w:r w:rsidRPr="00E72152">
        <w:rPr>
          <w:rFonts w:ascii="Times New Roman" w:hAnsi="Times New Roman" w:cs="Times New Roman"/>
          <w:sz w:val="28"/>
          <w:szCs w:val="28"/>
        </w:rPr>
        <w:t>are acetylated</w:t>
      </w:r>
      <w:proofErr w:type="gramEnd"/>
      <w:r w:rsidRPr="00E72152">
        <w:rPr>
          <w:rFonts w:ascii="Times New Roman" w:hAnsi="Times New Roman" w:cs="Times New Roman"/>
          <w:sz w:val="28"/>
          <w:szCs w:val="28"/>
        </w:rPr>
        <w:t xml:space="preserve"> with acetic anhydride. At the next stage, a ketone group </w:t>
      </w:r>
      <w:proofErr w:type="gramStart"/>
      <w:r w:rsidRPr="00E72152">
        <w:rPr>
          <w:rFonts w:ascii="Times New Roman" w:hAnsi="Times New Roman" w:cs="Times New Roman"/>
          <w:sz w:val="28"/>
          <w:szCs w:val="28"/>
        </w:rPr>
        <w:t>is formed</w:t>
      </w:r>
      <w:proofErr w:type="gramEnd"/>
      <w:r w:rsidRPr="00E72152">
        <w:rPr>
          <w:rFonts w:ascii="Times New Roman" w:hAnsi="Times New Roman" w:cs="Times New Roman"/>
          <w:sz w:val="28"/>
          <w:szCs w:val="28"/>
        </w:rPr>
        <w:t xml:space="preserve"> in the presence of sodium </w:t>
      </w:r>
      <w:proofErr w:type="spellStart"/>
      <w:r w:rsidRPr="00E72152">
        <w:rPr>
          <w:rFonts w:ascii="Times New Roman" w:hAnsi="Times New Roman" w:cs="Times New Roman"/>
          <w:sz w:val="28"/>
          <w:szCs w:val="28"/>
        </w:rPr>
        <w:t>bichromate</w:t>
      </w:r>
      <w:proofErr w:type="spellEnd"/>
      <w:r w:rsidRPr="00E72152">
        <w:rPr>
          <w:rFonts w:ascii="Times New Roman" w:hAnsi="Times New Roman" w:cs="Times New Roman"/>
          <w:sz w:val="28"/>
          <w:szCs w:val="28"/>
        </w:rPr>
        <w:t xml:space="preserve"> and acetic acid. After exposure to a mixture of hydrazine hydrate and ethylene glycol, </w:t>
      </w:r>
      <w:proofErr w:type="spellStart"/>
      <w:r w:rsidRPr="00E72152">
        <w:rPr>
          <w:rFonts w:ascii="Times New Roman" w:hAnsi="Times New Roman" w:cs="Times New Roman"/>
          <w:sz w:val="28"/>
          <w:szCs w:val="28"/>
        </w:rPr>
        <w:t>chenodeoxycholic</w:t>
      </w:r>
      <w:proofErr w:type="spellEnd"/>
      <w:r w:rsidRPr="00E72152">
        <w:rPr>
          <w:rFonts w:ascii="Times New Roman" w:hAnsi="Times New Roman" w:cs="Times New Roman"/>
          <w:sz w:val="28"/>
          <w:szCs w:val="28"/>
        </w:rPr>
        <w:t xml:space="preserve"> acid is obtained </w:t>
      </w:r>
      <w:proofErr w:type="gramStart"/>
      <w:r w:rsidRPr="00E72152">
        <w:rPr>
          <w:rFonts w:ascii="Times New Roman" w:hAnsi="Times New Roman" w:cs="Times New Roman"/>
          <w:sz w:val="28"/>
          <w:szCs w:val="28"/>
        </w:rPr>
        <w:t>as a result</w:t>
      </w:r>
      <w:proofErr w:type="gramEnd"/>
      <w:r w:rsidRPr="00E72152">
        <w:rPr>
          <w:rFonts w:ascii="Times New Roman" w:hAnsi="Times New Roman" w:cs="Times New Roman"/>
          <w:sz w:val="28"/>
          <w:szCs w:val="28"/>
        </w:rPr>
        <w:t xml:space="preserve"> of hydrolysis of </w:t>
      </w:r>
      <w:proofErr w:type="spellStart"/>
      <w:r w:rsidRPr="00E72152">
        <w:rPr>
          <w:rFonts w:ascii="Times New Roman" w:hAnsi="Times New Roman" w:cs="Times New Roman"/>
          <w:sz w:val="28"/>
          <w:szCs w:val="28"/>
        </w:rPr>
        <w:t>HCl</w:t>
      </w:r>
      <w:proofErr w:type="spellEnd"/>
      <w:r w:rsidRPr="00E72152">
        <w:rPr>
          <w:rFonts w:ascii="Times New Roman" w:hAnsi="Times New Roman" w:cs="Times New Roman"/>
          <w:sz w:val="28"/>
          <w:szCs w:val="28"/>
        </w:rPr>
        <w:t>.</w:t>
      </w:r>
    </w:p>
    <w:p w:rsidR="00E72152" w:rsidRDefault="00E72152" w:rsidP="007B0D68">
      <w:pPr>
        <w:spacing w:after="0" w:line="240" w:lineRule="auto"/>
        <w:ind w:firstLine="720"/>
        <w:jc w:val="both"/>
        <w:rPr>
          <w:rFonts w:ascii="Times New Roman" w:hAnsi="Times New Roman" w:cs="Times New Roman"/>
          <w:sz w:val="28"/>
          <w:szCs w:val="28"/>
        </w:rPr>
      </w:pPr>
      <w:r w:rsidRPr="00E72152">
        <w:rPr>
          <w:rFonts w:ascii="Times New Roman" w:eastAsia="Calibri" w:hAnsi="Times New Roman" w:cs="Times New Roman"/>
          <w:noProof/>
          <w:sz w:val="28"/>
          <w:szCs w:val="28"/>
          <w:lang w:eastAsia="en-GB"/>
        </w:rPr>
        <w:drawing>
          <wp:inline distT="0" distB="0" distL="0" distR="0" wp14:anchorId="4A1704E5" wp14:editId="70239211">
            <wp:extent cx="5731510" cy="1983207"/>
            <wp:effectExtent l="0" t="0" r="2540" b="0"/>
            <wp:docPr id="3" name="Рисунок 3" descr="C:\Users\User1\Pictures\xenodeoksixol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Pictures\xenodeoksixol sintezi.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983207"/>
                    </a:xfrm>
                    <a:prstGeom prst="rect">
                      <a:avLst/>
                    </a:prstGeom>
                    <a:noFill/>
                    <a:ln>
                      <a:noFill/>
                    </a:ln>
                  </pic:spPr>
                </pic:pic>
              </a:graphicData>
            </a:graphic>
          </wp:inline>
        </w:drawing>
      </w:r>
    </w:p>
    <w:p w:rsidR="00E72152" w:rsidRDefault="00E72152" w:rsidP="007B0D68">
      <w:pPr>
        <w:spacing w:after="0" w:line="240" w:lineRule="auto"/>
        <w:ind w:firstLine="720"/>
        <w:jc w:val="both"/>
        <w:rPr>
          <w:rFonts w:ascii="Times New Roman" w:hAnsi="Times New Roman" w:cs="Times New Roman"/>
          <w:sz w:val="28"/>
          <w:szCs w:val="28"/>
        </w:rPr>
      </w:pPr>
      <w:proofErr w:type="spellStart"/>
      <w:r w:rsidRPr="00E72152">
        <w:rPr>
          <w:rFonts w:ascii="Times New Roman" w:hAnsi="Times New Roman" w:cs="Times New Roman"/>
          <w:sz w:val="28"/>
          <w:szCs w:val="28"/>
        </w:rPr>
        <w:t>Xenodeoxycholic</w:t>
      </w:r>
      <w:proofErr w:type="spellEnd"/>
      <w:r w:rsidRPr="00E72152">
        <w:rPr>
          <w:rFonts w:ascii="Times New Roman" w:hAnsi="Times New Roman" w:cs="Times New Roman"/>
          <w:sz w:val="28"/>
          <w:szCs w:val="28"/>
        </w:rPr>
        <w:t xml:space="preserve"> acid, which belongs to the group of bile acids, is completely absorbed when taken orally. </w:t>
      </w:r>
      <w:proofErr w:type="gramStart"/>
      <w:r w:rsidRPr="00E72152">
        <w:rPr>
          <w:rFonts w:ascii="Times New Roman" w:hAnsi="Times New Roman" w:cs="Times New Roman"/>
          <w:sz w:val="28"/>
          <w:szCs w:val="28"/>
        </w:rPr>
        <w:t>As a result</w:t>
      </w:r>
      <w:proofErr w:type="gramEnd"/>
      <w:r w:rsidRPr="00E72152">
        <w:rPr>
          <w:rFonts w:ascii="Times New Roman" w:hAnsi="Times New Roman" w:cs="Times New Roman"/>
          <w:sz w:val="28"/>
          <w:szCs w:val="28"/>
        </w:rPr>
        <w:t xml:space="preserve"> of conjugation with glycine or taurine, N-acyl conjugates (</w:t>
      </w:r>
      <w:proofErr w:type="spellStart"/>
      <w:r w:rsidRPr="00E72152">
        <w:rPr>
          <w:rFonts w:ascii="Times New Roman" w:hAnsi="Times New Roman" w:cs="Times New Roman"/>
          <w:sz w:val="28"/>
          <w:szCs w:val="28"/>
        </w:rPr>
        <w:t>glycochenodeoxycholic</w:t>
      </w:r>
      <w:proofErr w:type="spellEnd"/>
      <w:r w:rsidRPr="00E72152">
        <w:rPr>
          <w:rFonts w:ascii="Times New Roman" w:hAnsi="Times New Roman" w:cs="Times New Roman"/>
          <w:sz w:val="28"/>
          <w:szCs w:val="28"/>
        </w:rPr>
        <w:t xml:space="preserve"> acid and </w:t>
      </w:r>
      <w:proofErr w:type="spellStart"/>
      <w:r w:rsidRPr="00E72152">
        <w:rPr>
          <w:rFonts w:ascii="Times New Roman" w:hAnsi="Times New Roman" w:cs="Times New Roman"/>
          <w:sz w:val="28"/>
          <w:szCs w:val="28"/>
        </w:rPr>
        <w:t>tauroxenodeoxycholic</w:t>
      </w:r>
      <w:proofErr w:type="spellEnd"/>
      <w:r w:rsidRPr="00E72152">
        <w:rPr>
          <w:rFonts w:ascii="Times New Roman" w:hAnsi="Times New Roman" w:cs="Times New Roman"/>
          <w:sz w:val="28"/>
          <w:szCs w:val="28"/>
        </w:rPr>
        <w:t xml:space="preserve"> acid) are formed in the liver. These conjugated compounds enter the intestinal tract with bile, where they </w:t>
      </w:r>
      <w:proofErr w:type="gramStart"/>
      <w:r w:rsidRPr="00E72152">
        <w:rPr>
          <w:rFonts w:ascii="Times New Roman" w:hAnsi="Times New Roman" w:cs="Times New Roman"/>
          <w:sz w:val="28"/>
          <w:szCs w:val="28"/>
        </w:rPr>
        <w:t>are absorbed</w:t>
      </w:r>
      <w:proofErr w:type="gramEnd"/>
      <w:r w:rsidRPr="00E72152">
        <w:rPr>
          <w:rFonts w:ascii="Times New Roman" w:hAnsi="Times New Roman" w:cs="Times New Roman"/>
          <w:sz w:val="28"/>
          <w:szCs w:val="28"/>
        </w:rPr>
        <w:t xml:space="preserve"> by 80%. Unabsorbed amounts of compounds </w:t>
      </w:r>
      <w:proofErr w:type="gramStart"/>
      <w:r w:rsidRPr="00E72152">
        <w:rPr>
          <w:rFonts w:ascii="Times New Roman" w:hAnsi="Times New Roman" w:cs="Times New Roman"/>
          <w:sz w:val="28"/>
          <w:szCs w:val="28"/>
        </w:rPr>
        <w:t>are transformed</w:t>
      </w:r>
      <w:proofErr w:type="gramEnd"/>
      <w:r w:rsidRPr="00E72152">
        <w:rPr>
          <w:rFonts w:ascii="Times New Roman" w:hAnsi="Times New Roman" w:cs="Times New Roman"/>
          <w:sz w:val="28"/>
          <w:szCs w:val="28"/>
        </w:rPr>
        <w:t xml:space="preserve"> into new products by bacterial enzymes. </w:t>
      </w:r>
      <w:proofErr w:type="gramStart"/>
      <w:r w:rsidRPr="00E72152">
        <w:rPr>
          <w:rFonts w:ascii="Times New Roman" w:hAnsi="Times New Roman" w:cs="Times New Roman"/>
          <w:sz w:val="28"/>
          <w:szCs w:val="28"/>
        </w:rPr>
        <w:t>As a result</w:t>
      </w:r>
      <w:proofErr w:type="gramEnd"/>
      <w:r w:rsidRPr="00E72152">
        <w:rPr>
          <w:rFonts w:ascii="Times New Roman" w:hAnsi="Times New Roman" w:cs="Times New Roman"/>
          <w:sz w:val="28"/>
          <w:szCs w:val="28"/>
        </w:rPr>
        <w:t xml:space="preserve"> of </w:t>
      </w:r>
      <w:proofErr w:type="spellStart"/>
      <w:r w:rsidRPr="00E72152">
        <w:rPr>
          <w:rFonts w:ascii="Times New Roman" w:hAnsi="Times New Roman" w:cs="Times New Roman"/>
          <w:sz w:val="28"/>
          <w:szCs w:val="28"/>
        </w:rPr>
        <w:t>deconjugation</w:t>
      </w:r>
      <w:proofErr w:type="spellEnd"/>
      <w:r w:rsidRPr="00E72152">
        <w:rPr>
          <w:rFonts w:ascii="Times New Roman" w:hAnsi="Times New Roman" w:cs="Times New Roman"/>
          <w:sz w:val="28"/>
          <w:szCs w:val="28"/>
        </w:rPr>
        <w:t xml:space="preserve">, new products of biotransformation are formed, such as free bile acids, 7-oxo derivatives as a result of dehydrogenation, </w:t>
      </w:r>
      <w:proofErr w:type="spellStart"/>
      <w:r w:rsidRPr="00E72152">
        <w:rPr>
          <w:rFonts w:ascii="Times New Roman" w:hAnsi="Times New Roman" w:cs="Times New Roman"/>
          <w:sz w:val="28"/>
          <w:szCs w:val="28"/>
        </w:rPr>
        <w:t>ursodeoxycholic</w:t>
      </w:r>
      <w:proofErr w:type="spellEnd"/>
      <w:r w:rsidRPr="00E72152">
        <w:rPr>
          <w:rFonts w:ascii="Times New Roman" w:hAnsi="Times New Roman" w:cs="Times New Roman"/>
          <w:sz w:val="28"/>
          <w:szCs w:val="28"/>
        </w:rPr>
        <w:t xml:space="preserve"> acid as a result of 7β-</w:t>
      </w:r>
      <w:proofErr w:type="spellStart"/>
      <w:r w:rsidRPr="00E72152">
        <w:rPr>
          <w:rFonts w:ascii="Times New Roman" w:hAnsi="Times New Roman" w:cs="Times New Roman"/>
          <w:sz w:val="28"/>
          <w:szCs w:val="28"/>
        </w:rPr>
        <w:t>hydroxyepimerization</w:t>
      </w:r>
      <w:proofErr w:type="spellEnd"/>
      <w:r w:rsidRPr="00E72152">
        <w:rPr>
          <w:rFonts w:ascii="Times New Roman" w:hAnsi="Times New Roman" w:cs="Times New Roman"/>
          <w:sz w:val="28"/>
          <w:szCs w:val="28"/>
        </w:rPr>
        <w:t xml:space="preserve"> and </w:t>
      </w:r>
      <w:proofErr w:type="spellStart"/>
      <w:r w:rsidRPr="00E72152">
        <w:rPr>
          <w:rFonts w:ascii="Times New Roman" w:hAnsi="Times New Roman" w:cs="Times New Roman"/>
          <w:sz w:val="28"/>
          <w:szCs w:val="28"/>
        </w:rPr>
        <w:t>litocholic</w:t>
      </w:r>
      <w:proofErr w:type="spellEnd"/>
      <w:r w:rsidRPr="00E72152">
        <w:rPr>
          <w:rFonts w:ascii="Times New Roman" w:hAnsi="Times New Roman" w:cs="Times New Roman"/>
          <w:sz w:val="28"/>
          <w:szCs w:val="28"/>
        </w:rPr>
        <w:t xml:space="preserve"> acid </w:t>
      </w:r>
      <w:r w:rsidRPr="00E72152">
        <w:rPr>
          <w:rFonts w:ascii="Times New Roman" w:hAnsi="Times New Roman" w:cs="Times New Roman"/>
          <w:sz w:val="28"/>
          <w:szCs w:val="28"/>
        </w:rPr>
        <w:lastRenderedPageBreak/>
        <w:t xml:space="preserve">as a result of </w:t>
      </w:r>
      <w:proofErr w:type="spellStart"/>
      <w:r w:rsidRPr="00E72152">
        <w:rPr>
          <w:rFonts w:ascii="Times New Roman" w:hAnsi="Times New Roman" w:cs="Times New Roman"/>
          <w:sz w:val="28"/>
          <w:szCs w:val="28"/>
        </w:rPr>
        <w:t>dehydroxylation</w:t>
      </w:r>
      <w:proofErr w:type="spellEnd"/>
      <w:r w:rsidRPr="00E72152">
        <w:rPr>
          <w:rFonts w:ascii="Times New Roman" w:hAnsi="Times New Roman" w:cs="Times New Roman"/>
          <w:sz w:val="28"/>
          <w:szCs w:val="28"/>
        </w:rPr>
        <w:t xml:space="preserve">. </w:t>
      </w:r>
      <w:proofErr w:type="spellStart"/>
      <w:r w:rsidRPr="00E72152">
        <w:rPr>
          <w:rFonts w:ascii="Times New Roman" w:hAnsi="Times New Roman" w:cs="Times New Roman"/>
          <w:sz w:val="28"/>
          <w:szCs w:val="28"/>
        </w:rPr>
        <w:t>Litocholic</w:t>
      </w:r>
      <w:proofErr w:type="spellEnd"/>
      <w:r w:rsidRPr="00E72152">
        <w:rPr>
          <w:rFonts w:ascii="Times New Roman" w:hAnsi="Times New Roman" w:cs="Times New Roman"/>
          <w:sz w:val="28"/>
          <w:szCs w:val="28"/>
        </w:rPr>
        <w:t xml:space="preserve"> acid is released from them with </w:t>
      </w:r>
      <w:proofErr w:type="spellStart"/>
      <w:proofErr w:type="gramStart"/>
      <w:r w:rsidRPr="00E72152">
        <w:rPr>
          <w:rFonts w:ascii="Times New Roman" w:hAnsi="Times New Roman" w:cs="Times New Roman"/>
          <w:sz w:val="28"/>
          <w:szCs w:val="28"/>
        </w:rPr>
        <w:t>feces</w:t>
      </w:r>
      <w:proofErr w:type="spellEnd"/>
      <w:r w:rsidRPr="00E72152">
        <w:rPr>
          <w:rFonts w:ascii="Times New Roman" w:hAnsi="Times New Roman" w:cs="Times New Roman"/>
          <w:sz w:val="28"/>
          <w:szCs w:val="28"/>
        </w:rPr>
        <w:t>,</w:t>
      </w:r>
      <w:proofErr w:type="gramEnd"/>
      <w:r w:rsidRPr="00E72152">
        <w:rPr>
          <w:rFonts w:ascii="Times New Roman" w:hAnsi="Times New Roman" w:cs="Times New Roman"/>
          <w:sz w:val="28"/>
          <w:szCs w:val="28"/>
        </w:rPr>
        <w:t xml:space="preserve"> and others with bile.</w:t>
      </w:r>
    </w:p>
    <w:p w:rsidR="00E72152" w:rsidRDefault="00E72152" w:rsidP="007B0D68">
      <w:pPr>
        <w:spacing w:after="0" w:line="240" w:lineRule="auto"/>
        <w:ind w:firstLine="720"/>
        <w:jc w:val="both"/>
        <w:rPr>
          <w:rFonts w:ascii="Times New Roman" w:hAnsi="Times New Roman" w:cs="Times New Roman"/>
          <w:sz w:val="28"/>
          <w:szCs w:val="28"/>
        </w:rPr>
      </w:pPr>
      <w:r w:rsidRPr="00DA041E">
        <w:rPr>
          <w:rFonts w:ascii="Times New Roman" w:hAnsi="Times New Roman" w:cs="Times New Roman"/>
          <w:noProof/>
          <w:sz w:val="28"/>
          <w:szCs w:val="28"/>
          <w:lang w:eastAsia="en-GB"/>
        </w:rPr>
        <w:drawing>
          <wp:inline distT="0" distB="0" distL="0" distR="0" wp14:anchorId="25BA7189" wp14:editId="7CA24F36">
            <wp:extent cx="5731510" cy="2086135"/>
            <wp:effectExtent l="0" t="0" r="2540" b="9525"/>
            <wp:docPr id="4" name="Рисунок 4" descr="C:\Users\User1\Pictures\ursodeoksixol turşu metaboliz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Pictures\ursodeoksixol turşu metabolizmi.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086135"/>
                    </a:xfrm>
                    <a:prstGeom prst="rect">
                      <a:avLst/>
                    </a:prstGeom>
                    <a:noFill/>
                    <a:ln>
                      <a:noFill/>
                    </a:ln>
                  </pic:spPr>
                </pic:pic>
              </a:graphicData>
            </a:graphic>
          </wp:inline>
        </w:drawing>
      </w:r>
    </w:p>
    <w:p w:rsidR="00E72152" w:rsidRDefault="007211FA" w:rsidP="007B0D68">
      <w:pPr>
        <w:spacing w:after="0" w:line="240" w:lineRule="auto"/>
        <w:ind w:firstLine="720"/>
        <w:jc w:val="both"/>
        <w:rPr>
          <w:rFonts w:ascii="Times New Roman" w:hAnsi="Times New Roman" w:cs="Times New Roman"/>
          <w:sz w:val="28"/>
          <w:szCs w:val="28"/>
        </w:rPr>
      </w:pPr>
      <w:proofErr w:type="spellStart"/>
      <w:r w:rsidRPr="007211FA">
        <w:rPr>
          <w:rFonts w:ascii="Times New Roman" w:hAnsi="Times New Roman" w:cs="Times New Roman"/>
          <w:sz w:val="28"/>
          <w:szCs w:val="28"/>
        </w:rPr>
        <w:t>Cholic</w:t>
      </w:r>
      <w:proofErr w:type="spellEnd"/>
      <w:r w:rsidRPr="007211FA">
        <w:rPr>
          <w:rFonts w:ascii="Times New Roman" w:hAnsi="Times New Roman" w:cs="Times New Roman"/>
          <w:sz w:val="28"/>
          <w:szCs w:val="28"/>
        </w:rPr>
        <w:t xml:space="preserve"> acid is the main substance in the synthesis of </w:t>
      </w:r>
      <w:proofErr w:type="spellStart"/>
      <w:r w:rsidRPr="007211FA">
        <w:rPr>
          <w:rFonts w:ascii="Times New Roman" w:hAnsi="Times New Roman" w:cs="Times New Roman"/>
          <w:sz w:val="28"/>
          <w:szCs w:val="28"/>
        </w:rPr>
        <w:t>taurocholic</w:t>
      </w:r>
      <w:proofErr w:type="spellEnd"/>
      <w:r w:rsidRPr="007211FA">
        <w:rPr>
          <w:rFonts w:ascii="Times New Roman" w:hAnsi="Times New Roman" w:cs="Times New Roman"/>
          <w:sz w:val="28"/>
          <w:szCs w:val="28"/>
        </w:rPr>
        <w:t xml:space="preserve"> acid and </w:t>
      </w:r>
      <w:proofErr w:type="spellStart"/>
      <w:r w:rsidRPr="007211FA">
        <w:rPr>
          <w:rFonts w:ascii="Times New Roman" w:hAnsi="Times New Roman" w:cs="Times New Roman"/>
          <w:sz w:val="28"/>
          <w:szCs w:val="28"/>
        </w:rPr>
        <w:t>glycocholic</w:t>
      </w:r>
      <w:proofErr w:type="spellEnd"/>
      <w:r w:rsidRPr="007211FA">
        <w:rPr>
          <w:rFonts w:ascii="Times New Roman" w:hAnsi="Times New Roman" w:cs="Times New Roman"/>
          <w:sz w:val="28"/>
          <w:szCs w:val="28"/>
        </w:rPr>
        <w:t xml:space="preserve"> acid. First, the </w:t>
      </w:r>
      <w:proofErr w:type="spellStart"/>
      <w:r w:rsidRPr="007211FA">
        <w:rPr>
          <w:rFonts w:ascii="Times New Roman" w:hAnsi="Times New Roman" w:cs="Times New Roman"/>
          <w:sz w:val="28"/>
          <w:szCs w:val="28"/>
        </w:rPr>
        <w:t>formyloxy</w:t>
      </w:r>
      <w:proofErr w:type="spellEnd"/>
      <w:r w:rsidRPr="007211FA">
        <w:rPr>
          <w:rFonts w:ascii="Times New Roman" w:hAnsi="Times New Roman" w:cs="Times New Roman"/>
          <w:sz w:val="28"/>
          <w:szCs w:val="28"/>
        </w:rPr>
        <w:t xml:space="preserve"> derivative of </w:t>
      </w:r>
      <w:proofErr w:type="spellStart"/>
      <w:r w:rsidRPr="007211FA">
        <w:rPr>
          <w:rFonts w:ascii="Times New Roman" w:hAnsi="Times New Roman" w:cs="Times New Roman"/>
          <w:sz w:val="28"/>
          <w:szCs w:val="28"/>
        </w:rPr>
        <w:t>cholic</w:t>
      </w:r>
      <w:proofErr w:type="spellEnd"/>
      <w:r w:rsidRPr="007211FA">
        <w:rPr>
          <w:rFonts w:ascii="Times New Roman" w:hAnsi="Times New Roman" w:cs="Times New Roman"/>
          <w:sz w:val="28"/>
          <w:szCs w:val="28"/>
        </w:rPr>
        <w:t xml:space="preserve"> acid </w:t>
      </w:r>
      <w:proofErr w:type="gramStart"/>
      <w:r w:rsidRPr="007211FA">
        <w:rPr>
          <w:rFonts w:ascii="Times New Roman" w:hAnsi="Times New Roman" w:cs="Times New Roman"/>
          <w:sz w:val="28"/>
          <w:szCs w:val="28"/>
        </w:rPr>
        <w:t>is synthesized</w:t>
      </w:r>
      <w:proofErr w:type="gramEnd"/>
      <w:r w:rsidRPr="007211FA">
        <w:rPr>
          <w:rFonts w:ascii="Times New Roman" w:hAnsi="Times New Roman" w:cs="Times New Roman"/>
          <w:sz w:val="28"/>
          <w:szCs w:val="28"/>
        </w:rPr>
        <w:t xml:space="preserve"> with formic acid and a chlorine-containing compound of the carboxyl group with acetyl chloride is formed. </w:t>
      </w:r>
      <w:proofErr w:type="spellStart"/>
      <w:r w:rsidRPr="007211FA">
        <w:rPr>
          <w:rFonts w:ascii="Times New Roman" w:hAnsi="Times New Roman" w:cs="Times New Roman"/>
          <w:sz w:val="28"/>
          <w:szCs w:val="28"/>
        </w:rPr>
        <w:t>Taurocholic</w:t>
      </w:r>
      <w:proofErr w:type="spellEnd"/>
      <w:r w:rsidRPr="007211FA">
        <w:rPr>
          <w:rFonts w:ascii="Times New Roman" w:hAnsi="Times New Roman" w:cs="Times New Roman"/>
          <w:sz w:val="28"/>
          <w:szCs w:val="28"/>
        </w:rPr>
        <w:t xml:space="preserve"> acid </w:t>
      </w:r>
      <w:proofErr w:type="gramStart"/>
      <w:r w:rsidRPr="007211FA">
        <w:rPr>
          <w:rFonts w:ascii="Times New Roman" w:hAnsi="Times New Roman" w:cs="Times New Roman"/>
          <w:sz w:val="28"/>
          <w:szCs w:val="28"/>
        </w:rPr>
        <w:t>is formed</w:t>
      </w:r>
      <w:proofErr w:type="gramEnd"/>
      <w:r w:rsidRPr="007211FA">
        <w:rPr>
          <w:rFonts w:ascii="Times New Roman" w:hAnsi="Times New Roman" w:cs="Times New Roman"/>
          <w:sz w:val="28"/>
          <w:szCs w:val="28"/>
        </w:rPr>
        <w:t xml:space="preserve"> when the resulting compound reacts with taurine, and </w:t>
      </w:r>
      <w:proofErr w:type="spellStart"/>
      <w:r w:rsidRPr="007211FA">
        <w:rPr>
          <w:rFonts w:ascii="Times New Roman" w:hAnsi="Times New Roman" w:cs="Times New Roman"/>
          <w:sz w:val="28"/>
          <w:szCs w:val="28"/>
        </w:rPr>
        <w:t>glycocholic</w:t>
      </w:r>
      <w:proofErr w:type="spellEnd"/>
      <w:r w:rsidRPr="007211FA">
        <w:rPr>
          <w:rFonts w:ascii="Times New Roman" w:hAnsi="Times New Roman" w:cs="Times New Roman"/>
          <w:sz w:val="28"/>
          <w:szCs w:val="28"/>
        </w:rPr>
        <w:t xml:space="preserve"> acid - when it reacts with glycine.</w:t>
      </w:r>
    </w:p>
    <w:p w:rsidR="007211FA" w:rsidRDefault="007211FA" w:rsidP="007B0D68">
      <w:pPr>
        <w:spacing w:after="0" w:line="240" w:lineRule="auto"/>
        <w:ind w:firstLine="720"/>
        <w:jc w:val="both"/>
        <w:rPr>
          <w:rFonts w:ascii="Times New Roman" w:hAnsi="Times New Roman" w:cs="Times New Roman"/>
          <w:sz w:val="28"/>
          <w:szCs w:val="28"/>
        </w:rPr>
      </w:pPr>
      <w:r w:rsidRPr="007211FA">
        <w:rPr>
          <w:rFonts w:ascii="Times New Roman" w:eastAsia="Calibri" w:hAnsi="Times New Roman" w:cs="Times New Roman"/>
          <w:noProof/>
          <w:sz w:val="28"/>
          <w:szCs w:val="28"/>
          <w:lang w:eastAsia="en-GB"/>
        </w:rPr>
        <w:drawing>
          <wp:inline distT="0" distB="0" distL="0" distR="0" wp14:anchorId="0233B8E2" wp14:editId="154861B6">
            <wp:extent cx="5731510" cy="2562178"/>
            <wp:effectExtent l="0" t="0" r="2540" b="0"/>
            <wp:docPr id="5" name="Рисунок 5" descr="C:\Users\User1\Pictures\tauroxol turşusu metaboliz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Pictures\tauroxol turşusu metabolizmi.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562178"/>
                    </a:xfrm>
                    <a:prstGeom prst="rect">
                      <a:avLst/>
                    </a:prstGeom>
                    <a:noFill/>
                    <a:ln>
                      <a:noFill/>
                    </a:ln>
                  </pic:spPr>
                </pic:pic>
              </a:graphicData>
            </a:graphic>
          </wp:inline>
        </w:drawing>
      </w:r>
    </w:p>
    <w:p w:rsidR="007211FA" w:rsidRDefault="007211FA" w:rsidP="007B0D68">
      <w:pPr>
        <w:spacing w:after="0" w:line="240" w:lineRule="auto"/>
        <w:ind w:firstLine="720"/>
        <w:jc w:val="both"/>
        <w:rPr>
          <w:rFonts w:ascii="Times New Roman" w:hAnsi="Times New Roman" w:cs="Times New Roman"/>
          <w:sz w:val="28"/>
          <w:szCs w:val="28"/>
        </w:rPr>
      </w:pPr>
      <w:proofErr w:type="spellStart"/>
      <w:r w:rsidRPr="007211FA">
        <w:rPr>
          <w:rFonts w:ascii="Times New Roman" w:hAnsi="Times New Roman" w:cs="Times New Roman"/>
          <w:sz w:val="28"/>
          <w:szCs w:val="28"/>
        </w:rPr>
        <w:t>Deoxycholic</w:t>
      </w:r>
      <w:proofErr w:type="spellEnd"/>
      <w:r w:rsidRPr="007211FA">
        <w:rPr>
          <w:rFonts w:ascii="Times New Roman" w:hAnsi="Times New Roman" w:cs="Times New Roman"/>
          <w:sz w:val="28"/>
          <w:szCs w:val="28"/>
        </w:rPr>
        <w:t xml:space="preserve"> acid: (3α</w:t>
      </w:r>
      <w:proofErr w:type="gramStart"/>
      <w:r w:rsidRPr="007211FA">
        <w:rPr>
          <w:rFonts w:ascii="Times New Roman" w:hAnsi="Times New Roman" w:cs="Times New Roman"/>
          <w:sz w:val="28"/>
          <w:szCs w:val="28"/>
        </w:rPr>
        <w:t>,5β,12α</w:t>
      </w:r>
      <w:proofErr w:type="gramEnd"/>
      <w:r w:rsidRPr="007211FA">
        <w:rPr>
          <w:rFonts w:ascii="Times New Roman" w:hAnsi="Times New Roman" w:cs="Times New Roman"/>
          <w:sz w:val="28"/>
          <w:szCs w:val="28"/>
        </w:rPr>
        <w:t>)-3,12-dihydroxy-5-cholan-24-oic acid</w:t>
      </w:r>
    </w:p>
    <w:p w:rsidR="007211FA" w:rsidRDefault="007211FA" w:rsidP="007B0D68">
      <w:pPr>
        <w:spacing w:after="0" w:line="240" w:lineRule="auto"/>
        <w:ind w:firstLine="720"/>
        <w:jc w:val="both"/>
        <w:rPr>
          <w:rFonts w:ascii="Times New Roman" w:hAnsi="Times New Roman" w:cs="Times New Roman"/>
          <w:sz w:val="28"/>
          <w:szCs w:val="28"/>
        </w:rPr>
      </w:pPr>
      <w:r w:rsidRPr="00EE442D">
        <w:rPr>
          <w:rFonts w:ascii="Times New Roman" w:hAnsi="Times New Roman" w:cs="Times New Roman"/>
          <w:noProof/>
          <w:sz w:val="28"/>
          <w:szCs w:val="28"/>
          <w:lang w:eastAsia="en-GB"/>
        </w:rPr>
        <w:drawing>
          <wp:inline distT="0" distB="0" distL="0" distR="0" wp14:anchorId="71347E7F" wp14:editId="05E5B35E">
            <wp:extent cx="2898140" cy="1103899"/>
            <wp:effectExtent l="0" t="0" r="0" b="1270"/>
            <wp:docPr id="6" name="Рисунок 6" descr="C:\Users\User1\Pictures\deoksixol turşusunun quruluş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1\Pictures\deoksixol turşusunun quruluşu.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5944" cy="1110681"/>
                    </a:xfrm>
                    <a:prstGeom prst="rect">
                      <a:avLst/>
                    </a:prstGeom>
                    <a:noFill/>
                    <a:ln>
                      <a:noFill/>
                    </a:ln>
                  </pic:spPr>
                </pic:pic>
              </a:graphicData>
            </a:graphic>
          </wp:inline>
        </w:drawing>
      </w:r>
    </w:p>
    <w:p w:rsidR="007211FA" w:rsidRPr="007211FA" w:rsidRDefault="007211FA" w:rsidP="007211FA">
      <w:pPr>
        <w:spacing w:after="0" w:line="240" w:lineRule="auto"/>
        <w:ind w:firstLine="720"/>
        <w:jc w:val="both"/>
        <w:rPr>
          <w:rFonts w:ascii="Times New Roman" w:hAnsi="Times New Roman" w:cs="Times New Roman"/>
          <w:sz w:val="28"/>
          <w:szCs w:val="28"/>
        </w:rPr>
      </w:pPr>
      <w:proofErr w:type="spellStart"/>
      <w:r w:rsidRPr="007211FA">
        <w:rPr>
          <w:rFonts w:ascii="Times New Roman" w:hAnsi="Times New Roman" w:cs="Times New Roman"/>
          <w:sz w:val="28"/>
          <w:szCs w:val="28"/>
        </w:rPr>
        <w:t>Deoxycholic</w:t>
      </w:r>
      <w:proofErr w:type="spellEnd"/>
      <w:r w:rsidRPr="007211FA">
        <w:rPr>
          <w:rFonts w:ascii="Times New Roman" w:hAnsi="Times New Roman" w:cs="Times New Roman"/>
          <w:sz w:val="28"/>
          <w:szCs w:val="28"/>
        </w:rPr>
        <w:t xml:space="preserve"> acid </w:t>
      </w:r>
      <w:proofErr w:type="gramStart"/>
      <w:r w:rsidRPr="007211FA">
        <w:rPr>
          <w:rFonts w:ascii="Times New Roman" w:hAnsi="Times New Roman" w:cs="Times New Roman"/>
          <w:sz w:val="28"/>
          <w:szCs w:val="28"/>
        </w:rPr>
        <w:t>is known</w:t>
      </w:r>
      <w:proofErr w:type="gramEnd"/>
      <w:r w:rsidRPr="007211FA">
        <w:rPr>
          <w:rFonts w:ascii="Times New Roman" w:hAnsi="Times New Roman" w:cs="Times New Roman"/>
          <w:sz w:val="28"/>
          <w:szCs w:val="28"/>
        </w:rPr>
        <w:t xml:space="preserve"> as secondary bile acid. It is formed </w:t>
      </w:r>
      <w:proofErr w:type="gramStart"/>
      <w:r w:rsidRPr="007211FA">
        <w:rPr>
          <w:rFonts w:ascii="Times New Roman" w:hAnsi="Times New Roman" w:cs="Times New Roman"/>
          <w:sz w:val="28"/>
          <w:szCs w:val="28"/>
        </w:rPr>
        <w:t>as a result</w:t>
      </w:r>
      <w:proofErr w:type="gramEnd"/>
      <w:r w:rsidRPr="007211FA">
        <w:rPr>
          <w:rFonts w:ascii="Times New Roman" w:hAnsi="Times New Roman" w:cs="Times New Roman"/>
          <w:sz w:val="28"/>
          <w:szCs w:val="28"/>
        </w:rPr>
        <w:t xml:space="preserve"> of recovery of </w:t>
      </w:r>
      <w:proofErr w:type="spellStart"/>
      <w:r w:rsidRPr="007211FA">
        <w:rPr>
          <w:rFonts w:ascii="Times New Roman" w:hAnsi="Times New Roman" w:cs="Times New Roman"/>
          <w:sz w:val="28"/>
          <w:szCs w:val="28"/>
        </w:rPr>
        <w:t>cholic</w:t>
      </w:r>
      <w:proofErr w:type="spellEnd"/>
      <w:r w:rsidRPr="007211FA">
        <w:rPr>
          <w:rFonts w:ascii="Times New Roman" w:hAnsi="Times New Roman" w:cs="Times New Roman"/>
          <w:sz w:val="28"/>
          <w:szCs w:val="28"/>
        </w:rPr>
        <w:t xml:space="preserve"> acid in the large intestine by intestinal flora bacteria.</w:t>
      </w:r>
    </w:p>
    <w:p w:rsidR="007211FA" w:rsidRDefault="007211FA" w:rsidP="007211FA">
      <w:pPr>
        <w:spacing w:after="0" w:line="240" w:lineRule="auto"/>
        <w:ind w:firstLine="720"/>
        <w:jc w:val="both"/>
        <w:rPr>
          <w:rFonts w:ascii="Times New Roman" w:hAnsi="Times New Roman" w:cs="Times New Roman"/>
          <w:sz w:val="28"/>
          <w:szCs w:val="28"/>
        </w:rPr>
      </w:pPr>
      <w:proofErr w:type="spellStart"/>
      <w:r w:rsidRPr="007211FA">
        <w:rPr>
          <w:rFonts w:ascii="Times New Roman" w:hAnsi="Times New Roman" w:cs="Times New Roman"/>
          <w:sz w:val="28"/>
          <w:szCs w:val="28"/>
        </w:rPr>
        <w:t>Dehydrocholic</w:t>
      </w:r>
      <w:proofErr w:type="spellEnd"/>
      <w:r w:rsidRPr="007211FA">
        <w:rPr>
          <w:rFonts w:ascii="Times New Roman" w:hAnsi="Times New Roman" w:cs="Times New Roman"/>
          <w:sz w:val="28"/>
          <w:szCs w:val="28"/>
        </w:rPr>
        <w:t xml:space="preserve"> acid: (5β)-3</w:t>
      </w:r>
      <w:proofErr w:type="gramStart"/>
      <w:r w:rsidRPr="007211FA">
        <w:rPr>
          <w:rFonts w:ascii="Times New Roman" w:hAnsi="Times New Roman" w:cs="Times New Roman"/>
          <w:sz w:val="28"/>
          <w:szCs w:val="28"/>
        </w:rPr>
        <w:t>,7,12</w:t>
      </w:r>
      <w:proofErr w:type="gramEnd"/>
      <w:r w:rsidRPr="007211FA">
        <w:rPr>
          <w:rFonts w:ascii="Times New Roman" w:hAnsi="Times New Roman" w:cs="Times New Roman"/>
          <w:sz w:val="28"/>
          <w:szCs w:val="28"/>
        </w:rPr>
        <w:t>-trioxoxalan-24-ovaya acid</w:t>
      </w:r>
    </w:p>
    <w:p w:rsidR="007211FA" w:rsidRDefault="00C245C0" w:rsidP="007211FA">
      <w:pPr>
        <w:spacing w:after="0" w:line="240" w:lineRule="auto"/>
        <w:ind w:firstLine="720"/>
        <w:jc w:val="both"/>
        <w:rPr>
          <w:rFonts w:ascii="Times New Roman" w:hAnsi="Times New Roman" w:cs="Times New Roman"/>
          <w:sz w:val="28"/>
          <w:szCs w:val="28"/>
        </w:rPr>
      </w:pPr>
      <w:r w:rsidRPr="00EE442D">
        <w:rPr>
          <w:rFonts w:ascii="Times New Roman" w:hAnsi="Times New Roman" w:cs="Times New Roman"/>
          <w:noProof/>
          <w:sz w:val="28"/>
          <w:szCs w:val="28"/>
          <w:lang w:eastAsia="en-GB"/>
        </w:rPr>
        <w:lastRenderedPageBreak/>
        <w:drawing>
          <wp:inline distT="0" distB="0" distL="0" distR="0" wp14:anchorId="1F33C5BB" wp14:editId="20356563">
            <wp:extent cx="2311879" cy="1388689"/>
            <wp:effectExtent l="0" t="0" r="0" b="2540"/>
            <wp:docPr id="7" name="Рисунок 7" descr="C:\Users\User1\Pictures\dehidroxol turşusunun quruluş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Pictures\dehidroxol turşusunun quruluşu.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4419" cy="1408235"/>
                    </a:xfrm>
                    <a:prstGeom prst="rect">
                      <a:avLst/>
                    </a:prstGeom>
                    <a:noFill/>
                    <a:ln>
                      <a:noFill/>
                    </a:ln>
                  </pic:spPr>
                </pic:pic>
              </a:graphicData>
            </a:graphic>
          </wp:inline>
        </w:drawing>
      </w:r>
    </w:p>
    <w:p w:rsidR="00C245C0" w:rsidRPr="00C245C0" w:rsidRDefault="00C245C0" w:rsidP="00C245C0">
      <w:pPr>
        <w:spacing w:after="0" w:line="240" w:lineRule="auto"/>
        <w:ind w:firstLine="720"/>
        <w:jc w:val="both"/>
        <w:rPr>
          <w:rFonts w:ascii="Times New Roman" w:hAnsi="Times New Roman" w:cs="Times New Roman"/>
          <w:sz w:val="28"/>
          <w:szCs w:val="28"/>
        </w:rPr>
      </w:pPr>
      <w:r w:rsidRPr="00C245C0">
        <w:rPr>
          <w:rFonts w:ascii="Times New Roman" w:hAnsi="Times New Roman" w:cs="Times New Roman"/>
          <w:sz w:val="28"/>
          <w:szCs w:val="28"/>
        </w:rPr>
        <w:t xml:space="preserve">This is the most effective biliary compound. It is formed </w:t>
      </w:r>
      <w:proofErr w:type="gramStart"/>
      <w:r w:rsidRPr="00C245C0">
        <w:rPr>
          <w:rFonts w:ascii="Times New Roman" w:hAnsi="Times New Roman" w:cs="Times New Roman"/>
          <w:sz w:val="28"/>
          <w:szCs w:val="28"/>
        </w:rPr>
        <w:t>as a result</w:t>
      </w:r>
      <w:proofErr w:type="gramEnd"/>
      <w:r w:rsidRPr="00C245C0">
        <w:rPr>
          <w:rFonts w:ascii="Times New Roman" w:hAnsi="Times New Roman" w:cs="Times New Roman"/>
          <w:sz w:val="28"/>
          <w:szCs w:val="28"/>
        </w:rPr>
        <w:t xml:space="preserve"> of dehydrogenation of </w:t>
      </w:r>
      <w:proofErr w:type="spellStart"/>
      <w:r w:rsidRPr="00C245C0">
        <w:rPr>
          <w:rFonts w:ascii="Times New Roman" w:hAnsi="Times New Roman" w:cs="Times New Roman"/>
          <w:sz w:val="28"/>
          <w:szCs w:val="28"/>
        </w:rPr>
        <w:t>cholic</w:t>
      </w:r>
      <w:proofErr w:type="spellEnd"/>
      <w:r w:rsidRPr="00C245C0">
        <w:rPr>
          <w:rFonts w:ascii="Times New Roman" w:hAnsi="Times New Roman" w:cs="Times New Roman"/>
          <w:sz w:val="28"/>
          <w:szCs w:val="28"/>
        </w:rPr>
        <w:t xml:space="preserve"> acid. It </w:t>
      </w:r>
      <w:proofErr w:type="gramStart"/>
      <w:r w:rsidRPr="00C245C0">
        <w:rPr>
          <w:rFonts w:ascii="Times New Roman" w:hAnsi="Times New Roman" w:cs="Times New Roman"/>
          <w:sz w:val="28"/>
          <w:szCs w:val="28"/>
        </w:rPr>
        <w:t>is used</w:t>
      </w:r>
      <w:proofErr w:type="gramEnd"/>
      <w:r w:rsidRPr="00C245C0">
        <w:rPr>
          <w:rFonts w:ascii="Times New Roman" w:hAnsi="Times New Roman" w:cs="Times New Roman"/>
          <w:sz w:val="28"/>
          <w:szCs w:val="28"/>
        </w:rPr>
        <w:t xml:space="preserve"> orally or intravenously in the form of sodium </w:t>
      </w:r>
      <w:proofErr w:type="spellStart"/>
      <w:r w:rsidRPr="00C245C0">
        <w:rPr>
          <w:rFonts w:ascii="Times New Roman" w:hAnsi="Times New Roman" w:cs="Times New Roman"/>
          <w:sz w:val="28"/>
          <w:szCs w:val="28"/>
        </w:rPr>
        <w:t>dehydrocholate</w:t>
      </w:r>
      <w:proofErr w:type="spellEnd"/>
      <w:r w:rsidRPr="00C245C0">
        <w:rPr>
          <w:rFonts w:ascii="Times New Roman" w:hAnsi="Times New Roman" w:cs="Times New Roman"/>
          <w:sz w:val="28"/>
          <w:szCs w:val="28"/>
        </w:rPr>
        <w:t xml:space="preserve"> salt.</w:t>
      </w:r>
    </w:p>
    <w:p w:rsidR="00C245C0" w:rsidRDefault="00C245C0" w:rsidP="00C245C0">
      <w:pPr>
        <w:spacing w:after="0" w:line="240" w:lineRule="auto"/>
        <w:ind w:firstLine="720"/>
        <w:jc w:val="both"/>
        <w:rPr>
          <w:rFonts w:ascii="Times New Roman" w:hAnsi="Times New Roman" w:cs="Times New Roman"/>
          <w:sz w:val="28"/>
          <w:szCs w:val="28"/>
        </w:rPr>
      </w:pPr>
      <w:r w:rsidRPr="00C245C0">
        <w:rPr>
          <w:rFonts w:ascii="Times New Roman" w:hAnsi="Times New Roman" w:cs="Times New Roman"/>
          <w:sz w:val="28"/>
          <w:szCs w:val="28"/>
        </w:rPr>
        <w:t>Derivatives of benzyl alcohol</w:t>
      </w:r>
    </w:p>
    <w:p w:rsidR="00C245C0" w:rsidRDefault="00C245C0" w:rsidP="00C245C0">
      <w:pPr>
        <w:spacing w:after="0" w:line="240" w:lineRule="auto"/>
        <w:ind w:firstLine="720"/>
        <w:jc w:val="both"/>
        <w:rPr>
          <w:rFonts w:ascii="Times New Roman" w:hAnsi="Times New Roman" w:cs="Times New Roman"/>
          <w:sz w:val="28"/>
          <w:szCs w:val="28"/>
        </w:rPr>
      </w:pPr>
      <w:r w:rsidRPr="00EE442D">
        <w:rPr>
          <w:rFonts w:ascii="Times New Roman" w:hAnsi="Times New Roman" w:cs="Times New Roman"/>
          <w:b/>
          <w:noProof/>
          <w:sz w:val="28"/>
          <w:szCs w:val="28"/>
          <w:lang w:eastAsia="en-GB"/>
        </w:rPr>
        <w:drawing>
          <wp:inline distT="0" distB="0" distL="0" distR="0" wp14:anchorId="624D6476" wp14:editId="4E13E806">
            <wp:extent cx="5731510" cy="1698316"/>
            <wp:effectExtent l="0" t="0" r="2540" b="0"/>
            <wp:docPr id="8" name="Рисунок 8" descr="C:\Users\User1\Pictures\benzil spirtinin törəmələ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Pictures\benzil spirtinin törəmələri.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698316"/>
                    </a:xfrm>
                    <a:prstGeom prst="rect">
                      <a:avLst/>
                    </a:prstGeom>
                    <a:noFill/>
                    <a:ln>
                      <a:noFill/>
                    </a:ln>
                  </pic:spPr>
                </pic:pic>
              </a:graphicData>
            </a:graphic>
          </wp:inline>
        </w:drawing>
      </w:r>
    </w:p>
    <w:p w:rsidR="00C245C0" w:rsidRDefault="00C245C0" w:rsidP="00C245C0">
      <w:pPr>
        <w:spacing w:after="0" w:line="240" w:lineRule="auto"/>
        <w:ind w:firstLine="720"/>
        <w:jc w:val="both"/>
        <w:rPr>
          <w:rFonts w:ascii="Times New Roman" w:hAnsi="Times New Roman" w:cs="Times New Roman"/>
          <w:sz w:val="28"/>
          <w:szCs w:val="28"/>
        </w:rPr>
      </w:pPr>
      <w:r w:rsidRPr="00C245C0">
        <w:rPr>
          <w:rFonts w:ascii="Times New Roman" w:hAnsi="Times New Roman" w:cs="Times New Roman"/>
          <w:sz w:val="28"/>
          <w:szCs w:val="28"/>
        </w:rPr>
        <w:t xml:space="preserve">In medical practice, derivatives of benzyl alcohol from the group of synthetic bile acids, </w:t>
      </w:r>
      <w:proofErr w:type="spellStart"/>
      <w:r w:rsidRPr="00C245C0">
        <w:rPr>
          <w:rFonts w:ascii="Times New Roman" w:hAnsi="Times New Roman" w:cs="Times New Roman"/>
          <w:sz w:val="28"/>
          <w:szCs w:val="28"/>
        </w:rPr>
        <w:t>phenylpropanol</w:t>
      </w:r>
      <w:proofErr w:type="spellEnd"/>
      <w:r w:rsidRPr="00C245C0">
        <w:rPr>
          <w:rFonts w:ascii="Times New Roman" w:hAnsi="Times New Roman" w:cs="Times New Roman"/>
          <w:sz w:val="28"/>
          <w:szCs w:val="28"/>
        </w:rPr>
        <w:t xml:space="preserve"> and derivatives of </w:t>
      </w:r>
      <w:proofErr w:type="spellStart"/>
      <w:r w:rsidRPr="00C245C0">
        <w:rPr>
          <w:rFonts w:ascii="Times New Roman" w:hAnsi="Times New Roman" w:cs="Times New Roman"/>
          <w:sz w:val="28"/>
          <w:szCs w:val="28"/>
        </w:rPr>
        <w:t>phenoxy</w:t>
      </w:r>
      <w:proofErr w:type="spellEnd"/>
      <w:r w:rsidRPr="00C245C0">
        <w:rPr>
          <w:rFonts w:ascii="Times New Roman" w:hAnsi="Times New Roman" w:cs="Times New Roman"/>
          <w:sz w:val="28"/>
          <w:szCs w:val="28"/>
        </w:rPr>
        <w:t xml:space="preserve"> alcohol </w:t>
      </w:r>
      <w:proofErr w:type="spellStart"/>
      <w:r w:rsidRPr="00C245C0">
        <w:rPr>
          <w:rFonts w:ascii="Times New Roman" w:hAnsi="Times New Roman" w:cs="Times New Roman"/>
          <w:sz w:val="28"/>
          <w:szCs w:val="28"/>
        </w:rPr>
        <w:t>febuprol</w:t>
      </w:r>
      <w:proofErr w:type="spellEnd"/>
      <w:r w:rsidRPr="00C245C0">
        <w:rPr>
          <w:rFonts w:ascii="Times New Roman" w:hAnsi="Times New Roman" w:cs="Times New Roman"/>
          <w:sz w:val="28"/>
          <w:szCs w:val="28"/>
        </w:rPr>
        <w:t xml:space="preserve"> with </w:t>
      </w:r>
      <w:proofErr w:type="spellStart"/>
      <w:r w:rsidRPr="00C245C0">
        <w:rPr>
          <w:rFonts w:ascii="Times New Roman" w:hAnsi="Times New Roman" w:cs="Times New Roman"/>
          <w:sz w:val="28"/>
          <w:szCs w:val="28"/>
        </w:rPr>
        <w:t>phenipentol</w:t>
      </w:r>
      <w:proofErr w:type="spellEnd"/>
      <w:r w:rsidRPr="00C245C0">
        <w:rPr>
          <w:rFonts w:ascii="Times New Roman" w:hAnsi="Times New Roman" w:cs="Times New Roman"/>
          <w:sz w:val="28"/>
          <w:szCs w:val="28"/>
        </w:rPr>
        <w:t xml:space="preserve"> are used. </w:t>
      </w:r>
      <w:proofErr w:type="spellStart"/>
      <w:r w:rsidRPr="00C245C0">
        <w:rPr>
          <w:rFonts w:ascii="Times New Roman" w:hAnsi="Times New Roman" w:cs="Times New Roman"/>
          <w:sz w:val="28"/>
          <w:szCs w:val="28"/>
        </w:rPr>
        <w:t>Phenylpropanol</w:t>
      </w:r>
      <w:proofErr w:type="spellEnd"/>
      <w:r w:rsidRPr="00C245C0">
        <w:rPr>
          <w:rFonts w:ascii="Times New Roman" w:hAnsi="Times New Roman" w:cs="Times New Roman"/>
          <w:sz w:val="28"/>
          <w:szCs w:val="28"/>
        </w:rPr>
        <w:t xml:space="preserve"> and </w:t>
      </w:r>
      <w:proofErr w:type="spellStart"/>
      <w:r w:rsidRPr="00C245C0">
        <w:rPr>
          <w:rFonts w:ascii="Times New Roman" w:hAnsi="Times New Roman" w:cs="Times New Roman"/>
          <w:sz w:val="28"/>
          <w:szCs w:val="28"/>
        </w:rPr>
        <w:t>phenipentol</w:t>
      </w:r>
      <w:proofErr w:type="spellEnd"/>
      <w:r w:rsidRPr="00C245C0">
        <w:rPr>
          <w:rFonts w:ascii="Times New Roman" w:hAnsi="Times New Roman" w:cs="Times New Roman"/>
          <w:sz w:val="28"/>
          <w:szCs w:val="28"/>
        </w:rPr>
        <w:t xml:space="preserve"> </w:t>
      </w:r>
      <w:proofErr w:type="gramStart"/>
      <w:r w:rsidRPr="00C245C0">
        <w:rPr>
          <w:rFonts w:ascii="Times New Roman" w:hAnsi="Times New Roman" w:cs="Times New Roman"/>
          <w:sz w:val="28"/>
          <w:szCs w:val="28"/>
        </w:rPr>
        <w:t>are obtained</w:t>
      </w:r>
      <w:proofErr w:type="gramEnd"/>
      <w:r w:rsidRPr="00C245C0">
        <w:rPr>
          <w:rFonts w:ascii="Times New Roman" w:hAnsi="Times New Roman" w:cs="Times New Roman"/>
          <w:sz w:val="28"/>
          <w:szCs w:val="28"/>
        </w:rPr>
        <w:t xml:space="preserve"> by the Grignard reaction of benzaldehyde and the corresponding </w:t>
      </w:r>
      <w:proofErr w:type="spellStart"/>
      <w:r w:rsidRPr="00C245C0">
        <w:rPr>
          <w:rFonts w:ascii="Times New Roman" w:hAnsi="Times New Roman" w:cs="Times New Roman"/>
          <w:sz w:val="28"/>
          <w:szCs w:val="28"/>
        </w:rPr>
        <w:t>alkynmagnesium</w:t>
      </w:r>
      <w:proofErr w:type="spellEnd"/>
      <w:r w:rsidRPr="00C245C0">
        <w:rPr>
          <w:rFonts w:ascii="Times New Roman" w:hAnsi="Times New Roman" w:cs="Times New Roman"/>
          <w:sz w:val="28"/>
          <w:szCs w:val="28"/>
        </w:rPr>
        <w:t xml:space="preserve"> halide.</w:t>
      </w:r>
    </w:p>
    <w:p w:rsidR="00C245C0" w:rsidRDefault="00C245C0" w:rsidP="00C245C0">
      <w:pPr>
        <w:spacing w:after="0" w:line="240" w:lineRule="auto"/>
        <w:ind w:firstLine="720"/>
        <w:jc w:val="both"/>
        <w:rPr>
          <w:rFonts w:ascii="Times New Roman" w:hAnsi="Times New Roman" w:cs="Times New Roman"/>
          <w:sz w:val="28"/>
          <w:szCs w:val="28"/>
        </w:rPr>
      </w:pPr>
      <w:r w:rsidRPr="00EE442D">
        <w:rPr>
          <w:rFonts w:ascii="Times New Roman" w:hAnsi="Times New Roman" w:cs="Times New Roman"/>
          <w:noProof/>
          <w:sz w:val="28"/>
          <w:szCs w:val="28"/>
          <w:lang w:eastAsia="en-GB"/>
        </w:rPr>
        <w:drawing>
          <wp:inline distT="0" distB="0" distL="0" distR="0" wp14:anchorId="2245186F" wp14:editId="4FC72FAB">
            <wp:extent cx="5731510" cy="798307"/>
            <wp:effectExtent l="0" t="0" r="2540" b="1905"/>
            <wp:docPr id="9" name="Рисунок 9" descr="C:\Users\User1\Pictures\fenipentol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1\Pictures\fenipentol sintezi.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798307"/>
                    </a:xfrm>
                    <a:prstGeom prst="rect">
                      <a:avLst/>
                    </a:prstGeom>
                    <a:noFill/>
                    <a:ln>
                      <a:noFill/>
                    </a:ln>
                  </pic:spPr>
                </pic:pic>
              </a:graphicData>
            </a:graphic>
          </wp:inline>
        </w:drawing>
      </w:r>
    </w:p>
    <w:p w:rsidR="00C245C0" w:rsidRDefault="00AA099E" w:rsidP="00AA099E">
      <w:pPr>
        <w:spacing w:after="0" w:line="240" w:lineRule="auto"/>
        <w:ind w:firstLine="720"/>
        <w:jc w:val="both"/>
        <w:rPr>
          <w:rFonts w:ascii="Times New Roman" w:hAnsi="Times New Roman" w:cs="Times New Roman"/>
          <w:sz w:val="28"/>
          <w:szCs w:val="28"/>
        </w:rPr>
      </w:pPr>
      <w:proofErr w:type="spellStart"/>
      <w:r w:rsidRPr="00AA099E">
        <w:rPr>
          <w:rFonts w:ascii="Times New Roman" w:hAnsi="Times New Roman" w:cs="Times New Roman"/>
          <w:sz w:val="28"/>
          <w:szCs w:val="28"/>
        </w:rPr>
        <w:t>Febuprol</w:t>
      </w:r>
      <w:proofErr w:type="spellEnd"/>
      <w:r w:rsidRPr="00AA099E">
        <w:rPr>
          <w:rFonts w:ascii="Times New Roman" w:hAnsi="Times New Roman" w:cs="Times New Roman"/>
          <w:sz w:val="28"/>
          <w:szCs w:val="28"/>
        </w:rPr>
        <w:t xml:space="preserve"> is obtained from the reaction of the product formed </w:t>
      </w:r>
      <w:proofErr w:type="gramStart"/>
      <w:r w:rsidRPr="00AA099E">
        <w:rPr>
          <w:rFonts w:ascii="Times New Roman" w:hAnsi="Times New Roman" w:cs="Times New Roman"/>
          <w:sz w:val="28"/>
          <w:szCs w:val="28"/>
        </w:rPr>
        <w:t>as a result</w:t>
      </w:r>
      <w:proofErr w:type="gramEnd"/>
      <w:r w:rsidRPr="00AA099E">
        <w:rPr>
          <w:rFonts w:ascii="Times New Roman" w:hAnsi="Times New Roman" w:cs="Times New Roman"/>
          <w:sz w:val="28"/>
          <w:szCs w:val="28"/>
        </w:rPr>
        <w:t xml:space="preserve"> of the interaction of phenol with </w:t>
      </w:r>
      <w:proofErr w:type="spellStart"/>
      <w:r w:rsidRPr="00AA099E">
        <w:rPr>
          <w:rFonts w:ascii="Times New Roman" w:hAnsi="Times New Roman" w:cs="Times New Roman"/>
          <w:sz w:val="28"/>
          <w:szCs w:val="28"/>
        </w:rPr>
        <w:t>epichlorohydrin</w:t>
      </w:r>
      <w:proofErr w:type="spellEnd"/>
      <w:r w:rsidRPr="00AA099E">
        <w:rPr>
          <w:rFonts w:ascii="Times New Roman" w:hAnsi="Times New Roman" w:cs="Times New Roman"/>
          <w:sz w:val="28"/>
          <w:szCs w:val="28"/>
        </w:rPr>
        <w:t xml:space="preserve"> and butyl bromide.</w:t>
      </w:r>
    </w:p>
    <w:p w:rsidR="00C245C0" w:rsidRDefault="00C245C0" w:rsidP="00C245C0">
      <w:pPr>
        <w:spacing w:after="0" w:line="240" w:lineRule="auto"/>
        <w:ind w:firstLine="720"/>
        <w:jc w:val="both"/>
        <w:rPr>
          <w:rFonts w:ascii="Times New Roman" w:hAnsi="Times New Roman" w:cs="Times New Roman"/>
          <w:sz w:val="28"/>
          <w:szCs w:val="28"/>
        </w:rPr>
      </w:pPr>
      <w:r w:rsidRPr="00EE442D">
        <w:rPr>
          <w:rFonts w:ascii="Times New Roman" w:hAnsi="Times New Roman" w:cs="Times New Roman"/>
          <w:noProof/>
          <w:sz w:val="28"/>
          <w:szCs w:val="28"/>
          <w:lang w:eastAsia="en-GB"/>
        </w:rPr>
        <w:drawing>
          <wp:inline distT="0" distB="0" distL="0" distR="0" wp14:anchorId="368D4441" wp14:editId="648050D8">
            <wp:extent cx="5731510" cy="623696"/>
            <wp:effectExtent l="0" t="0" r="2540" b="5080"/>
            <wp:docPr id="10" name="Рисунок 10" descr="C:\Users\User1\Pictures\febuprolu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1\Pictures\febuprolun sintezi.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623696"/>
                    </a:xfrm>
                    <a:prstGeom prst="rect">
                      <a:avLst/>
                    </a:prstGeom>
                    <a:noFill/>
                    <a:ln>
                      <a:noFill/>
                    </a:ln>
                  </pic:spPr>
                </pic:pic>
              </a:graphicData>
            </a:graphic>
          </wp:inline>
        </w:drawing>
      </w:r>
    </w:p>
    <w:p w:rsidR="00AA099E" w:rsidRPr="00AA099E" w:rsidRDefault="00AA099E" w:rsidP="00AA099E">
      <w:pPr>
        <w:spacing w:after="0" w:line="240" w:lineRule="auto"/>
        <w:ind w:firstLine="720"/>
        <w:jc w:val="both"/>
        <w:rPr>
          <w:rFonts w:ascii="Times New Roman" w:hAnsi="Times New Roman" w:cs="Times New Roman"/>
          <w:b/>
          <w:sz w:val="28"/>
          <w:szCs w:val="28"/>
        </w:rPr>
      </w:pPr>
      <w:r w:rsidRPr="00AA099E">
        <w:rPr>
          <w:rFonts w:ascii="Times New Roman" w:hAnsi="Times New Roman" w:cs="Times New Roman"/>
          <w:b/>
          <w:sz w:val="28"/>
          <w:szCs w:val="28"/>
        </w:rPr>
        <w:t>Preparations that dissolve gallstones</w:t>
      </w:r>
    </w:p>
    <w:p w:rsidR="00AA099E" w:rsidRPr="00AA099E" w:rsidRDefault="00AA099E" w:rsidP="00AA099E">
      <w:pPr>
        <w:spacing w:after="0" w:line="240" w:lineRule="auto"/>
        <w:ind w:firstLine="720"/>
        <w:jc w:val="both"/>
        <w:rPr>
          <w:rFonts w:ascii="Times New Roman" w:hAnsi="Times New Roman" w:cs="Times New Roman"/>
          <w:sz w:val="28"/>
          <w:szCs w:val="28"/>
        </w:rPr>
      </w:pPr>
      <w:r w:rsidRPr="00AA099E">
        <w:rPr>
          <w:rFonts w:ascii="Times New Roman" w:hAnsi="Times New Roman" w:cs="Times New Roman"/>
          <w:sz w:val="28"/>
          <w:szCs w:val="28"/>
        </w:rPr>
        <w:t xml:space="preserve">The formation of gallstones in the gallbladder and ducts occurs very often. This condition occurs 3 times more often in women than in men. Stones often form in the gallbladder and sometimes move into the duct. According to their classification, gallstones </w:t>
      </w:r>
      <w:proofErr w:type="gramStart"/>
      <w:r w:rsidRPr="00AA099E">
        <w:rPr>
          <w:rFonts w:ascii="Times New Roman" w:hAnsi="Times New Roman" w:cs="Times New Roman"/>
          <w:sz w:val="28"/>
          <w:szCs w:val="28"/>
        </w:rPr>
        <w:t>are divided</w:t>
      </w:r>
      <w:proofErr w:type="gramEnd"/>
      <w:r w:rsidRPr="00AA099E">
        <w:rPr>
          <w:rFonts w:ascii="Times New Roman" w:hAnsi="Times New Roman" w:cs="Times New Roman"/>
          <w:sz w:val="28"/>
          <w:szCs w:val="28"/>
        </w:rPr>
        <w:t xml:space="preserve"> into cholesterol, pigment and carbonate-calcium stones, these stones are more often found in a mixed state. Hypercholesterolemia contributes to the formation of stones in the gallbladder in patients with inflammation and obstruction of the bile ducts. The dissolution of stones in the gall bladder with the help of drugs is promising only for cholesterol stones. </w:t>
      </w:r>
      <w:proofErr w:type="spellStart"/>
      <w:r w:rsidRPr="00AA099E">
        <w:rPr>
          <w:rFonts w:ascii="Times New Roman" w:hAnsi="Times New Roman" w:cs="Times New Roman"/>
          <w:sz w:val="28"/>
          <w:szCs w:val="28"/>
        </w:rPr>
        <w:t>Xenodeoxycholic</w:t>
      </w:r>
      <w:proofErr w:type="spellEnd"/>
      <w:r w:rsidRPr="00AA099E">
        <w:rPr>
          <w:rFonts w:ascii="Times New Roman" w:hAnsi="Times New Roman" w:cs="Times New Roman"/>
          <w:sz w:val="28"/>
          <w:szCs w:val="28"/>
        </w:rPr>
        <w:t xml:space="preserve"> and </w:t>
      </w:r>
      <w:proofErr w:type="spellStart"/>
      <w:r w:rsidRPr="00AA099E">
        <w:rPr>
          <w:rFonts w:ascii="Times New Roman" w:hAnsi="Times New Roman" w:cs="Times New Roman"/>
          <w:sz w:val="28"/>
          <w:szCs w:val="28"/>
        </w:rPr>
        <w:t>ursodeoxycholic</w:t>
      </w:r>
      <w:proofErr w:type="spellEnd"/>
      <w:r w:rsidRPr="00AA099E">
        <w:rPr>
          <w:rFonts w:ascii="Times New Roman" w:hAnsi="Times New Roman" w:cs="Times New Roman"/>
          <w:sz w:val="28"/>
          <w:szCs w:val="28"/>
        </w:rPr>
        <w:t xml:space="preserve"> acids </w:t>
      </w:r>
      <w:proofErr w:type="gramStart"/>
      <w:r w:rsidRPr="00AA099E">
        <w:rPr>
          <w:rFonts w:ascii="Times New Roman" w:hAnsi="Times New Roman" w:cs="Times New Roman"/>
          <w:sz w:val="28"/>
          <w:szCs w:val="28"/>
        </w:rPr>
        <w:t>are used</w:t>
      </w:r>
      <w:proofErr w:type="gramEnd"/>
      <w:r w:rsidRPr="00AA099E">
        <w:rPr>
          <w:rFonts w:ascii="Times New Roman" w:hAnsi="Times New Roman" w:cs="Times New Roman"/>
          <w:sz w:val="28"/>
          <w:szCs w:val="28"/>
        </w:rPr>
        <w:t xml:space="preserve"> for this purpose.</w:t>
      </w:r>
    </w:p>
    <w:p w:rsidR="00AA099E" w:rsidRPr="00AA099E" w:rsidRDefault="00AA099E" w:rsidP="00AA099E">
      <w:pPr>
        <w:spacing w:after="0" w:line="240" w:lineRule="auto"/>
        <w:ind w:firstLine="720"/>
        <w:jc w:val="both"/>
        <w:rPr>
          <w:rFonts w:ascii="Times New Roman" w:hAnsi="Times New Roman" w:cs="Times New Roman"/>
          <w:sz w:val="28"/>
          <w:szCs w:val="28"/>
        </w:rPr>
      </w:pPr>
      <w:proofErr w:type="spellStart"/>
      <w:r w:rsidRPr="00AA099E">
        <w:rPr>
          <w:rFonts w:ascii="Times New Roman" w:hAnsi="Times New Roman" w:cs="Times New Roman"/>
          <w:sz w:val="28"/>
          <w:szCs w:val="28"/>
        </w:rPr>
        <w:lastRenderedPageBreak/>
        <w:t>Ursodeoxycholic</w:t>
      </w:r>
      <w:proofErr w:type="spellEnd"/>
      <w:r w:rsidRPr="00AA099E">
        <w:rPr>
          <w:rFonts w:ascii="Times New Roman" w:hAnsi="Times New Roman" w:cs="Times New Roman"/>
          <w:sz w:val="28"/>
          <w:szCs w:val="28"/>
        </w:rPr>
        <w:t xml:space="preserve"> acid: 3α</w:t>
      </w:r>
      <w:proofErr w:type="gramStart"/>
      <w:r w:rsidRPr="00AA099E">
        <w:rPr>
          <w:rFonts w:ascii="Times New Roman" w:hAnsi="Times New Roman" w:cs="Times New Roman"/>
          <w:sz w:val="28"/>
          <w:szCs w:val="28"/>
        </w:rPr>
        <w:t>,7β</w:t>
      </w:r>
      <w:proofErr w:type="gramEnd"/>
      <w:r w:rsidRPr="00AA099E">
        <w:rPr>
          <w:rFonts w:ascii="Times New Roman" w:hAnsi="Times New Roman" w:cs="Times New Roman"/>
          <w:sz w:val="28"/>
          <w:szCs w:val="28"/>
        </w:rPr>
        <w:t>-dihydroxy-5β-cholan-24-ovaya acid</w:t>
      </w:r>
    </w:p>
    <w:p w:rsidR="00AA099E" w:rsidRDefault="00AA099E" w:rsidP="00AA099E">
      <w:pPr>
        <w:spacing w:after="0" w:line="240" w:lineRule="auto"/>
        <w:ind w:firstLine="720"/>
        <w:jc w:val="both"/>
        <w:rPr>
          <w:rFonts w:ascii="Times New Roman" w:hAnsi="Times New Roman" w:cs="Times New Roman"/>
          <w:sz w:val="28"/>
          <w:szCs w:val="28"/>
        </w:rPr>
      </w:pPr>
      <w:proofErr w:type="spellStart"/>
      <w:r w:rsidRPr="00AA099E">
        <w:rPr>
          <w:rFonts w:ascii="Times New Roman" w:hAnsi="Times New Roman" w:cs="Times New Roman"/>
          <w:sz w:val="28"/>
          <w:szCs w:val="28"/>
        </w:rPr>
        <w:t>Chenodeoxycholic</w:t>
      </w:r>
      <w:proofErr w:type="spellEnd"/>
      <w:r w:rsidRPr="00AA099E">
        <w:rPr>
          <w:rFonts w:ascii="Times New Roman" w:hAnsi="Times New Roman" w:cs="Times New Roman"/>
          <w:sz w:val="28"/>
          <w:szCs w:val="28"/>
        </w:rPr>
        <w:t xml:space="preserve"> acid </w:t>
      </w:r>
      <w:proofErr w:type="gramStart"/>
      <w:r w:rsidRPr="00AA099E">
        <w:rPr>
          <w:rFonts w:ascii="Times New Roman" w:hAnsi="Times New Roman" w:cs="Times New Roman"/>
          <w:sz w:val="28"/>
          <w:szCs w:val="28"/>
        </w:rPr>
        <w:t>is used</w:t>
      </w:r>
      <w:proofErr w:type="gramEnd"/>
      <w:r w:rsidRPr="00AA099E">
        <w:rPr>
          <w:rFonts w:ascii="Times New Roman" w:hAnsi="Times New Roman" w:cs="Times New Roman"/>
          <w:sz w:val="28"/>
          <w:szCs w:val="28"/>
        </w:rPr>
        <w:t xml:space="preserve"> in the synthesis of the compound. In the medium of acetic acid, hydroxyl groups turn into ketones with chromium trioxide. Then, </w:t>
      </w:r>
      <w:proofErr w:type="gramStart"/>
      <w:r w:rsidRPr="00AA099E">
        <w:rPr>
          <w:rFonts w:ascii="Times New Roman" w:hAnsi="Times New Roman" w:cs="Times New Roman"/>
          <w:sz w:val="28"/>
          <w:szCs w:val="28"/>
        </w:rPr>
        <w:t>as a result</w:t>
      </w:r>
      <w:proofErr w:type="gramEnd"/>
      <w:r w:rsidRPr="00AA099E">
        <w:rPr>
          <w:rFonts w:ascii="Times New Roman" w:hAnsi="Times New Roman" w:cs="Times New Roman"/>
          <w:sz w:val="28"/>
          <w:szCs w:val="28"/>
        </w:rPr>
        <w:t xml:space="preserve"> of the interaction of the formed product with butyl alcohol and sodium, </w:t>
      </w:r>
      <w:proofErr w:type="spellStart"/>
      <w:r w:rsidRPr="00AA099E">
        <w:rPr>
          <w:rFonts w:ascii="Times New Roman" w:hAnsi="Times New Roman" w:cs="Times New Roman"/>
          <w:sz w:val="28"/>
          <w:szCs w:val="28"/>
        </w:rPr>
        <w:t>ursodeoxycholic</w:t>
      </w:r>
      <w:proofErr w:type="spellEnd"/>
      <w:r w:rsidRPr="00AA099E">
        <w:rPr>
          <w:rFonts w:ascii="Times New Roman" w:hAnsi="Times New Roman" w:cs="Times New Roman"/>
          <w:sz w:val="28"/>
          <w:szCs w:val="28"/>
        </w:rPr>
        <w:t xml:space="preserve"> acid is formed.</w:t>
      </w:r>
    </w:p>
    <w:p w:rsidR="00AA099E" w:rsidRDefault="00AA099E" w:rsidP="00AA099E">
      <w:pPr>
        <w:spacing w:after="0" w:line="240" w:lineRule="auto"/>
        <w:ind w:firstLine="720"/>
        <w:jc w:val="both"/>
        <w:rPr>
          <w:rFonts w:ascii="Times New Roman" w:hAnsi="Times New Roman" w:cs="Times New Roman"/>
          <w:sz w:val="28"/>
          <w:szCs w:val="28"/>
        </w:rPr>
      </w:pPr>
      <w:r w:rsidRPr="00EE442D">
        <w:rPr>
          <w:rFonts w:ascii="Times New Roman" w:hAnsi="Times New Roman" w:cs="Times New Roman"/>
          <w:noProof/>
          <w:sz w:val="28"/>
          <w:szCs w:val="28"/>
          <w:lang w:eastAsia="en-GB"/>
        </w:rPr>
        <w:drawing>
          <wp:inline distT="0" distB="0" distL="0" distR="0" wp14:anchorId="7478B6A1" wp14:editId="5603261D">
            <wp:extent cx="5731510" cy="1087486"/>
            <wp:effectExtent l="0" t="0" r="2540" b="0"/>
            <wp:docPr id="11" name="Рисунок 11" descr="C:\Users\User1\Pictures\ursodeoksixol turşusu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Pictures\ursodeoksixol turşusu sintezi.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1087486"/>
                    </a:xfrm>
                    <a:prstGeom prst="rect">
                      <a:avLst/>
                    </a:prstGeom>
                    <a:noFill/>
                    <a:ln>
                      <a:noFill/>
                    </a:ln>
                  </pic:spPr>
                </pic:pic>
              </a:graphicData>
            </a:graphic>
          </wp:inline>
        </w:drawing>
      </w:r>
    </w:p>
    <w:p w:rsidR="0099730B" w:rsidRPr="0099730B" w:rsidRDefault="0099730B" w:rsidP="0099730B">
      <w:pPr>
        <w:spacing w:after="0" w:line="240" w:lineRule="auto"/>
        <w:ind w:firstLine="720"/>
        <w:jc w:val="both"/>
        <w:rPr>
          <w:rFonts w:ascii="Times New Roman" w:hAnsi="Times New Roman" w:cs="Times New Roman"/>
          <w:sz w:val="28"/>
          <w:szCs w:val="28"/>
        </w:rPr>
      </w:pPr>
      <w:proofErr w:type="gramStart"/>
      <w:r w:rsidRPr="0099730B">
        <w:rPr>
          <w:rFonts w:ascii="Times New Roman" w:hAnsi="Times New Roman" w:cs="Times New Roman"/>
          <w:sz w:val="28"/>
          <w:szCs w:val="28"/>
        </w:rPr>
        <w:t>Roughly</w:t>
      </w:r>
      <w:proofErr w:type="gramEnd"/>
      <w:r w:rsidRPr="0099730B">
        <w:rPr>
          <w:rFonts w:ascii="Times New Roman" w:hAnsi="Times New Roman" w:cs="Times New Roman"/>
          <w:sz w:val="28"/>
          <w:szCs w:val="28"/>
        </w:rPr>
        <w:t xml:space="preserve"> 60% of patients receiving these drugs experienced gallstone dissolution within 6-24 months. This effect is the result of inhibition of cholesterol biosynthesis and, most likely, cholesterol excretion with bile. The risk of stone recurrence after treatment is 25%. </w:t>
      </w:r>
      <w:proofErr w:type="spellStart"/>
      <w:r w:rsidRPr="0099730B">
        <w:rPr>
          <w:rFonts w:ascii="Times New Roman" w:hAnsi="Times New Roman" w:cs="Times New Roman"/>
          <w:sz w:val="28"/>
          <w:szCs w:val="28"/>
        </w:rPr>
        <w:t>Xenodeoxycholic</w:t>
      </w:r>
      <w:proofErr w:type="spellEnd"/>
      <w:r w:rsidRPr="0099730B">
        <w:rPr>
          <w:rFonts w:ascii="Times New Roman" w:hAnsi="Times New Roman" w:cs="Times New Roman"/>
          <w:sz w:val="28"/>
          <w:szCs w:val="28"/>
        </w:rPr>
        <w:t xml:space="preserve"> acid causes gastrointestinal disorders, especially </w:t>
      </w:r>
      <w:proofErr w:type="spellStart"/>
      <w:r w:rsidRPr="0099730B">
        <w:rPr>
          <w:rFonts w:ascii="Times New Roman" w:hAnsi="Times New Roman" w:cs="Times New Roman"/>
          <w:sz w:val="28"/>
          <w:szCs w:val="28"/>
        </w:rPr>
        <w:t>diarrhea</w:t>
      </w:r>
      <w:proofErr w:type="spellEnd"/>
      <w:r w:rsidRPr="0099730B">
        <w:rPr>
          <w:rFonts w:ascii="Times New Roman" w:hAnsi="Times New Roman" w:cs="Times New Roman"/>
          <w:sz w:val="28"/>
          <w:szCs w:val="28"/>
        </w:rPr>
        <w:t xml:space="preserve">. Both combinations are contraindicated in case of obstruction and inflammation of the biliary tract, severe renal and hepatic insufficiency, </w:t>
      </w:r>
      <w:proofErr w:type="gramStart"/>
      <w:r w:rsidRPr="0099730B">
        <w:rPr>
          <w:rFonts w:ascii="Times New Roman" w:hAnsi="Times New Roman" w:cs="Times New Roman"/>
          <w:sz w:val="28"/>
          <w:szCs w:val="28"/>
        </w:rPr>
        <w:t>and also</w:t>
      </w:r>
      <w:proofErr w:type="gramEnd"/>
      <w:r w:rsidRPr="0099730B">
        <w:rPr>
          <w:rFonts w:ascii="Times New Roman" w:hAnsi="Times New Roman" w:cs="Times New Roman"/>
          <w:sz w:val="28"/>
          <w:szCs w:val="28"/>
        </w:rPr>
        <w:t xml:space="preserve"> during pregnancy.</w:t>
      </w:r>
    </w:p>
    <w:p w:rsidR="0099730B" w:rsidRPr="0099730B" w:rsidRDefault="0099730B" w:rsidP="0099730B">
      <w:pPr>
        <w:spacing w:after="0" w:line="240" w:lineRule="auto"/>
        <w:ind w:firstLine="720"/>
        <w:jc w:val="both"/>
        <w:rPr>
          <w:rFonts w:ascii="Times New Roman" w:hAnsi="Times New Roman" w:cs="Times New Roman"/>
          <w:sz w:val="28"/>
          <w:szCs w:val="28"/>
        </w:rPr>
      </w:pPr>
      <w:r w:rsidRPr="0099730B">
        <w:rPr>
          <w:rFonts w:ascii="Times New Roman" w:hAnsi="Times New Roman" w:cs="Times New Roman"/>
          <w:sz w:val="28"/>
          <w:szCs w:val="28"/>
        </w:rPr>
        <w:t>Functional disorders of the liver and treatment</w:t>
      </w:r>
    </w:p>
    <w:p w:rsidR="0099730B" w:rsidRPr="0099730B" w:rsidRDefault="0099730B" w:rsidP="0099730B">
      <w:pPr>
        <w:spacing w:after="0" w:line="240" w:lineRule="auto"/>
        <w:ind w:firstLine="720"/>
        <w:jc w:val="both"/>
        <w:rPr>
          <w:rFonts w:ascii="Times New Roman" w:hAnsi="Times New Roman" w:cs="Times New Roman"/>
          <w:sz w:val="28"/>
          <w:szCs w:val="28"/>
        </w:rPr>
      </w:pPr>
      <w:r w:rsidRPr="0099730B">
        <w:rPr>
          <w:rFonts w:ascii="Times New Roman" w:hAnsi="Times New Roman" w:cs="Times New Roman"/>
          <w:sz w:val="28"/>
          <w:szCs w:val="28"/>
        </w:rPr>
        <w:t xml:space="preserve">The liver is an extremely important organ for the human body. It performs many functions, such as storage of carbohydrates, protein synthesis, inactivation of peptide hormones, production of urea and bile. The liver also plays a very important role in the structural changes of drugs. Active metabolite can be active, inactive and toxic. Unlike other organs, the liver is most susceptible to the effects of drugs. Many medicines are absorbed in the intestine after oral administration, pass through the liver and enter the general bloodstream. </w:t>
      </w:r>
      <w:proofErr w:type="gramStart"/>
      <w:r w:rsidRPr="0099730B">
        <w:rPr>
          <w:rFonts w:ascii="Times New Roman" w:hAnsi="Times New Roman" w:cs="Times New Roman"/>
          <w:sz w:val="28"/>
          <w:szCs w:val="28"/>
        </w:rPr>
        <w:t>20%</w:t>
      </w:r>
      <w:proofErr w:type="gramEnd"/>
      <w:r w:rsidRPr="0099730B">
        <w:rPr>
          <w:rFonts w:ascii="Times New Roman" w:hAnsi="Times New Roman" w:cs="Times New Roman"/>
          <w:sz w:val="28"/>
          <w:szCs w:val="28"/>
        </w:rPr>
        <w:t xml:space="preserve"> of the blood ejected by the heart passes through the liver. Therefore, the violation of one or several functions of the liver leads to the occurrence of secondary diseases.</w:t>
      </w:r>
    </w:p>
    <w:p w:rsidR="0099730B" w:rsidRPr="0099730B" w:rsidRDefault="0099730B" w:rsidP="0099730B">
      <w:pPr>
        <w:spacing w:after="0" w:line="240" w:lineRule="auto"/>
        <w:ind w:firstLine="720"/>
        <w:jc w:val="both"/>
        <w:rPr>
          <w:rFonts w:ascii="Times New Roman" w:hAnsi="Times New Roman" w:cs="Times New Roman"/>
          <w:sz w:val="28"/>
          <w:szCs w:val="28"/>
        </w:rPr>
      </w:pPr>
      <w:r w:rsidRPr="0099730B">
        <w:rPr>
          <w:rFonts w:ascii="Times New Roman" w:hAnsi="Times New Roman" w:cs="Times New Roman"/>
          <w:sz w:val="28"/>
          <w:szCs w:val="28"/>
        </w:rPr>
        <w:t>Liver diseases:</w:t>
      </w:r>
    </w:p>
    <w:p w:rsidR="0099730B" w:rsidRPr="0099730B" w:rsidRDefault="0099730B" w:rsidP="0099730B">
      <w:pPr>
        <w:spacing w:after="0" w:line="240" w:lineRule="auto"/>
        <w:ind w:firstLine="720"/>
        <w:jc w:val="both"/>
        <w:rPr>
          <w:rFonts w:ascii="Times New Roman" w:hAnsi="Times New Roman" w:cs="Times New Roman"/>
          <w:sz w:val="28"/>
          <w:szCs w:val="28"/>
        </w:rPr>
      </w:pPr>
      <w:r w:rsidRPr="0099730B">
        <w:rPr>
          <w:rFonts w:ascii="Times New Roman" w:hAnsi="Times New Roman" w:cs="Times New Roman"/>
          <w:sz w:val="28"/>
          <w:szCs w:val="28"/>
        </w:rPr>
        <w:t>1) Acute liver hepatitis</w:t>
      </w:r>
    </w:p>
    <w:p w:rsidR="0099730B" w:rsidRPr="0099730B" w:rsidRDefault="0099730B" w:rsidP="0099730B">
      <w:pPr>
        <w:spacing w:after="0" w:line="240" w:lineRule="auto"/>
        <w:ind w:firstLine="720"/>
        <w:jc w:val="both"/>
        <w:rPr>
          <w:rFonts w:ascii="Times New Roman" w:hAnsi="Times New Roman" w:cs="Times New Roman"/>
          <w:sz w:val="28"/>
          <w:szCs w:val="28"/>
        </w:rPr>
      </w:pPr>
      <w:r w:rsidRPr="0099730B">
        <w:rPr>
          <w:rFonts w:ascii="Times New Roman" w:hAnsi="Times New Roman" w:cs="Times New Roman"/>
          <w:sz w:val="28"/>
          <w:szCs w:val="28"/>
        </w:rPr>
        <w:t>2) Chronic active hepatitis</w:t>
      </w:r>
    </w:p>
    <w:p w:rsidR="0099730B" w:rsidRPr="0099730B" w:rsidRDefault="0099730B" w:rsidP="0099730B">
      <w:pPr>
        <w:spacing w:after="0" w:line="240" w:lineRule="auto"/>
        <w:ind w:firstLine="720"/>
        <w:jc w:val="both"/>
        <w:rPr>
          <w:rFonts w:ascii="Times New Roman" w:hAnsi="Times New Roman" w:cs="Times New Roman"/>
          <w:sz w:val="28"/>
          <w:szCs w:val="28"/>
        </w:rPr>
      </w:pPr>
      <w:r w:rsidRPr="0099730B">
        <w:rPr>
          <w:rFonts w:ascii="Times New Roman" w:hAnsi="Times New Roman" w:cs="Times New Roman"/>
          <w:sz w:val="28"/>
          <w:szCs w:val="28"/>
        </w:rPr>
        <w:t>3) Fatty liver</w:t>
      </w:r>
    </w:p>
    <w:p w:rsidR="0099730B" w:rsidRPr="0099730B" w:rsidRDefault="0099730B" w:rsidP="0099730B">
      <w:pPr>
        <w:spacing w:after="0" w:line="240" w:lineRule="auto"/>
        <w:ind w:firstLine="720"/>
        <w:jc w:val="both"/>
        <w:rPr>
          <w:rFonts w:ascii="Times New Roman" w:hAnsi="Times New Roman" w:cs="Times New Roman"/>
          <w:sz w:val="28"/>
          <w:szCs w:val="28"/>
        </w:rPr>
      </w:pPr>
      <w:r w:rsidRPr="0099730B">
        <w:rPr>
          <w:rFonts w:ascii="Times New Roman" w:hAnsi="Times New Roman" w:cs="Times New Roman"/>
          <w:sz w:val="28"/>
          <w:szCs w:val="28"/>
        </w:rPr>
        <w:t>4) Liver failure and cirrhosis</w:t>
      </w:r>
    </w:p>
    <w:p w:rsidR="0099730B" w:rsidRPr="0099730B" w:rsidRDefault="0099730B" w:rsidP="0099730B">
      <w:pPr>
        <w:spacing w:after="0" w:line="240" w:lineRule="auto"/>
        <w:ind w:firstLine="720"/>
        <w:jc w:val="both"/>
        <w:rPr>
          <w:rFonts w:ascii="Times New Roman" w:hAnsi="Times New Roman" w:cs="Times New Roman"/>
          <w:sz w:val="28"/>
          <w:szCs w:val="28"/>
        </w:rPr>
      </w:pPr>
      <w:r w:rsidRPr="0099730B">
        <w:rPr>
          <w:rFonts w:ascii="Times New Roman" w:hAnsi="Times New Roman" w:cs="Times New Roman"/>
          <w:sz w:val="28"/>
          <w:szCs w:val="28"/>
        </w:rPr>
        <w:t xml:space="preserve">Although there are currently many drugs for the treatment of all these liver diseases, the use of these drugs in the treatment of liver diseases is limited. Studies have shown that vitamins, </w:t>
      </w:r>
      <w:proofErr w:type="spellStart"/>
      <w:r w:rsidRPr="0099730B">
        <w:rPr>
          <w:rFonts w:ascii="Times New Roman" w:hAnsi="Times New Roman" w:cs="Times New Roman"/>
          <w:sz w:val="28"/>
          <w:szCs w:val="28"/>
        </w:rPr>
        <w:t>aminomethionine</w:t>
      </w:r>
      <w:proofErr w:type="spellEnd"/>
      <w:r w:rsidRPr="0099730B">
        <w:rPr>
          <w:rFonts w:ascii="Times New Roman" w:hAnsi="Times New Roman" w:cs="Times New Roman"/>
          <w:sz w:val="28"/>
          <w:szCs w:val="28"/>
        </w:rPr>
        <w:t xml:space="preserve"> and lipotropic substances, such as choline, do not have a large therapeutic effect in liver diseases. At the same time, the effect of many preparations containing plant raw materials </w:t>
      </w:r>
      <w:proofErr w:type="gramStart"/>
      <w:r w:rsidRPr="0099730B">
        <w:rPr>
          <w:rFonts w:ascii="Times New Roman" w:hAnsi="Times New Roman" w:cs="Times New Roman"/>
          <w:sz w:val="28"/>
          <w:szCs w:val="28"/>
        </w:rPr>
        <w:t>has not been proven</w:t>
      </w:r>
      <w:proofErr w:type="gramEnd"/>
      <w:r w:rsidRPr="0099730B">
        <w:rPr>
          <w:rFonts w:ascii="Times New Roman" w:hAnsi="Times New Roman" w:cs="Times New Roman"/>
          <w:sz w:val="28"/>
          <w:szCs w:val="28"/>
        </w:rPr>
        <w:t xml:space="preserve"> yet.</w:t>
      </w:r>
    </w:p>
    <w:p w:rsidR="0099730B" w:rsidRPr="0099730B" w:rsidRDefault="0099730B" w:rsidP="0099730B">
      <w:pPr>
        <w:spacing w:after="0" w:line="240" w:lineRule="auto"/>
        <w:ind w:firstLine="720"/>
        <w:jc w:val="both"/>
        <w:rPr>
          <w:rFonts w:ascii="Times New Roman" w:hAnsi="Times New Roman" w:cs="Times New Roman"/>
          <w:sz w:val="28"/>
          <w:szCs w:val="28"/>
        </w:rPr>
      </w:pPr>
      <w:r w:rsidRPr="0099730B">
        <w:rPr>
          <w:rFonts w:ascii="Times New Roman" w:hAnsi="Times New Roman" w:cs="Times New Roman"/>
          <w:sz w:val="28"/>
          <w:szCs w:val="28"/>
        </w:rPr>
        <w:t xml:space="preserve">In the treatment of liver diseases, diet and rest, as well as pharmacotherapy, are primarily used. Lipotropic compounds and </w:t>
      </w:r>
      <w:proofErr w:type="spellStart"/>
      <w:r w:rsidRPr="0099730B">
        <w:rPr>
          <w:rFonts w:ascii="Times New Roman" w:hAnsi="Times New Roman" w:cs="Times New Roman"/>
          <w:sz w:val="28"/>
          <w:szCs w:val="28"/>
        </w:rPr>
        <w:t>hepatoprotectors</w:t>
      </w:r>
      <w:proofErr w:type="spellEnd"/>
      <w:r w:rsidRPr="0099730B">
        <w:rPr>
          <w:rFonts w:ascii="Times New Roman" w:hAnsi="Times New Roman" w:cs="Times New Roman"/>
          <w:sz w:val="28"/>
          <w:szCs w:val="28"/>
        </w:rPr>
        <w:t xml:space="preserve"> are important in pharmacotherapy.</w:t>
      </w:r>
    </w:p>
    <w:p w:rsidR="00AA099E" w:rsidRDefault="0099730B" w:rsidP="0099730B">
      <w:pPr>
        <w:spacing w:after="0" w:line="240" w:lineRule="auto"/>
        <w:ind w:firstLine="720"/>
        <w:jc w:val="both"/>
        <w:rPr>
          <w:rFonts w:ascii="Times New Roman" w:hAnsi="Times New Roman" w:cs="Times New Roman"/>
          <w:sz w:val="28"/>
          <w:szCs w:val="28"/>
        </w:rPr>
      </w:pPr>
      <w:r w:rsidRPr="0099730B">
        <w:rPr>
          <w:rFonts w:ascii="Times New Roman" w:hAnsi="Times New Roman" w:cs="Times New Roman"/>
          <w:sz w:val="28"/>
          <w:szCs w:val="28"/>
        </w:rPr>
        <w:t xml:space="preserve">Lipotropic compounds enhance the breakdown of lipids in the liver and prevent degenerative fatty liver disease. In this group of compounds, methionine, </w:t>
      </w:r>
      <w:r w:rsidRPr="0099730B">
        <w:rPr>
          <w:rFonts w:ascii="Times New Roman" w:hAnsi="Times New Roman" w:cs="Times New Roman"/>
          <w:sz w:val="28"/>
          <w:szCs w:val="28"/>
        </w:rPr>
        <w:lastRenderedPageBreak/>
        <w:t>N-</w:t>
      </w:r>
      <w:proofErr w:type="spellStart"/>
      <w:r w:rsidRPr="0099730B">
        <w:rPr>
          <w:rFonts w:ascii="Times New Roman" w:hAnsi="Times New Roman" w:cs="Times New Roman"/>
          <w:sz w:val="28"/>
          <w:szCs w:val="28"/>
        </w:rPr>
        <w:t>acetylmethionine</w:t>
      </w:r>
      <w:proofErr w:type="spellEnd"/>
      <w:r w:rsidRPr="0099730B">
        <w:rPr>
          <w:rFonts w:ascii="Times New Roman" w:hAnsi="Times New Roman" w:cs="Times New Roman"/>
          <w:sz w:val="28"/>
          <w:szCs w:val="28"/>
        </w:rPr>
        <w:t xml:space="preserve">, lecithin, inositol, choline </w:t>
      </w:r>
      <w:proofErr w:type="spellStart"/>
      <w:r w:rsidRPr="0099730B">
        <w:rPr>
          <w:rFonts w:ascii="Times New Roman" w:hAnsi="Times New Roman" w:cs="Times New Roman"/>
          <w:sz w:val="28"/>
          <w:szCs w:val="28"/>
        </w:rPr>
        <w:t>dihydrocitrate</w:t>
      </w:r>
      <w:proofErr w:type="spellEnd"/>
      <w:r w:rsidRPr="0099730B">
        <w:rPr>
          <w:rFonts w:ascii="Times New Roman" w:hAnsi="Times New Roman" w:cs="Times New Roman"/>
          <w:sz w:val="28"/>
          <w:szCs w:val="28"/>
        </w:rPr>
        <w:t>, choline chloride are best studied.</w:t>
      </w:r>
    </w:p>
    <w:p w:rsidR="0099730B" w:rsidRDefault="0099730B" w:rsidP="0099730B">
      <w:pPr>
        <w:spacing w:after="0" w:line="240" w:lineRule="auto"/>
        <w:ind w:firstLine="720"/>
        <w:jc w:val="both"/>
        <w:rPr>
          <w:rFonts w:ascii="Times New Roman" w:hAnsi="Times New Roman" w:cs="Times New Roman"/>
          <w:sz w:val="28"/>
          <w:szCs w:val="28"/>
        </w:rPr>
      </w:pPr>
      <w:r w:rsidRPr="00EE442D">
        <w:rPr>
          <w:rFonts w:ascii="Times New Roman" w:hAnsi="Times New Roman" w:cs="Times New Roman"/>
          <w:noProof/>
          <w:sz w:val="28"/>
          <w:szCs w:val="28"/>
          <w:lang w:eastAsia="en-GB"/>
        </w:rPr>
        <w:drawing>
          <wp:inline distT="0" distB="0" distL="0" distR="0" wp14:anchorId="1C8E1380" wp14:editId="118EDE1C">
            <wp:extent cx="5731510" cy="3097037"/>
            <wp:effectExtent l="0" t="0" r="2540" b="8255"/>
            <wp:docPr id="12" name="Рисунок 12" descr="C:\Users\User1\Pictures\lipotrop maddələ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1\Pictures\lipotrop maddələr.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097037"/>
                    </a:xfrm>
                    <a:prstGeom prst="rect">
                      <a:avLst/>
                    </a:prstGeom>
                    <a:noFill/>
                    <a:ln>
                      <a:noFill/>
                    </a:ln>
                  </pic:spPr>
                </pic:pic>
              </a:graphicData>
            </a:graphic>
          </wp:inline>
        </w:drawing>
      </w:r>
    </w:p>
    <w:p w:rsidR="0099730B" w:rsidRDefault="001E0A27" w:rsidP="0099730B">
      <w:pPr>
        <w:spacing w:after="0" w:line="240" w:lineRule="auto"/>
        <w:ind w:firstLine="720"/>
        <w:jc w:val="both"/>
        <w:rPr>
          <w:rFonts w:ascii="Times New Roman" w:hAnsi="Times New Roman" w:cs="Times New Roman"/>
          <w:sz w:val="28"/>
          <w:szCs w:val="28"/>
        </w:rPr>
      </w:pPr>
      <w:proofErr w:type="spellStart"/>
      <w:r w:rsidRPr="001E0A27">
        <w:rPr>
          <w:rFonts w:ascii="Times New Roman" w:hAnsi="Times New Roman" w:cs="Times New Roman"/>
          <w:sz w:val="28"/>
          <w:szCs w:val="28"/>
        </w:rPr>
        <w:t>Hepatoprotectors</w:t>
      </w:r>
      <w:proofErr w:type="spellEnd"/>
      <w:r w:rsidRPr="001E0A27">
        <w:rPr>
          <w:rFonts w:ascii="Times New Roman" w:hAnsi="Times New Roman" w:cs="Times New Roman"/>
          <w:sz w:val="28"/>
          <w:szCs w:val="28"/>
        </w:rPr>
        <w:t xml:space="preserve"> are compounds that regulate liver functions and prevent liver damage. The therapeutic effects of this group of drugs are limited, and the accuracy is still unknown. For these purposes, </w:t>
      </w:r>
      <w:proofErr w:type="spellStart"/>
      <w:r w:rsidRPr="001E0A27">
        <w:rPr>
          <w:rFonts w:ascii="Times New Roman" w:hAnsi="Times New Roman" w:cs="Times New Roman"/>
          <w:sz w:val="28"/>
          <w:szCs w:val="28"/>
        </w:rPr>
        <w:t>timonakik</w:t>
      </w:r>
      <w:proofErr w:type="spellEnd"/>
      <w:r w:rsidRPr="001E0A27">
        <w:rPr>
          <w:rFonts w:ascii="Times New Roman" w:hAnsi="Times New Roman" w:cs="Times New Roman"/>
          <w:sz w:val="28"/>
          <w:szCs w:val="28"/>
        </w:rPr>
        <w:t xml:space="preserve">, </w:t>
      </w:r>
      <w:proofErr w:type="spellStart"/>
      <w:r w:rsidRPr="001E0A27">
        <w:rPr>
          <w:rFonts w:ascii="Times New Roman" w:hAnsi="Times New Roman" w:cs="Times New Roman"/>
          <w:sz w:val="28"/>
          <w:szCs w:val="28"/>
        </w:rPr>
        <w:t>stiolone</w:t>
      </w:r>
      <w:proofErr w:type="spellEnd"/>
      <w:r w:rsidRPr="001E0A27">
        <w:rPr>
          <w:rFonts w:ascii="Times New Roman" w:hAnsi="Times New Roman" w:cs="Times New Roman"/>
          <w:sz w:val="28"/>
          <w:szCs w:val="28"/>
        </w:rPr>
        <w:t xml:space="preserve">, </w:t>
      </w:r>
      <w:proofErr w:type="spellStart"/>
      <w:r w:rsidRPr="001E0A27">
        <w:rPr>
          <w:rFonts w:ascii="Times New Roman" w:hAnsi="Times New Roman" w:cs="Times New Roman"/>
          <w:sz w:val="28"/>
          <w:szCs w:val="28"/>
        </w:rPr>
        <w:t>orazamit</w:t>
      </w:r>
      <w:proofErr w:type="spellEnd"/>
      <w:r w:rsidRPr="001E0A27">
        <w:rPr>
          <w:rFonts w:ascii="Times New Roman" w:hAnsi="Times New Roman" w:cs="Times New Roman"/>
          <w:sz w:val="28"/>
          <w:szCs w:val="28"/>
        </w:rPr>
        <w:t>, (+)-cyanidol-3 (</w:t>
      </w:r>
      <w:proofErr w:type="spellStart"/>
      <w:r w:rsidRPr="001E0A27">
        <w:rPr>
          <w:rFonts w:ascii="Times New Roman" w:hAnsi="Times New Roman" w:cs="Times New Roman"/>
          <w:sz w:val="28"/>
          <w:szCs w:val="28"/>
        </w:rPr>
        <w:t>catechin</w:t>
      </w:r>
      <w:proofErr w:type="spellEnd"/>
      <w:r w:rsidRPr="001E0A27">
        <w:rPr>
          <w:rFonts w:ascii="Times New Roman" w:hAnsi="Times New Roman" w:cs="Times New Roman"/>
          <w:sz w:val="28"/>
          <w:szCs w:val="28"/>
        </w:rPr>
        <w:t xml:space="preserve">), lipoic acid, </w:t>
      </w:r>
      <w:proofErr w:type="spellStart"/>
      <w:r w:rsidRPr="001E0A27">
        <w:rPr>
          <w:rFonts w:ascii="Times New Roman" w:hAnsi="Times New Roman" w:cs="Times New Roman"/>
          <w:sz w:val="28"/>
          <w:szCs w:val="28"/>
        </w:rPr>
        <w:t>tiopronin</w:t>
      </w:r>
      <w:proofErr w:type="spellEnd"/>
      <w:r w:rsidRPr="001E0A27">
        <w:rPr>
          <w:rFonts w:ascii="Times New Roman" w:hAnsi="Times New Roman" w:cs="Times New Roman"/>
          <w:sz w:val="28"/>
          <w:szCs w:val="28"/>
        </w:rPr>
        <w:t xml:space="preserve">, </w:t>
      </w:r>
      <w:proofErr w:type="spellStart"/>
      <w:proofErr w:type="gramStart"/>
      <w:r w:rsidRPr="001E0A27">
        <w:rPr>
          <w:rFonts w:ascii="Times New Roman" w:hAnsi="Times New Roman" w:cs="Times New Roman"/>
          <w:sz w:val="28"/>
          <w:szCs w:val="28"/>
        </w:rPr>
        <w:t>malotilate</w:t>
      </w:r>
      <w:proofErr w:type="spellEnd"/>
      <w:proofErr w:type="gramEnd"/>
      <w:r w:rsidRPr="001E0A27">
        <w:rPr>
          <w:rFonts w:ascii="Times New Roman" w:hAnsi="Times New Roman" w:cs="Times New Roman"/>
          <w:sz w:val="28"/>
          <w:szCs w:val="28"/>
        </w:rPr>
        <w:t xml:space="preserve"> are used. </w:t>
      </w:r>
      <w:proofErr w:type="spellStart"/>
      <w:r w:rsidRPr="001E0A27">
        <w:rPr>
          <w:rFonts w:ascii="Times New Roman" w:hAnsi="Times New Roman" w:cs="Times New Roman"/>
          <w:sz w:val="28"/>
          <w:szCs w:val="28"/>
          <w:lang w:val="ru-RU"/>
        </w:rPr>
        <w:t>Connections</w:t>
      </w:r>
      <w:proofErr w:type="spellEnd"/>
      <w:r w:rsidRPr="001E0A27">
        <w:rPr>
          <w:rFonts w:ascii="Times New Roman" w:hAnsi="Times New Roman" w:cs="Times New Roman"/>
          <w:sz w:val="28"/>
          <w:szCs w:val="28"/>
          <w:lang w:val="ru-RU"/>
        </w:rPr>
        <w:t xml:space="preserve"> </w:t>
      </w:r>
      <w:proofErr w:type="spellStart"/>
      <w:r w:rsidRPr="001E0A27">
        <w:rPr>
          <w:rFonts w:ascii="Times New Roman" w:hAnsi="Times New Roman" w:cs="Times New Roman"/>
          <w:sz w:val="28"/>
          <w:szCs w:val="28"/>
          <w:lang w:val="ru-RU"/>
        </w:rPr>
        <w:t>are</w:t>
      </w:r>
      <w:proofErr w:type="spellEnd"/>
      <w:r w:rsidRPr="001E0A27">
        <w:rPr>
          <w:rFonts w:ascii="Times New Roman" w:hAnsi="Times New Roman" w:cs="Times New Roman"/>
          <w:sz w:val="28"/>
          <w:szCs w:val="28"/>
          <w:lang w:val="ru-RU"/>
        </w:rPr>
        <w:t xml:space="preserve"> </w:t>
      </w:r>
      <w:proofErr w:type="spellStart"/>
      <w:r w:rsidRPr="001E0A27">
        <w:rPr>
          <w:rFonts w:ascii="Times New Roman" w:hAnsi="Times New Roman" w:cs="Times New Roman"/>
          <w:sz w:val="28"/>
          <w:szCs w:val="28"/>
          <w:lang w:val="ru-RU"/>
        </w:rPr>
        <w:t>listed</w:t>
      </w:r>
      <w:proofErr w:type="spellEnd"/>
      <w:r w:rsidRPr="001E0A27">
        <w:rPr>
          <w:rFonts w:ascii="Times New Roman" w:hAnsi="Times New Roman" w:cs="Times New Roman"/>
          <w:sz w:val="28"/>
          <w:szCs w:val="28"/>
          <w:lang w:val="ru-RU"/>
        </w:rPr>
        <w:t xml:space="preserve"> </w:t>
      </w:r>
      <w:proofErr w:type="spellStart"/>
      <w:r w:rsidRPr="001E0A27">
        <w:rPr>
          <w:rFonts w:ascii="Times New Roman" w:hAnsi="Times New Roman" w:cs="Times New Roman"/>
          <w:sz w:val="28"/>
          <w:szCs w:val="28"/>
          <w:lang w:val="ru-RU"/>
        </w:rPr>
        <w:t>in</w:t>
      </w:r>
      <w:proofErr w:type="spellEnd"/>
      <w:r w:rsidRPr="001E0A27">
        <w:rPr>
          <w:rFonts w:ascii="Times New Roman" w:hAnsi="Times New Roman" w:cs="Times New Roman"/>
          <w:sz w:val="28"/>
          <w:szCs w:val="28"/>
          <w:lang w:val="ru-RU"/>
        </w:rPr>
        <w:t xml:space="preserve"> </w:t>
      </w:r>
      <w:proofErr w:type="spellStart"/>
      <w:r w:rsidRPr="001E0A27">
        <w:rPr>
          <w:rFonts w:ascii="Times New Roman" w:hAnsi="Times New Roman" w:cs="Times New Roman"/>
          <w:sz w:val="28"/>
          <w:szCs w:val="28"/>
          <w:lang w:val="ru-RU"/>
        </w:rPr>
        <w:t>the</w:t>
      </w:r>
      <w:proofErr w:type="spellEnd"/>
      <w:r w:rsidRPr="001E0A27">
        <w:rPr>
          <w:rFonts w:ascii="Times New Roman" w:hAnsi="Times New Roman" w:cs="Times New Roman"/>
          <w:sz w:val="28"/>
          <w:szCs w:val="28"/>
          <w:lang w:val="ru-RU"/>
        </w:rPr>
        <w:t xml:space="preserve"> </w:t>
      </w:r>
      <w:proofErr w:type="spellStart"/>
      <w:r w:rsidRPr="001E0A27">
        <w:rPr>
          <w:rFonts w:ascii="Times New Roman" w:hAnsi="Times New Roman" w:cs="Times New Roman"/>
          <w:sz w:val="28"/>
          <w:szCs w:val="28"/>
          <w:lang w:val="ru-RU"/>
        </w:rPr>
        <w:t>table</w:t>
      </w:r>
      <w:proofErr w:type="spellEnd"/>
      <w:r w:rsidRPr="001E0A27">
        <w:rPr>
          <w:rFonts w:ascii="Times New Roman" w:hAnsi="Times New Roman" w:cs="Times New Roman"/>
          <w:sz w:val="28"/>
          <w:szCs w:val="28"/>
          <w:lang w:val="ru-RU"/>
        </w:rPr>
        <w:t>.</w:t>
      </w:r>
    </w:p>
    <w:p w:rsidR="0099730B" w:rsidRDefault="0099730B" w:rsidP="0099730B">
      <w:pPr>
        <w:spacing w:after="0" w:line="240" w:lineRule="auto"/>
        <w:ind w:firstLine="720"/>
        <w:jc w:val="both"/>
        <w:rPr>
          <w:rFonts w:ascii="Times New Roman" w:hAnsi="Times New Roman" w:cs="Times New Roman"/>
          <w:sz w:val="28"/>
          <w:szCs w:val="28"/>
        </w:rPr>
      </w:pPr>
      <w:r w:rsidRPr="00EE442D">
        <w:rPr>
          <w:rFonts w:ascii="Times New Roman" w:hAnsi="Times New Roman" w:cs="Times New Roman"/>
          <w:noProof/>
          <w:sz w:val="28"/>
          <w:szCs w:val="28"/>
          <w:lang w:eastAsia="en-GB"/>
        </w:rPr>
        <w:drawing>
          <wp:inline distT="0" distB="0" distL="0" distR="0" wp14:anchorId="3B18D1AA" wp14:editId="423036DB">
            <wp:extent cx="5731510" cy="4119580"/>
            <wp:effectExtent l="0" t="0" r="2540" b="0"/>
            <wp:docPr id="13" name="Рисунок 13" descr="C:\Users\User1\Pictures\qaraciyər qoruyucu birləşmələ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1\Pictures\qaraciyər qoruyucu birləşmələr.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119580"/>
                    </a:xfrm>
                    <a:prstGeom prst="rect">
                      <a:avLst/>
                    </a:prstGeom>
                    <a:noFill/>
                    <a:ln>
                      <a:noFill/>
                    </a:ln>
                  </pic:spPr>
                </pic:pic>
              </a:graphicData>
            </a:graphic>
          </wp:inline>
        </w:drawing>
      </w:r>
    </w:p>
    <w:p w:rsidR="0099730B" w:rsidRDefault="0099730B" w:rsidP="0099730B">
      <w:pPr>
        <w:spacing w:after="0" w:line="240" w:lineRule="auto"/>
        <w:ind w:firstLine="720"/>
        <w:jc w:val="both"/>
        <w:rPr>
          <w:rFonts w:ascii="Times New Roman" w:hAnsi="Times New Roman" w:cs="Times New Roman"/>
          <w:sz w:val="28"/>
          <w:szCs w:val="28"/>
        </w:rPr>
      </w:pPr>
      <w:r w:rsidRPr="0099730B">
        <w:rPr>
          <w:rFonts w:ascii="Times New Roman" w:hAnsi="Times New Roman" w:cs="Times New Roman"/>
          <w:sz w:val="28"/>
          <w:szCs w:val="28"/>
        </w:rPr>
        <w:lastRenderedPageBreak/>
        <w:t xml:space="preserve">The reaction of L-cysteine with formaldehyde </w:t>
      </w:r>
      <w:proofErr w:type="gramStart"/>
      <w:r w:rsidRPr="0099730B">
        <w:rPr>
          <w:rFonts w:ascii="Times New Roman" w:hAnsi="Times New Roman" w:cs="Times New Roman"/>
          <w:sz w:val="28"/>
          <w:szCs w:val="28"/>
        </w:rPr>
        <w:t>is used</w:t>
      </w:r>
      <w:proofErr w:type="gramEnd"/>
      <w:r w:rsidRPr="0099730B">
        <w:rPr>
          <w:rFonts w:ascii="Times New Roman" w:hAnsi="Times New Roman" w:cs="Times New Roman"/>
          <w:sz w:val="28"/>
          <w:szCs w:val="28"/>
        </w:rPr>
        <w:t xml:space="preserve"> in the synthesis of </w:t>
      </w:r>
      <w:proofErr w:type="spellStart"/>
      <w:r w:rsidRPr="0099730B">
        <w:rPr>
          <w:rFonts w:ascii="Times New Roman" w:hAnsi="Times New Roman" w:cs="Times New Roman"/>
          <w:sz w:val="28"/>
          <w:szCs w:val="28"/>
        </w:rPr>
        <w:t>timonakik</w:t>
      </w:r>
      <w:proofErr w:type="spellEnd"/>
      <w:r w:rsidRPr="0099730B">
        <w:rPr>
          <w:rFonts w:ascii="Times New Roman" w:hAnsi="Times New Roman" w:cs="Times New Roman"/>
          <w:sz w:val="28"/>
          <w:szCs w:val="28"/>
        </w:rPr>
        <w:t>.</w:t>
      </w:r>
    </w:p>
    <w:p w:rsidR="0099730B" w:rsidRDefault="0099730B" w:rsidP="0099730B">
      <w:pPr>
        <w:spacing w:after="0" w:line="240" w:lineRule="auto"/>
        <w:ind w:firstLine="720"/>
        <w:jc w:val="both"/>
        <w:rPr>
          <w:rFonts w:ascii="Times New Roman" w:hAnsi="Times New Roman" w:cs="Times New Roman"/>
          <w:sz w:val="28"/>
          <w:szCs w:val="28"/>
        </w:rPr>
      </w:pPr>
      <w:r w:rsidRPr="00EE442D">
        <w:rPr>
          <w:rFonts w:ascii="Times New Roman" w:hAnsi="Times New Roman" w:cs="Times New Roman"/>
          <w:noProof/>
          <w:sz w:val="28"/>
          <w:szCs w:val="28"/>
          <w:lang w:eastAsia="en-GB"/>
        </w:rPr>
        <w:drawing>
          <wp:inline distT="0" distB="0" distL="0" distR="0" wp14:anchorId="59142938" wp14:editId="757E2654">
            <wp:extent cx="4822190" cy="828040"/>
            <wp:effectExtent l="0" t="0" r="0" b="0"/>
            <wp:docPr id="14" name="Рисунок 14" descr="C:\Users\User1\Pictures\timonakik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1\Pictures\timonakik sintezi.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22190" cy="828040"/>
                    </a:xfrm>
                    <a:prstGeom prst="rect">
                      <a:avLst/>
                    </a:prstGeom>
                    <a:noFill/>
                    <a:ln>
                      <a:noFill/>
                    </a:ln>
                  </pic:spPr>
                </pic:pic>
              </a:graphicData>
            </a:graphic>
          </wp:inline>
        </w:drawing>
      </w:r>
    </w:p>
    <w:p w:rsidR="00917875" w:rsidRDefault="00917875" w:rsidP="00917875">
      <w:pPr>
        <w:spacing w:after="0" w:line="240" w:lineRule="auto"/>
        <w:ind w:firstLine="720"/>
        <w:jc w:val="both"/>
        <w:rPr>
          <w:rFonts w:ascii="Times New Roman" w:hAnsi="Times New Roman" w:cs="Times New Roman"/>
          <w:sz w:val="28"/>
          <w:szCs w:val="28"/>
        </w:rPr>
      </w:pPr>
      <w:r w:rsidRPr="00917875">
        <w:rPr>
          <w:rFonts w:ascii="Times New Roman" w:hAnsi="Times New Roman" w:cs="Times New Roman"/>
          <w:sz w:val="28"/>
          <w:szCs w:val="28"/>
        </w:rPr>
        <w:t xml:space="preserve">During the synthesis of </w:t>
      </w:r>
      <w:proofErr w:type="spellStart"/>
      <w:r w:rsidRPr="00917875">
        <w:rPr>
          <w:rFonts w:ascii="Times New Roman" w:hAnsi="Times New Roman" w:cs="Times New Roman"/>
          <w:sz w:val="28"/>
          <w:szCs w:val="28"/>
        </w:rPr>
        <w:t>stiolone</w:t>
      </w:r>
      <w:proofErr w:type="spellEnd"/>
      <w:r w:rsidRPr="00917875">
        <w:rPr>
          <w:rFonts w:ascii="Times New Roman" w:hAnsi="Times New Roman" w:cs="Times New Roman"/>
          <w:sz w:val="28"/>
          <w:szCs w:val="28"/>
        </w:rPr>
        <w:t xml:space="preserve">, DL-methionine, sodium and ammonia first react with the formation of the sodium salt of L-homocysteine. Then it is cyclized to the </w:t>
      </w:r>
      <w:proofErr w:type="spellStart"/>
      <w:r w:rsidRPr="00917875">
        <w:rPr>
          <w:rFonts w:ascii="Times New Roman" w:hAnsi="Times New Roman" w:cs="Times New Roman"/>
          <w:sz w:val="28"/>
          <w:szCs w:val="28"/>
        </w:rPr>
        <w:t>thiolactone</w:t>
      </w:r>
      <w:proofErr w:type="spellEnd"/>
      <w:r w:rsidRPr="00917875">
        <w:rPr>
          <w:rFonts w:ascii="Times New Roman" w:hAnsi="Times New Roman" w:cs="Times New Roman"/>
          <w:sz w:val="28"/>
          <w:szCs w:val="28"/>
        </w:rPr>
        <w:t xml:space="preserve"> ring in an acidic medium, and the amino group in the ring </w:t>
      </w:r>
      <w:proofErr w:type="gramStart"/>
      <w:r w:rsidRPr="00917875">
        <w:rPr>
          <w:rFonts w:ascii="Times New Roman" w:hAnsi="Times New Roman" w:cs="Times New Roman"/>
          <w:sz w:val="28"/>
          <w:szCs w:val="28"/>
        </w:rPr>
        <w:t>is acetylated</w:t>
      </w:r>
      <w:proofErr w:type="gramEnd"/>
      <w:r w:rsidRPr="00917875">
        <w:rPr>
          <w:rFonts w:ascii="Times New Roman" w:hAnsi="Times New Roman" w:cs="Times New Roman"/>
          <w:sz w:val="28"/>
          <w:szCs w:val="28"/>
        </w:rPr>
        <w:t xml:space="preserve"> to form a compound.</w:t>
      </w:r>
    </w:p>
    <w:p w:rsidR="00917875" w:rsidRDefault="00917875" w:rsidP="0099730B">
      <w:pPr>
        <w:spacing w:after="0" w:line="240" w:lineRule="auto"/>
        <w:ind w:firstLine="720"/>
        <w:jc w:val="both"/>
        <w:rPr>
          <w:rFonts w:ascii="Times New Roman" w:hAnsi="Times New Roman" w:cs="Times New Roman"/>
          <w:sz w:val="28"/>
          <w:szCs w:val="28"/>
        </w:rPr>
      </w:pPr>
      <w:r w:rsidRPr="00EE442D">
        <w:rPr>
          <w:rFonts w:ascii="Times New Roman" w:hAnsi="Times New Roman" w:cs="Times New Roman"/>
          <w:noProof/>
          <w:sz w:val="28"/>
          <w:szCs w:val="28"/>
          <w:lang w:eastAsia="en-GB"/>
        </w:rPr>
        <w:drawing>
          <wp:inline distT="0" distB="0" distL="0" distR="0" wp14:anchorId="7EB7C566" wp14:editId="6B1CE1F9">
            <wp:extent cx="5731510" cy="578359"/>
            <wp:effectExtent l="0" t="0" r="2540" b="0"/>
            <wp:docPr id="15" name="Рисунок 15" descr="C:\Users\User1\Pictures\stiolo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1\Pictures\stiolon sintezi.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578359"/>
                    </a:xfrm>
                    <a:prstGeom prst="rect">
                      <a:avLst/>
                    </a:prstGeom>
                    <a:noFill/>
                    <a:ln>
                      <a:noFill/>
                    </a:ln>
                  </pic:spPr>
                </pic:pic>
              </a:graphicData>
            </a:graphic>
          </wp:inline>
        </w:drawing>
      </w:r>
    </w:p>
    <w:p w:rsidR="00917875" w:rsidRDefault="000A2F86" w:rsidP="0099730B">
      <w:pPr>
        <w:spacing w:after="0" w:line="240" w:lineRule="auto"/>
        <w:ind w:firstLine="720"/>
        <w:jc w:val="both"/>
        <w:rPr>
          <w:rFonts w:ascii="Times New Roman" w:hAnsi="Times New Roman" w:cs="Times New Roman"/>
          <w:sz w:val="28"/>
          <w:szCs w:val="28"/>
        </w:rPr>
      </w:pPr>
      <w:proofErr w:type="spellStart"/>
      <w:r w:rsidRPr="000A2F86">
        <w:rPr>
          <w:rFonts w:ascii="Times New Roman" w:hAnsi="Times New Roman" w:cs="Times New Roman"/>
          <w:sz w:val="28"/>
          <w:szCs w:val="28"/>
        </w:rPr>
        <w:t>Orsazamide</w:t>
      </w:r>
      <w:proofErr w:type="spellEnd"/>
      <w:r w:rsidRPr="000A2F86">
        <w:rPr>
          <w:rFonts w:ascii="Times New Roman" w:hAnsi="Times New Roman" w:cs="Times New Roman"/>
          <w:sz w:val="28"/>
          <w:szCs w:val="28"/>
        </w:rPr>
        <w:t xml:space="preserve"> is a 5-amino-4-carboxamidoimidazole salt of </w:t>
      </w:r>
      <w:proofErr w:type="spellStart"/>
      <w:r w:rsidRPr="000A2F86">
        <w:rPr>
          <w:rFonts w:ascii="Times New Roman" w:hAnsi="Times New Roman" w:cs="Times New Roman"/>
          <w:sz w:val="28"/>
          <w:szCs w:val="28"/>
        </w:rPr>
        <w:t>oratic</w:t>
      </w:r>
      <w:proofErr w:type="spellEnd"/>
      <w:r w:rsidRPr="000A2F86">
        <w:rPr>
          <w:rFonts w:ascii="Times New Roman" w:hAnsi="Times New Roman" w:cs="Times New Roman"/>
          <w:sz w:val="28"/>
          <w:szCs w:val="28"/>
        </w:rPr>
        <w:t xml:space="preserve"> acid. These two compounds </w:t>
      </w:r>
      <w:proofErr w:type="gramStart"/>
      <w:r w:rsidRPr="000A2F86">
        <w:rPr>
          <w:rFonts w:ascii="Times New Roman" w:hAnsi="Times New Roman" w:cs="Times New Roman"/>
          <w:sz w:val="28"/>
          <w:szCs w:val="28"/>
        </w:rPr>
        <w:t>are obtained separately and salted together</w:t>
      </w:r>
      <w:proofErr w:type="gramEnd"/>
      <w:r w:rsidRPr="000A2F86">
        <w:rPr>
          <w:rFonts w:ascii="Times New Roman" w:hAnsi="Times New Roman" w:cs="Times New Roman"/>
          <w:sz w:val="28"/>
          <w:szCs w:val="28"/>
        </w:rPr>
        <w:t xml:space="preserve">. During the synthesis of </w:t>
      </w:r>
      <w:proofErr w:type="spellStart"/>
      <w:r w:rsidRPr="000A2F86">
        <w:rPr>
          <w:rFonts w:ascii="Times New Roman" w:hAnsi="Times New Roman" w:cs="Times New Roman"/>
          <w:sz w:val="28"/>
          <w:szCs w:val="28"/>
        </w:rPr>
        <w:t>oratic</w:t>
      </w:r>
      <w:proofErr w:type="spellEnd"/>
      <w:r w:rsidRPr="000A2F86">
        <w:rPr>
          <w:rFonts w:ascii="Times New Roman" w:hAnsi="Times New Roman" w:cs="Times New Roman"/>
          <w:sz w:val="28"/>
          <w:szCs w:val="28"/>
        </w:rPr>
        <w:t xml:space="preserve"> acid, the β-</w:t>
      </w:r>
      <w:proofErr w:type="spellStart"/>
      <w:r w:rsidRPr="000A2F86">
        <w:rPr>
          <w:rFonts w:ascii="Times New Roman" w:hAnsi="Times New Roman" w:cs="Times New Roman"/>
          <w:sz w:val="28"/>
          <w:szCs w:val="28"/>
        </w:rPr>
        <w:t>methylenepropiolactone</w:t>
      </w:r>
      <w:proofErr w:type="spellEnd"/>
      <w:r w:rsidRPr="000A2F86">
        <w:rPr>
          <w:rFonts w:ascii="Times New Roman" w:hAnsi="Times New Roman" w:cs="Times New Roman"/>
          <w:sz w:val="28"/>
          <w:szCs w:val="28"/>
        </w:rPr>
        <w:t xml:space="preserve"> cycle </w:t>
      </w:r>
      <w:proofErr w:type="gramStart"/>
      <w:r w:rsidRPr="000A2F86">
        <w:rPr>
          <w:rFonts w:ascii="Times New Roman" w:hAnsi="Times New Roman" w:cs="Times New Roman"/>
          <w:sz w:val="28"/>
          <w:szCs w:val="28"/>
        </w:rPr>
        <w:t>is opened</w:t>
      </w:r>
      <w:proofErr w:type="gramEnd"/>
      <w:r w:rsidRPr="000A2F86">
        <w:rPr>
          <w:rFonts w:ascii="Times New Roman" w:hAnsi="Times New Roman" w:cs="Times New Roman"/>
          <w:sz w:val="28"/>
          <w:szCs w:val="28"/>
        </w:rPr>
        <w:t xml:space="preserve"> by chlorination and cyclized into the </w:t>
      </w:r>
      <w:proofErr w:type="spellStart"/>
      <w:r w:rsidRPr="000A2F86">
        <w:rPr>
          <w:rFonts w:ascii="Times New Roman" w:hAnsi="Times New Roman" w:cs="Times New Roman"/>
          <w:sz w:val="28"/>
          <w:szCs w:val="28"/>
        </w:rPr>
        <w:t>pyrimidinedione</w:t>
      </w:r>
      <w:proofErr w:type="spellEnd"/>
      <w:r w:rsidRPr="000A2F86">
        <w:rPr>
          <w:rFonts w:ascii="Times New Roman" w:hAnsi="Times New Roman" w:cs="Times New Roman"/>
          <w:sz w:val="28"/>
          <w:szCs w:val="28"/>
        </w:rPr>
        <w:t xml:space="preserve"> ring by urea. </w:t>
      </w:r>
      <w:proofErr w:type="spellStart"/>
      <w:r w:rsidRPr="000A2F86">
        <w:rPr>
          <w:rFonts w:ascii="Times New Roman" w:hAnsi="Times New Roman" w:cs="Times New Roman"/>
          <w:sz w:val="28"/>
          <w:szCs w:val="28"/>
        </w:rPr>
        <w:t>Oratous</w:t>
      </w:r>
      <w:proofErr w:type="spellEnd"/>
      <w:r w:rsidRPr="000A2F86">
        <w:rPr>
          <w:rFonts w:ascii="Times New Roman" w:hAnsi="Times New Roman" w:cs="Times New Roman"/>
          <w:sz w:val="28"/>
          <w:szCs w:val="28"/>
        </w:rPr>
        <w:t xml:space="preserve"> acid is obtained by reacting first with a mixture of hydrogen peroxide and caustic soda, and then with hydrochloric acid. To obtain imidazole derivatives, he uses the reaction of </w:t>
      </w:r>
      <w:proofErr w:type="spellStart"/>
      <w:r w:rsidRPr="000A2F86">
        <w:rPr>
          <w:rFonts w:ascii="Times New Roman" w:hAnsi="Times New Roman" w:cs="Times New Roman"/>
          <w:sz w:val="28"/>
          <w:szCs w:val="28"/>
        </w:rPr>
        <w:t>aminoacetonitrile</w:t>
      </w:r>
      <w:proofErr w:type="spellEnd"/>
      <w:r w:rsidRPr="000A2F86">
        <w:rPr>
          <w:rFonts w:ascii="Times New Roman" w:hAnsi="Times New Roman" w:cs="Times New Roman"/>
          <w:sz w:val="28"/>
          <w:szCs w:val="28"/>
        </w:rPr>
        <w:t xml:space="preserve"> with sodium cyanate. 5-amino-4-carboxamide imidazole </w:t>
      </w:r>
      <w:proofErr w:type="gramStart"/>
      <w:r w:rsidRPr="000A2F86">
        <w:rPr>
          <w:rFonts w:ascii="Times New Roman" w:hAnsi="Times New Roman" w:cs="Times New Roman"/>
          <w:sz w:val="28"/>
          <w:szCs w:val="28"/>
        </w:rPr>
        <w:t>is obtained</w:t>
      </w:r>
      <w:proofErr w:type="gramEnd"/>
      <w:r w:rsidRPr="000A2F86">
        <w:rPr>
          <w:rFonts w:ascii="Times New Roman" w:hAnsi="Times New Roman" w:cs="Times New Roman"/>
          <w:sz w:val="28"/>
          <w:szCs w:val="28"/>
        </w:rPr>
        <w:t xml:space="preserve"> by the reaction of </w:t>
      </w:r>
      <w:proofErr w:type="spellStart"/>
      <w:r w:rsidRPr="000A2F86">
        <w:rPr>
          <w:rFonts w:ascii="Times New Roman" w:hAnsi="Times New Roman" w:cs="Times New Roman"/>
          <w:sz w:val="28"/>
          <w:szCs w:val="28"/>
        </w:rPr>
        <w:t>cyanomethylcarbamide</w:t>
      </w:r>
      <w:proofErr w:type="spellEnd"/>
      <w:r w:rsidRPr="000A2F86">
        <w:rPr>
          <w:rFonts w:ascii="Times New Roman" w:hAnsi="Times New Roman" w:cs="Times New Roman"/>
          <w:sz w:val="28"/>
          <w:szCs w:val="28"/>
        </w:rPr>
        <w:t xml:space="preserve"> with </w:t>
      </w:r>
      <w:proofErr w:type="spellStart"/>
      <w:r w:rsidRPr="000A2F86">
        <w:rPr>
          <w:rFonts w:ascii="Times New Roman" w:hAnsi="Times New Roman" w:cs="Times New Roman"/>
          <w:sz w:val="28"/>
          <w:szCs w:val="28"/>
        </w:rPr>
        <w:t>glyoxal</w:t>
      </w:r>
      <w:proofErr w:type="spellEnd"/>
      <w:r w:rsidRPr="000A2F86">
        <w:rPr>
          <w:rFonts w:ascii="Times New Roman" w:hAnsi="Times New Roman" w:cs="Times New Roman"/>
          <w:sz w:val="28"/>
          <w:szCs w:val="28"/>
        </w:rPr>
        <w:t xml:space="preserve"> acid. At the last stage of the reaction, the compound </w:t>
      </w:r>
      <w:proofErr w:type="gramStart"/>
      <w:r w:rsidRPr="000A2F86">
        <w:rPr>
          <w:rFonts w:ascii="Times New Roman" w:hAnsi="Times New Roman" w:cs="Times New Roman"/>
          <w:sz w:val="28"/>
          <w:szCs w:val="28"/>
        </w:rPr>
        <w:t>is obtained</w:t>
      </w:r>
      <w:proofErr w:type="gramEnd"/>
      <w:r w:rsidRPr="000A2F86">
        <w:rPr>
          <w:rFonts w:ascii="Times New Roman" w:hAnsi="Times New Roman" w:cs="Times New Roman"/>
          <w:sz w:val="28"/>
          <w:szCs w:val="28"/>
        </w:rPr>
        <w:t xml:space="preserve"> in the form of a salt by the interaction of previously synthesized uric acid with imidazole derivatives</w:t>
      </w:r>
      <w:r>
        <w:rPr>
          <w:rFonts w:ascii="Times New Roman" w:hAnsi="Times New Roman" w:cs="Times New Roman"/>
          <w:sz w:val="28"/>
          <w:szCs w:val="28"/>
        </w:rPr>
        <w:t>.</w:t>
      </w:r>
    </w:p>
    <w:p w:rsidR="000A2F86" w:rsidRDefault="000A2F86" w:rsidP="0099730B">
      <w:pPr>
        <w:spacing w:after="0" w:line="240" w:lineRule="auto"/>
        <w:ind w:firstLine="720"/>
        <w:jc w:val="both"/>
        <w:rPr>
          <w:rFonts w:ascii="Times New Roman" w:hAnsi="Times New Roman" w:cs="Times New Roman"/>
          <w:sz w:val="28"/>
          <w:szCs w:val="28"/>
        </w:rPr>
      </w:pPr>
      <w:r w:rsidRPr="00EE442D">
        <w:rPr>
          <w:rFonts w:ascii="Times New Roman" w:hAnsi="Times New Roman" w:cs="Times New Roman"/>
          <w:noProof/>
          <w:sz w:val="28"/>
          <w:szCs w:val="28"/>
          <w:lang w:eastAsia="en-GB"/>
        </w:rPr>
        <w:drawing>
          <wp:inline distT="0" distB="0" distL="0" distR="0" wp14:anchorId="1EEE1A64" wp14:editId="2F773B81">
            <wp:extent cx="5731510" cy="1923165"/>
            <wp:effectExtent l="0" t="0" r="2540" b="1270"/>
            <wp:docPr id="16" name="Рисунок 16" descr="C:\Users\User1\Pictures\orazamid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1\Pictures\orazamid sintezi.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1923165"/>
                    </a:xfrm>
                    <a:prstGeom prst="rect">
                      <a:avLst/>
                    </a:prstGeom>
                    <a:noFill/>
                    <a:ln>
                      <a:noFill/>
                    </a:ln>
                  </pic:spPr>
                </pic:pic>
              </a:graphicData>
            </a:graphic>
          </wp:inline>
        </w:drawing>
      </w:r>
    </w:p>
    <w:p w:rsidR="000A2F86" w:rsidRDefault="000A2F86" w:rsidP="0099730B">
      <w:pPr>
        <w:spacing w:after="0" w:line="240" w:lineRule="auto"/>
        <w:ind w:firstLine="720"/>
        <w:jc w:val="both"/>
        <w:rPr>
          <w:rFonts w:ascii="Times New Roman" w:hAnsi="Times New Roman" w:cs="Times New Roman"/>
          <w:sz w:val="28"/>
          <w:szCs w:val="28"/>
        </w:rPr>
      </w:pPr>
      <w:r w:rsidRPr="000A2F86">
        <w:rPr>
          <w:rFonts w:ascii="Times New Roman" w:hAnsi="Times New Roman" w:cs="Times New Roman"/>
          <w:sz w:val="28"/>
          <w:szCs w:val="28"/>
        </w:rPr>
        <w:t>(+)-</w:t>
      </w:r>
      <w:proofErr w:type="spellStart"/>
      <w:r w:rsidRPr="000A2F86">
        <w:rPr>
          <w:rFonts w:ascii="Times New Roman" w:hAnsi="Times New Roman" w:cs="Times New Roman"/>
          <w:sz w:val="28"/>
          <w:szCs w:val="28"/>
        </w:rPr>
        <w:t>Cyanidanol</w:t>
      </w:r>
      <w:proofErr w:type="spellEnd"/>
      <w:r w:rsidRPr="000A2F86">
        <w:rPr>
          <w:rFonts w:ascii="Times New Roman" w:hAnsi="Times New Roman" w:cs="Times New Roman"/>
          <w:sz w:val="28"/>
          <w:szCs w:val="28"/>
        </w:rPr>
        <w:t xml:space="preserve"> is obtained by the reduction of the intermediate product formed as a result of benzoic condensation of 2</w:t>
      </w:r>
      <w:proofErr w:type="gramStart"/>
      <w:r w:rsidRPr="000A2F86">
        <w:rPr>
          <w:rFonts w:ascii="Times New Roman" w:hAnsi="Times New Roman" w:cs="Times New Roman"/>
          <w:sz w:val="28"/>
          <w:szCs w:val="28"/>
        </w:rPr>
        <w:t>,4,6</w:t>
      </w:r>
      <w:proofErr w:type="gramEnd"/>
      <w:r w:rsidRPr="000A2F86">
        <w:rPr>
          <w:rFonts w:ascii="Times New Roman" w:hAnsi="Times New Roman" w:cs="Times New Roman"/>
          <w:sz w:val="28"/>
          <w:szCs w:val="28"/>
        </w:rPr>
        <w:t xml:space="preserve">-trihydroxyphenylacetaldehyde and 3,4-dihydroxybenzaldehyde, and subsequent cyclization to the </w:t>
      </w:r>
      <w:proofErr w:type="spellStart"/>
      <w:r w:rsidRPr="000A2F86">
        <w:rPr>
          <w:rFonts w:ascii="Times New Roman" w:hAnsi="Times New Roman" w:cs="Times New Roman"/>
          <w:sz w:val="28"/>
          <w:szCs w:val="28"/>
        </w:rPr>
        <w:t>benzopyran</w:t>
      </w:r>
      <w:proofErr w:type="spellEnd"/>
      <w:r w:rsidRPr="000A2F86">
        <w:rPr>
          <w:rFonts w:ascii="Times New Roman" w:hAnsi="Times New Roman" w:cs="Times New Roman"/>
          <w:sz w:val="28"/>
          <w:szCs w:val="28"/>
        </w:rPr>
        <w:t xml:space="preserve"> ring in an acidic medium.</w:t>
      </w:r>
    </w:p>
    <w:p w:rsidR="000A2F86" w:rsidRDefault="000A2F86" w:rsidP="0099730B">
      <w:pPr>
        <w:spacing w:after="0" w:line="240" w:lineRule="auto"/>
        <w:ind w:firstLine="720"/>
        <w:jc w:val="both"/>
        <w:rPr>
          <w:rFonts w:ascii="Times New Roman" w:hAnsi="Times New Roman" w:cs="Times New Roman"/>
          <w:sz w:val="28"/>
          <w:szCs w:val="28"/>
        </w:rPr>
      </w:pPr>
      <w:r w:rsidRPr="00EE442D">
        <w:rPr>
          <w:rFonts w:ascii="Times New Roman" w:hAnsi="Times New Roman" w:cs="Times New Roman"/>
          <w:noProof/>
          <w:sz w:val="28"/>
          <w:szCs w:val="28"/>
          <w:lang w:eastAsia="en-GB"/>
        </w:rPr>
        <w:lastRenderedPageBreak/>
        <w:drawing>
          <wp:inline distT="0" distB="0" distL="0" distR="0" wp14:anchorId="45F34A2C" wp14:editId="21715972">
            <wp:extent cx="5731510" cy="1647464"/>
            <wp:effectExtent l="0" t="0" r="2540" b="0"/>
            <wp:docPr id="17" name="Рисунок 17" descr="C:\Users\User1\Pictures\siyanidanol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1\Pictures\siyanidanol sintezi.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1647464"/>
                    </a:xfrm>
                    <a:prstGeom prst="rect">
                      <a:avLst/>
                    </a:prstGeom>
                    <a:noFill/>
                    <a:ln>
                      <a:noFill/>
                    </a:ln>
                  </pic:spPr>
                </pic:pic>
              </a:graphicData>
            </a:graphic>
          </wp:inline>
        </w:drawing>
      </w:r>
    </w:p>
    <w:p w:rsidR="000A2F86" w:rsidRDefault="00B81FBE" w:rsidP="0099730B">
      <w:pPr>
        <w:spacing w:after="0" w:line="240" w:lineRule="auto"/>
        <w:ind w:firstLine="720"/>
        <w:jc w:val="both"/>
        <w:rPr>
          <w:rFonts w:ascii="Times New Roman" w:hAnsi="Times New Roman" w:cs="Times New Roman"/>
          <w:sz w:val="28"/>
          <w:szCs w:val="28"/>
        </w:rPr>
      </w:pPr>
      <w:r w:rsidRPr="00B81FBE">
        <w:rPr>
          <w:rFonts w:ascii="Times New Roman" w:hAnsi="Times New Roman" w:cs="Times New Roman"/>
          <w:sz w:val="28"/>
          <w:szCs w:val="28"/>
        </w:rPr>
        <w:t>When synthesizing lipoic acid (</w:t>
      </w:r>
      <w:proofErr w:type="spellStart"/>
      <w:r w:rsidRPr="00B81FBE">
        <w:rPr>
          <w:rFonts w:ascii="Times New Roman" w:hAnsi="Times New Roman" w:cs="Times New Roman"/>
          <w:sz w:val="28"/>
          <w:szCs w:val="28"/>
        </w:rPr>
        <w:t>thioctoic</w:t>
      </w:r>
      <w:proofErr w:type="spellEnd"/>
      <w:r w:rsidRPr="00B81FBE">
        <w:rPr>
          <w:rFonts w:ascii="Times New Roman" w:hAnsi="Times New Roman" w:cs="Times New Roman"/>
          <w:sz w:val="28"/>
          <w:szCs w:val="28"/>
        </w:rPr>
        <w:t xml:space="preserve"> acid) </w:t>
      </w:r>
      <w:proofErr w:type="spellStart"/>
      <w:r w:rsidRPr="00B81FBE">
        <w:rPr>
          <w:rFonts w:ascii="Times New Roman" w:hAnsi="Times New Roman" w:cs="Times New Roman"/>
          <w:sz w:val="28"/>
          <w:szCs w:val="28"/>
        </w:rPr>
        <w:t>monochloride</w:t>
      </w:r>
      <w:proofErr w:type="spellEnd"/>
      <w:r w:rsidRPr="00B81FBE">
        <w:rPr>
          <w:rFonts w:ascii="Times New Roman" w:hAnsi="Times New Roman" w:cs="Times New Roman"/>
          <w:sz w:val="28"/>
          <w:szCs w:val="28"/>
        </w:rPr>
        <w:t xml:space="preserve"> </w:t>
      </w:r>
      <w:proofErr w:type="spellStart"/>
      <w:r w:rsidRPr="00B81FBE">
        <w:rPr>
          <w:rFonts w:ascii="Times New Roman" w:hAnsi="Times New Roman" w:cs="Times New Roman"/>
          <w:sz w:val="28"/>
          <w:szCs w:val="28"/>
        </w:rPr>
        <w:t>monoethyl</w:t>
      </w:r>
      <w:proofErr w:type="spellEnd"/>
      <w:r w:rsidRPr="00B81FBE">
        <w:rPr>
          <w:rFonts w:ascii="Times New Roman" w:hAnsi="Times New Roman" w:cs="Times New Roman"/>
          <w:sz w:val="28"/>
          <w:szCs w:val="28"/>
        </w:rPr>
        <w:t xml:space="preserve"> ether of </w:t>
      </w:r>
      <w:proofErr w:type="spellStart"/>
      <w:r w:rsidRPr="00B81FBE">
        <w:rPr>
          <w:rFonts w:ascii="Times New Roman" w:hAnsi="Times New Roman" w:cs="Times New Roman"/>
          <w:sz w:val="28"/>
          <w:szCs w:val="28"/>
        </w:rPr>
        <w:t>adipic</w:t>
      </w:r>
      <w:proofErr w:type="spellEnd"/>
      <w:r w:rsidRPr="00B81FBE">
        <w:rPr>
          <w:rFonts w:ascii="Times New Roman" w:hAnsi="Times New Roman" w:cs="Times New Roman"/>
          <w:sz w:val="28"/>
          <w:szCs w:val="28"/>
        </w:rPr>
        <w:t xml:space="preserve"> acid </w:t>
      </w:r>
      <w:proofErr w:type="gramStart"/>
      <w:r w:rsidRPr="00B81FBE">
        <w:rPr>
          <w:rFonts w:ascii="Times New Roman" w:hAnsi="Times New Roman" w:cs="Times New Roman"/>
          <w:sz w:val="28"/>
          <w:szCs w:val="28"/>
        </w:rPr>
        <w:t>is first introduced</w:t>
      </w:r>
      <w:proofErr w:type="gramEnd"/>
      <w:r w:rsidRPr="00B81FBE">
        <w:rPr>
          <w:rFonts w:ascii="Times New Roman" w:hAnsi="Times New Roman" w:cs="Times New Roman"/>
          <w:sz w:val="28"/>
          <w:szCs w:val="28"/>
        </w:rPr>
        <w:t xml:space="preserve"> into the reaction with ethylene in the medium of </w:t>
      </w:r>
      <w:proofErr w:type="spellStart"/>
      <w:r w:rsidRPr="00B81FBE">
        <w:rPr>
          <w:rFonts w:ascii="Times New Roman" w:hAnsi="Times New Roman" w:cs="Times New Roman"/>
          <w:sz w:val="28"/>
          <w:szCs w:val="28"/>
        </w:rPr>
        <w:t>aluminum</w:t>
      </w:r>
      <w:proofErr w:type="spellEnd"/>
      <w:r w:rsidRPr="00B81FBE">
        <w:rPr>
          <w:rFonts w:ascii="Times New Roman" w:hAnsi="Times New Roman" w:cs="Times New Roman"/>
          <w:sz w:val="28"/>
          <w:szCs w:val="28"/>
        </w:rPr>
        <w:t xml:space="preserve"> chloride. The resulting intermediate product is converted into 6</w:t>
      </w:r>
      <w:proofErr w:type="gramStart"/>
      <w:r w:rsidRPr="00B81FBE">
        <w:rPr>
          <w:rFonts w:ascii="Times New Roman" w:hAnsi="Times New Roman" w:cs="Times New Roman"/>
          <w:sz w:val="28"/>
          <w:szCs w:val="28"/>
        </w:rPr>
        <w:t>,8</w:t>
      </w:r>
      <w:proofErr w:type="gramEnd"/>
      <w:r w:rsidRPr="00B81FBE">
        <w:rPr>
          <w:rFonts w:ascii="Times New Roman" w:hAnsi="Times New Roman" w:cs="Times New Roman"/>
          <w:sz w:val="28"/>
          <w:szCs w:val="28"/>
        </w:rPr>
        <w:t xml:space="preserve">-dibenzylthiooctanoic acid by reacting first with sodium borohydride, then with </w:t>
      </w:r>
      <w:proofErr w:type="spellStart"/>
      <w:r w:rsidRPr="00B81FBE">
        <w:rPr>
          <w:rFonts w:ascii="Times New Roman" w:hAnsi="Times New Roman" w:cs="Times New Roman"/>
          <w:sz w:val="28"/>
          <w:szCs w:val="28"/>
        </w:rPr>
        <w:t>thionyl</w:t>
      </w:r>
      <w:proofErr w:type="spellEnd"/>
      <w:r w:rsidRPr="00B81FBE">
        <w:rPr>
          <w:rFonts w:ascii="Times New Roman" w:hAnsi="Times New Roman" w:cs="Times New Roman"/>
          <w:sz w:val="28"/>
          <w:szCs w:val="28"/>
        </w:rPr>
        <w:t xml:space="preserve"> chloride, and then with benzyl </w:t>
      </w:r>
      <w:proofErr w:type="spellStart"/>
      <w:r w:rsidRPr="00B81FBE">
        <w:rPr>
          <w:rFonts w:ascii="Times New Roman" w:hAnsi="Times New Roman" w:cs="Times New Roman"/>
          <w:sz w:val="28"/>
          <w:szCs w:val="28"/>
        </w:rPr>
        <w:t>mercaptan</w:t>
      </w:r>
      <w:proofErr w:type="spellEnd"/>
      <w:r w:rsidRPr="00B81FBE">
        <w:rPr>
          <w:rFonts w:ascii="Times New Roman" w:hAnsi="Times New Roman" w:cs="Times New Roman"/>
          <w:sz w:val="28"/>
          <w:szCs w:val="28"/>
        </w:rPr>
        <w:t xml:space="preserve">. Lipoic acid is formed when the compound interacts with sodium and ammonia followed by </w:t>
      </w:r>
      <w:proofErr w:type="spellStart"/>
      <w:r w:rsidRPr="00B81FBE">
        <w:rPr>
          <w:rFonts w:ascii="Times New Roman" w:hAnsi="Times New Roman" w:cs="Times New Roman"/>
          <w:sz w:val="28"/>
          <w:szCs w:val="28"/>
        </w:rPr>
        <w:t>iodoform</w:t>
      </w:r>
      <w:proofErr w:type="spellEnd"/>
      <w:r w:rsidRPr="00B81FBE">
        <w:rPr>
          <w:rFonts w:ascii="Times New Roman" w:hAnsi="Times New Roman" w:cs="Times New Roman"/>
          <w:sz w:val="28"/>
          <w:szCs w:val="28"/>
        </w:rPr>
        <w:t>.</w:t>
      </w:r>
    </w:p>
    <w:p w:rsidR="00B81FBE" w:rsidRDefault="00B81FBE" w:rsidP="0099730B">
      <w:pPr>
        <w:spacing w:after="0" w:line="240" w:lineRule="auto"/>
        <w:ind w:firstLine="720"/>
        <w:jc w:val="both"/>
        <w:rPr>
          <w:rFonts w:ascii="Times New Roman" w:hAnsi="Times New Roman" w:cs="Times New Roman"/>
          <w:sz w:val="28"/>
          <w:szCs w:val="28"/>
        </w:rPr>
      </w:pPr>
      <w:r w:rsidRPr="00EE442D">
        <w:rPr>
          <w:rFonts w:ascii="Times New Roman" w:hAnsi="Times New Roman" w:cs="Times New Roman"/>
          <w:noProof/>
          <w:sz w:val="28"/>
          <w:szCs w:val="28"/>
          <w:lang w:eastAsia="en-GB"/>
        </w:rPr>
        <w:drawing>
          <wp:inline distT="0" distB="0" distL="0" distR="0" wp14:anchorId="6D4175BE" wp14:editId="034EE4F3">
            <wp:extent cx="5731510" cy="1426904"/>
            <wp:effectExtent l="0" t="0" r="2540" b="1905"/>
            <wp:docPr id="18" name="Рисунок 18" descr="C:\Users\User1\Pictures\tiok turşusu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1\Pictures\tiok turşusu sintezi.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1426904"/>
                    </a:xfrm>
                    <a:prstGeom prst="rect">
                      <a:avLst/>
                    </a:prstGeom>
                    <a:noFill/>
                    <a:ln>
                      <a:noFill/>
                    </a:ln>
                  </pic:spPr>
                </pic:pic>
              </a:graphicData>
            </a:graphic>
          </wp:inline>
        </w:drawing>
      </w:r>
    </w:p>
    <w:p w:rsidR="00B81FBE" w:rsidRDefault="00B81FBE" w:rsidP="0099730B">
      <w:pPr>
        <w:spacing w:after="0" w:line="240" w:lineRule="auto"/>
        <w:ind w:firstLine="720"/>
        <w:jc w:val="both"/>
        <w:rPr>
          <w:rFonts w:ascii="Times New Roman" w:hAnsi="Times New Roman" w:cs="Times New Roman"/>
          <w:sz w:val="28"/>
          <w:szCs w:val="28"/>
        </w:rPr>
      </w:pPr>
      <w:r w:rsidRPr="00B81FBE">
        <w:rPr>
          <w:rFonts w:ascii="Times New Roman" w:hAnsi="Times New Roman" w:cs="Times New Roman"/>
          <w:sz w:val="28"/>
          <w:szCs w:val="28"/>
        </w:rPr>
        <w:t xml:space="preserve">In the synthesis of </w:t>
      </w:r>
      <w:proofErr w:type="spellStart"/>
      <w:r w:rsidRPr="00B81FBE">
        <w:rPr>
          <w:rFonts w:ascii="Times New Roman" w:hAnsi="Times New Roman" w:cs="Times New Roman"/>
          <w:sz w:val="28"/>
          <w:szCs w:val="28"/>
        </w:rPr>
        <w:t>thiopromine</w:t>
      </w:r>
      <w:proofErr w:type="spellEnd"/>
      <w:r w:rsidRPr="00B81FBE">
        <w:rPr>
          <w:rFonts w:ascii="Times New Roman" w:hAnsi="Times New Roman" w:cs="Times New Roman"/>
          <w:sz w:val="28"/>
          <w:szCs w:val="28"/>
        </w:rPr>
        <w:t xml:space="preserve">, 2-bromopropionylglycine </w:t>
      </w:r>
      <w:proofErr w:type="gramStart"/>
      <w:r w:rsidRPr="00B81FBE">
        <w:rPr>
          <w:rFonts w:ascii="Times New Roman" w:hAnsi="Times New Roman" w:cs="Times New Roman"/>
          <w:sz w:val="28"/>
          <w:szCs w:val="28"/>
        </w:rPr>
        <w:t>is synthesized</w:t>
      </w:r>
      <w:proofErr w:type="gramEnd"/>
      <w:r w:rsidRPr="00B81FBE">
        <w:rPr>
          <w:rFonts w:ascii="Times New Roman" w:hAnsi="Times New Roman" w:cs="Times New Roman"/>
          <w:sz w:val="28"/>
          <w:szCs w:val="28"/>
        </w:rPr>
        <w:t xml:space="preserve"> by the reaction of 2-bromopropionyl bromide with glycine in sodium bicarbonate medium. </w:t>
      </w:r>
      <w:proofErr w:type="spellStart"/>
      <w:r w:rsidRPr="00B81FBE">
        <w:rPr>
          <w:rFonts w:ascii="Times New Roman" w:hAnsi="Times New Roman" w:cs="Times New Roman"/>
          <w:sz w:val="28"/>
          <w:szCs w:val="28"/>
        </w:rPr>
        <w:t>Thiopromine</w:t>
      </w:r>
      <w:proofErr w:type="spellEnd"/>
      <w:r w:rsidRPr="00B81FBE">
        <w:rPr>
          <w:rFonts w:ascii="Times New Roman" w:hAnsi="Times New Roman" w:cs="Times New Roman"/>
          <w:sz w:val="28"/>
          <w:szCs w:val="28"/>
        </w:rPr>
        <w:t xml:space="preserve"> </w:t>
      </w:r>
      <w:proofErr w:type="gramStart"/>
      <w:r w:rsidRPr="00B81FBE">
        <w:rPr>
          <w:rFonts w:ascii="Times New Roman" w:hAnsi="Times New Roman" w:cs="Times New Roman"/>
          <w:sz w:val="28"/>
          <w:szCs w:val="28"/>
        </w:rPr>
        <w:t>is obtained</w:t>
      </w:r>
      <w:proofErr w:type="gramEnd"/>
      <w:r w:rsidRPr="00B81FBE">
        <w:rPr>
          <w:rFonts w:ascii="Times New Roman" w:hAnsi="Times New Roman" w:cs="Times New Roman"/>
          <w:sz w:val="28"/>
          <w:szCs w:val="28"/>
        </w:rPr>
        <w:t xml:space="preserve"> by the reaction of the processed product with sodium </w:t>
      </w:r>
      <w:proofErr w:type="spellStart"/>
      <w:r w:rsidRPr="00B81FBE">
        <w:rPr>
          <w:rFonts w:ascii="Times New Roman" w:hAnsi="Times New Roman" w:cs="Times New Roman"/>
          <w:sz w:val="28"/>
          <w:szCs w:val="28"/>
        </w:rPr>
        <w:t>mercaptan</w:t>
      </w:r>
      <w:proofErr w:type="spellEnd"/>
      <w:r w:rsidRPr="00B81FBE">
        <w:rPr>
          <w:rFonts w:ascii="Times New Roman" w:hAnsi="Times New Roman" w:cs="Times New Roman"/>
          <w:sz w:val="28"/>
          <w:szCs w:val="28"/>
        </w:rPr>
        <w:t>.</w:t>
      </w:r>
    </w:p>
    <w:p w:rsidR="00B81FBE" w:rsidRDefault="00B81FBE" w:rsidP="0099730B">
      <w:pPr>
        <w:spacing w:after="0" w:line="240" w:lineRule="auto"/>
        <w:ind w:firstLine="720"/>
        <w:jc w:val="both"/>
        <w:rPr>
          <w:rFonts w:ascii="Times New Roman" w:hAnsi="Times New Roman" w:cs="Times New Roman"/>
          <w:sz w:val="28"/>
          <w:szCs w:val="28"/>
        </w:rPr>
      </w:pPr>
      <w:r w:rsidRPr="00EE442D">
        <w:rPr>
          <w:rFonts w:ascii="Times New Roman" w:hAnsi="Times New Roman" w:cs="Times New Roman"/>
          <w:noProof/>
          <w:sz w:val="28"/>
          <w:szCs w:val="28"/>
          <w:lang w:eastAsia="en-GB"/>
        </w:rPr>
        <w:drawing>
          <wp:inline distT="0" distB="0" distL="0" distR="0" wp14:anchorId="1A1BEB78" wp14:editId="3C251171">
            <wp:extent cx="5731510" cy="577746"/>
            <wp:effectExtent l="0" t="0" r="2540" b="0"/>
            <wp:docPr id="19" name="Рисунок 19" descr="C:\Users\User1\Pictures\tioprom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1\Pictures\tiopromin sintezi.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577746"/>
                    </a:xfrm>
                    <a:prstGeom prst="rect">
                      <a:avLst/>
                    </a:prstGeom>
                    <a:noFill/>
                    <a:ln>
                      <a:noFill/>
                    </a:ln>
                  </pic:spPr>
                </pic:pic>
              </a:graphicData>
            </a:graphic>
          </wp:inline>
        </w:drawing>
      </w:r>
    </w:p>
    <w:p w:rsidR="00B81FBE" w:rsidRDefault="00B81FBE" w:rsidP="0099730B">
      <w:pPr>
        <w:spacing w:after="0" w:line="240" w:lineRule="auto"/>
        <w:ind w:firstLine="720"/>
        <w:jc w:val="both"/>
        <w:rPr>
          <w:rFonts w:ascii="Times New Roman" w:hAnsi="Times New Roman" w:cs="Times New Roman"/>
          <w:sz w:val="28"/>
          <w:szCs w:val="28"/>
        </w:rPr>
      </w:pPr>
      <w:r w:rsidRPr="00B81FBE">
        <w:rPr>
          <w:rFonts w:ascii="Times New Roman" w:hAnsi="Times New Roman" w:cs="Times New Roman"/>
          <w:sz w:val="28"/>
          <w:szCs w:val="28"/>
        </w:rPr>
        <w:t xml:space="preserve">In the production of </w:t>
      </w:r>
      <w:proofErr w:type="spellStart"/>
      <w:r w:rsidRPr="00B81FBE">
        <w:rPr>
          <w:rFonts w:ascii="Times New Roman" w:hAnsi="Times New Roman" w:cs="Times New Roman"/>
          <w:sz w:val="28"/>
          <w:szCs w:val="28"/>
        </w:rPr>
        <w:t>malotilata</w:t>
      </w:r>
      <w:proofErr w:type="spellEnd"/>
      <w:r w:rsidRPr="00B81FBE">
        <w:rPr>
          <w:rFonts w:ascii="Times New Roman" w:hAnsi="Times New Roman" w:cs="Times New Roman"/>
          <w:sz w:val="28"/>
          <w:szCs w:val="28"/>
        </w:rPr>
        <w:t xml:space="preserve">, carbon </w:t>
      </w:r>
      <w:proofErr w:type="spellStart"/>
      <w:r w:rsidRPr="00B81FBE">
        <w:rPr>
          <w:rFonts w:ascii="Times New Roman" w:hAnsi="Times New Roman" w:cs="Times New Roman"/>
          <w:sz w:val="28"/>
          <w:szCs w:val="28"/>
        </w:rPr>
        <w:t>disulfide</w:t>
      </w:r>
      <w:proofErr w:type="spellEnd"/>
      <w:r w:rsidRPr="00B81FBE">
        <w:rPr>
          <w:rFonts w:ascii="Times New Roman" w:hAnsi="Times New Roman" w:cs="Times New Roman"/>
          <w:sz w:val="28"/>
          <w:szCs w:val="28"/>
        </w:rPr>
        <w:t>, potassium carbonate and 1</w:t>
      </w:r>
      <w:proofErr w:type="gramStart"/>
      <w:r w:rsidRPr="00B81FBE">
        <w:rPr>
          <w:rFonts w:ascii="Times New Roman" w:hAnsi="Times New Roman" w:cs="Times New Roman"/>
          <w:sz w:val="28"/>
          <w:szCs w:val="28"/>
        </w:rPr>
        <w:t>,2</w:t>
      </w:r>
      <w:proofErr w:type="gramEnd"/>
      <w:r w:rsidRPr="00B81FBE">
        <w:rPr>
          <w:rFonts w:ascii="Times New Roman" w:hAnsi="Times New Roman" w:cs="Times New Roman"/>
          <w:sz w:val="28"/>
          <w:szCs w:val="28"/>
        </w:rPr>
        <w:t xml:space="preserve">-dibromoethane are first reacted and 1,3-dithiol-2-thione is synthesized. When this substance reacts first with dimethylacetylenedicarboxylate, then with sodium methoxide, and then with </w:t>
      </w:r>
      <w:proofErr w:type="spellStart"/>
      <w:r w:rsidRPr="00B81FBE">
        <w:rPr>
          <w:rFonts w:ascii="Times New Roman" w:hAnsi="Times New Roman" w:cs="Times New Roman"/>
          <w:sz w:val="28"/>
          <w:szCs w:val="28"/>
        </w:rPr>
        <w:t>methyliodide</w:t>
      </w:r>
      <w:proofErr w:type="spellEnd"/>
      <w:r w:rsidRPr="00B81FBE">
        <w:rPr>
          <w:rFonts w:ascii="Times New Roman" w:hAnsi="Times New Roman" w:cs="Times New Roman"/>
          <w:sz w:val="28"/>
          <w:szCs w:val="28"/>
        </w:rPr>
        <w:t>, 2-methylthio-1</w:t>
      </w:r>
      <w:proofErr w:type="gramStart"/>
      <w:r w:rsidRPr="00B81FBE">
        <w:rPr>
          <w:rFonts w:ascii="Times New Roman" w:hAnsi="Times New Roman" w:cs="Times New Roman"/>
          <w:sz w:val="28"/>
          <w:szCs w:val="28"/>
        </w:rPr>
        <w:t>,3</w:t>
      </w:r>
      <w:proofErr w:type="gramEnd"/>
      <w:r w:rsidRPr="00B81FBE">
        <w:rPr>
          <w:rFonts w:ascii="Times New Roman" w:hAnsi="Times New Roman" w:cs="Times New Roman"/>
          <w:sz w:val="28"/>
          <w:szCs w:val="28"/>
        </w:rPr>
        <w:t xml:space="preserve">-dithioliiodide is obtained with the subsequent addition of </w:t>
      </w:r>
      <w:proofErr w:type="spellStart"/>
      <w:r w:rsidRPr="00B81FBE">
        <w:rPr>
          <w:rFonts w:ascii="Times New Roman" w:hAnsi="Times New Roman" w:cs="Times New Roman"/>
          <w:sz w:val="28"/>
          <w:szCs w:val="28"/>
        </w:rPr>
        <w:t>diisopropylmalonate</w:t>
      </w:r>
      <w:proofErr w:type="spellEnd"/>
      <w:r w:rsidRPr="00B81FBE">
        <w:rPr>
          <w:rFonts w:ascii="Times New Roman" w:hAnsi="Times New Roman" w:cs="Times New Roman"/>
          <w:sz w:val="28"/>
          <w:szCs w:val="28"/>
        </w:rPr>
        <w:t xml:space="preserve"> to </w:t>
      </w:r>
      <w:proofErr w:type="spellStart"/>
      <w:r w:rsidRPr="00B81FBE">
        <w:rPr>
          <w:rFonts w:ascii="Times New Roman" w:hAnsi="Times New Roman" w:cs="Times New Roman"/>
          <w:sz w:val="28"/>
          <w:szCs w:val="28"/>
        </w:rPr>
        <w:t>malotilate</w:t>
      </w:r>
      <w:proofErr w:type="spellEnd"/>
      <w:r w:rsidRPr="00B81FBE">
        <w:rPr>
          <w:rFonts w:ascii="Times New Roman" w:hAnsi="Times New Roman" w:cs="Times New Roman"/>
          <w:sz w:val="28"/>
          <w:szCs w:val="28"/>
        </w:rPr>
        <w:t>.</w:t>
      </w:r>
    </w:p>
    <w:p w:rsidR="00B81FBE" w:rsidRDefault="00B81FBE" w:rsidP="0099730B">
      <w:pPr>
        <w:spacing w:after="0" w:line="240" w:lineRule="auto"/>
        <w:ind w:firstLine="720"/>
        <w:jc w:val="both"/>
        <w:rPr>
          <w:rFonts w:ascii="Times New Roman" w:hAnsi="Times New Roman" w:cs="Times New Roman"/>
          <w:sz w:val="28"/>
          <w:szCs w:val="28"/>
        </w:rPr>
      </w:pPr>
      <w:r w:rsidRPr="00EE442D">
        <w:rPr>
          <w:rFonts w:ascii="Times New Roman" w:hAnsi="Times New Roman" w:cs="Times New Roman"/>
          <w:noProof/>
          <w:sz w:val="28"/>
          <w:szCs w:val="28"/>
          <w:lang w:eastAsia="en-GB"/>
        </w:rPr>
        <w:drawing>
          <wp:inline distT="0" distB="0" distL="0" distR="0" wp14:anchorId="773918AE" wp14:editId="6474B78E">
            <wp:extent cx="5731510" cy="1157943"/>
            <wp:effectExtent l="0" t="0" r="2540" b="4445"/>
            <wp:docPr id="20" name="Рисунок 20" descr="C:\Users\User1\Pictures\malotilat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1\Pictures\malotilat sintezi.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1157943"/>
                    </a:xfrm>
                    <a:prstGeom prst="rect">
                      <a:avLst/>
                    </a:prstGeom>
                    <a:noFill/>
                    <a:ln>
                      <a:noFill/>
                    </a:ln>
                  </pic:spPr>
                </pic:pic>
              </a:graphicData>
            </a:graphic>
          </wp:inline>
        </w:drawing>
      </w:r>
    </w:p>
    <w:p w:rsidR="00E446DC" w:rsidRPr="00E446DC" w:rsidRDefault="00E446DC" w:rsidP="00E446DC">
      <w:pPr>
        <w:spacing w:after="0" w:line="240" w:lineRule="auto"/>
        <w:ind w:firstLine="720"/>
        <w:jc w:val="both"/>
        <w:rPr>
          <w:rFonts w:ascii="Times New Roman" w:hAnsi="Times New Roman" w:cs="Times New Roman"/>
          <w:sz w:val="28"/>
          <w:szCs w:val="28"/>
        </w:rPr>
      </w:pPr>
      <w:r w:rsidRPr="00E446DC">
        <w:rPr>
          <w:rFonts w:ascii="Times New Roman" w:hAnsi="Times New Roman" w:cs="Times New Roman"/>
          <w:sz w:val="28"/>
          <w:szCs w:val="28"/>
        </w:rPr>
        <w:t>Other connections</w:t>
      </w:r>
    </w:p>
    <w:p w:rsidR="00B81FBE" w:rsidRDefault="00E446DC" w:rsidP="00E446DC">
      <w:pPr>
        <w:spacing w:after="0" w:line="240" w:lineRule="auto"/>
        <w:ind w:firstLine="720"/>
        <w:jc w:val="both"/>
        <w:rPr>
          <w:rFonts w:ascii="Times New Roman" w:hAnsi="Times New Roman" w:cs="Times New Roman"/>
          <w:sz w:val="28"/>
          <w:szCs w:val="28"/>
        </w:rPr>
      </w:pPr>
      <w:r w:rsidRPr="00E446DC">
        <w:rPr>
          <w:rFonts w:ascii="Times New Roman" w:hAnsi="Times New Roman" w:cs="Times New Roman"/>
          <w:sz w:val="28"/>
          <w:szCs w:val="28"/>
        </w:rPr>
        <w:t xml:space="preserve">This group of compounds has a different chemical structure and, along with the biliary effect, has a biliary effect. These include </w:t>
      </w:r>
      <w:proofErr w:type="spellStart"/>
      <w:r w:rsidRPr="00E446DC">
        <w:rPr>
          <w:rFonts w:ascii="Times New Roman" w:hAnsi="Times New Roman" w:cs="Times New Roman"/>
          <w:sz w:val="28"/>
          <w:szCs w:val="28"/>
        </w:rPr>
        <w:t>menbutone</w:t>
      </w:r>
      <w:proofErr w:type="spellEnd"/>
      <w:r w:rsidRPr="00E446DC">
        <w:rPr>
          <w:rFonts w:ascii="Times New Roman" w:hAnsi="Times New Roman" w:cs="Times New Roman"/>
          <w:sz w:val="28"/>
          <w:szCs w:val="28"/>
        </w:rPr>
        <w:t xml:space="preserve">, </w:t>
      </w:r>
      <w:proofErr w:type="spellStart"/>
      <w:r w:rsidRPr="00E446DC">
        <w:rPr>
          <w:rFonts w:ascii="Times New Roman" w:hAnsi="Times New Roman" w:cs="Times New Roman"/>
          <w:sz w:val="28"/>
          <w:szCs w:val="28"/>
        </w:rPr>
        <w:t>metocalchon</w:t>
      </w:r>
      <w:proofErr w:type="spellEnd"/>
      <w:r w:rsidRPr="00E446DC">
        <w:rPr>
          <w:rFonts w:ascii="Times New Roman" w:hAnsi="Times New Roman" w:cs="Times New Roman"/>
          <w:sz w:val="28"/>
          <w:szCs w:val="28"/>
        </w:rPr>
        <w:t xml:space="preserve">, </w:t>
      </w:r>
      <w:proofErr w:type="spellStart"/>
      <w:r w:rsidRPr="00E446DC">
        <w:rPr>
          <w:rFonts w:ascii="Times New Roman" w:hAnsi="Times New Roman" w:cs="Times New Roman"/>
          <w:sz w:val="28"/>
          <w:szCs w:val="28"/>
        </w:rPr>
        <w:t>hymecromon</w:t>
      </w:r>
      <w:proofErr w:type="spellEnd"/>
      <w:r w:rsidRPr="00E446DC">
        <w:rPr>
          <w:rFonts w:ascii="Times New Roman" w:hAnsi="Times New Roman" w:cs="Times New Roman"/>
          <w:sz w:val="28"/>
          <w:szCs w:val="28"/>
        </w:rPr>
        <w:t xml:space="preserve">, </w:t>
      </w:r>
      <w:proofErr w:type="spellStart"/>
      <w:r w:rsidRPr="00E446DC">
        <w:rPr>
          <w:rFonts w:ascii="Times New Roman" w:hAnsi="Times New Roman" w:cs="Times New Roman"/>
          <w:sz w:val="28"/>
          <w:szCs w:val="28"/>
        </w:rPr>
        <w:t>osalmit</w:t>
      </w:r>
      <w:proofErr w:type="spellEnd"/>
      <w:r w:rsidRPr="00E446DC">
        <w:rPr>
          <w:rFonts w:ascii="Times New Roman" w:hAnsi="Times New Roman" w:cs="Times New Roman"/>
          <w:sz w:val="28"/>
          <w:szCs w:val="28"/>
        </w:rPr>
        <w:t xml:space="preserve">, </w:t>
      </w:r>
      <w:proofErr w:type="spellStart"/>
      <w:r w:rsidRPr="00E446DC">
        <w:rPr>
          <w:rFonts w:ascii="Times New Roman" w:hAnsi="Times New Roman" w:cs="Times New Roman"/>
          <w:sz w:val="28"/>
          <w:szCs w:val="28"/>
        </w:rPr>
        <w:t>piprozolin</w:t>
      </w:r>
      <w:proofErr w:type="spellEnd"/>
      <w:r w:rsidRPr="00E446DC">
        <w:rPr>
          <w:rFonts w:ascii="Times New Roman" w:hAnsi="Times New Roman" w:cs="Times New Roman"/>
          <w:sz w:val="28"/>
          <w:szCs w:val="28"/>
        </w:rPr>
        <w:t xml:space="preserve">, </w:t>
      </w:r>
      <w:proofErr w:type="spellStart"/>
      <w:r w:rsidRPr="00E446DC">
        <w:rPr>
          <w:rFonts w:ascii="Times New Roman" w:hAnsi="Times New Roman" w:cs="Times New Roman"/>
          <w:sz w:val="28"/>
          <w:szCs w:val="28"/>
        </w:rPr>
        <w:t>cyclovalon</w:t>
      </w:r>
      <w:proofErr w:type="spellEnd"/>
      <w:r w:rsidRPr="00E446DC">
        <w:rPr>
          <w:rFonts w:ascii="Times New Roman" w:hAnsi="Times New Roman" w:cs="Times New Roman"/>
          <w:sz w:val="28"/>
          <w:szCs w:val="28"/>
        </w:rPr>
        <w:t xml:space="preserve">, </w:t>
      </w:r>
      <w:proofErr w:type="spellStart"/>
      <w:r w:rsidRPr="00E446DC">
        <w:rPr>
          <w:rFonts w:ascii="Times New Roman" w:hAnsi="Times New Roman" w:cs="Times New Roman"/>
          <w:sz w:val="28"/>
          <w:szCs w:val="28"/>
        </w:rPr>
        <w:t>azintamide</w:t>
      </w:r>
      <w:proofErr w:type="spellEnd"/>
      <w:r w:rsidRPr="00E446DC">
        <w:rPr>
          <w:rFonts w:ascii="Times New Roman" w:hAnsi="Times New Roman" w:cs="Times New Roman"/>
          <w:sz w:val="28"/>
          <w:szCs w:val="28"/>
        </w:rPr>
        <w:t xml:space="preserve">, </w:t>
      </w:r>
      <w:proofErr w:type="spellStart"/>
      <w:r w:rsidRPr="00E446DC">
        <w:rPr>
          <w:rFonts w:ascii="Times New Roman" w:hAnsi="Times New Roman" w:cs="Times New Roman"/>
          <w:sz w:val="28"/>
          <w:szCs w:val="28"/>
        </w:rPr>
        <w:t>anetoltrition</w:t>
      </w:r>
      <w:proofErr w:type="spellEnd"/>
      <w:r w:rsidRPr="00E446DC">
        <w:rPr>
          <w:rFonts w:ascii="Times New Roman" w:hAnsi="Times New Roman" w:cs="Times New Roman"/>
          <w:sz w:val="28"/>
          <w:szCs w:val="28"/>
        </w:rPr>
        <w:t>.</w:t>
      </w:r>
    </w:p>
    <w:p w:rsidR="00E446DC" w:rsidRDefault="00E446DC" w:rsidP="00E446DC">
      <w:pPr>
        <w:spacing w:after="0" w:line="240" w:lineRule="auto"/>
        <w:ind w:firstLine="720"/>
        <w:jc w:val="both"/>
        <w:rPr>
          <w:rFonts w:ascii="Times New Roman" w:hAnsi="Times New Roman" w:cs="Times New Roman"/>
          <w:sz w:val="28"/>
          <w:szCs w:val="28"/>
        </w:rPr>
      </w:pPr>
      <w:r w:rsidRPr="00EE442D">
        <w:rPr>
          <w:rFonts w:ascii="Times New Roman" w:hAnsi="Times New Roman" w:cs="Times New Roman"/>
          <w:noProof/>
          <w:sz w:val="28"/>
          <w:szCs w:val="28"/>
          <w:lang w:eastAsia="en-GB"/>
        </w:rPr>
        <w:lastRenderedPageBreak/>
        <w:drawing>
          <wp:inline distT="0" distB="0" distL="0" distR="0" wp14:anchorId="4440277C" wp14:editId="6C378833">
            <wp:extent cx="5731510" cy="4408760"/>
            <wp:effectExtent l="0" t="0" r="2540" b="0"/>
            <wp:docPr id="21" name="Рисунок 21" descr="C:\Users\User1\Pictures\xoleretik ve xoloqo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1\Pictures\xoleretik ve xoloqoq.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4408760"/>
                    </a:xfrm>
                    <a:prstGeom prst="rect">
                      <a:avLst/>
                    </a:prstGeom>
                    <a:noFill/>
                    <a:ln>
                      <a:noFill/>
                    </a:ln>
                  </pic:spPr>
                </pic:pic>
              </a:graphicData>
            </a:graphic>
          </wp:inline>
        </w:drawing>
      </w:r>
    </w:p>
    <w:p w:rsidR="00E446DC" w:rsidRDefault="00400EC9" w:rsidP="00E446DC">
      <w:pPr>
        <w:spacing w:after="0" w:line="240" w:lineRule="auto"/>
        <w:ind w:firstLine="720"/>
        <w:jc w:val="both"/>
        <w:rPr>
          <w:rFonts w:ascii="Times New Roman" w:hAnsi="Times New Roman" w:cs="Times New Roman"/>
          <w:sz w:val="28"/>
          <w:szCs w:val="28"/>
        </w:rPr>
      </w:pPr>
      <w:proofErr w:type="spellStart"/>
      <w:r w:rsidRPr="00400EC9">
        <w:rPr>
          <w:rFonts w:ascii="Times New Roman" w:hAnsi="Times New Roman" w:cs="Times New Roman"/>
          <w:sz w:val="28"/>
          <w:szCs w:val="28"/>
        </w:rPr>
        <w:t>Menbutone</w:t>
      </w:r>
      <w:proofErr w:type="spellEnd"/>
      <w:r w:rsidRPr="00400EC9">
        <w:rPr>
          <w:rFonts w:ascii="Times New Roman" w:hAnsi="Times New Roman" w:cs="Times New Roman"/>
          <w:sz w:val="28"/>
          <w:szCs w:val="28"/>
        </w:rPr>
        <w:t xml:space="preserve"> </w:t>
      </w:r>
      <w:proofErr w:type="gramStart"/>
      <w:r w:rsidRPr="00400EC9">
        <w:rPr>
          <w:rFonts w:ascii="Times New Roman" w:hAnsi="Times New Roman" w:cs="Times New Roman"/>
          <w:sz w:val="28"/>
          <w:szCs w:val="28"/>
        </w:rPr>
        <w:t>is obtained</w:t>
      </w:r>
      <w:proofErr w:type="gramEnd"/>
      <w:r w:rsidRPr="00400EC9">
        <w:rPr>
          <w:rFonts w:ascii="Times New Roman" w:hAnsi="Times New Roman" w:cs="Times New Roman"/>
          <w:sz w:val="28"/>
          <w:szCs w:val="28"/>
        </w:rPr>
        <w:t xml:space="preserve"> by the </w:t>
      </w:r>
      <w:proofErr w:type="spellStart"/>
      <w:r w:rsidRPr="00400EC9">
        <w:rPr>
          <w:rFonts w:ascii="Times New Roman" w:hAnsi="Times New Roman" w:cs="Times New Roman"/>
          <w:sz w:val="28"/>
          <w:szCs w:val="28"/>
        </w:rPr>
        <w:t>Friedel</w:t>
      </w:r>
      <w:proofErr w:type="spellEnd"/>
      <w:r w:rsidRPr="00400EC9">
        <w:rPr>
          <w:rFonts w:ascii="Times New Roman" w:hAnsi="Times New Roman" w:cs="Times New Roman"/>
          <w:sz w:val="28"/>
          <w:szCs w:val="28"/>
        </w:rPr>
        <w:t>-Crafts reaction of 1-methoxynaphthalene and succinic anhydride.</w:t>
      </w:r>
    </w:p>
    <w:p w:rsidR="00400EC9" w:rsidRDefault="00400EC9" w:rsidP="00E446DC">
      <w:pPr>
        <w:spacing w:after="0" w:line="240" w:lineRule="auto"/>
        <w:ind w:firstLine="720"/>
        <w:jc w:val="both"/>
        <w:rPr>
          <w:rFonts w:ascii="Times New Roman" w:hAnsi="Times New Roman" w:cs="Times New Roman"/>
          <w:sz w:val="28"/>
          <w:szCs w:val="28"/>
        </w:rPr>
      </w:pPr>
    </w:p>
    <w:p w:rsidR="00400EC9" w:rsidRDefault="00400EC9" w:rsidP="00E446DC">
      <w:pPr>
        <w:spacing w:after="0" w:line="240" w:lineRule="auto"/>
        <w:ind w:firstLine="720"/>
        <w:jc w:val="both"/>
        <w:rPr>
          <w:rFonts w:ascii="Times New Roman" w:hAnsi="Times New Roman" w:cs="Times New Roman"/>
          <w:sz w:val="28"/>
          <w:szCs w:val="28"/>
        </w:rPr>
      </w:pPr>
      <w:r w:rsidRPr="00EE442D">
        <w:rPr>
          <w:rFonts w:ascii="Times New Roman" w:hAnsi="Times New Roman" w:cs="Times New Roman"/>
          <w:noProof/>
          <w:sz w:val="28"/>
          <w:szCs w:val="28"/>
          <w:lang w:eastAsia="en-GB"/>
        </w:rPr>
        <w:drawing>
          <wp:inline distT="0" distB="0" distL="0" distR="0" wp14:anchorId="146E9665" wp14:editId="718C6AF1">
            <wp:extent cx="5486400" cy="1294130"/>
            <wp:effectExtent l="0" t="0" r="0" b="1270"/>
            <wp:docPr id="22" name="Рисунок 22" descr="C:\Users\User1\Pictures\menbuto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1\Pictures\menbuton sintezi.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1294130"/>
                    </a:xfrm>
                    <a:prstGeom prst="rect">
                      <a:avLst/>
                    </a:prstGeom>
                    <a:noFill/>
                    <a:ln>
                      <a:noFill/>
                    </a:ln>
                  </pic:spPr>
                </pic:pic>
              </a:graphicData>
            </a:graphic>
          </wp:inline>
        </w:drawing>
      </w:r>
    </w:p>
    <w:p w:rsidR="00400EC9" w:rsidRDefault="00400EC9" w:rsidP="00E446DC">
      <w:pPr>
        <w:spacing w:after="0" w:line="240" w:lineRule="auto"/>
        <w:ind w:firstLine="720"/>
        <w:jc w:val="both"/>
        <w:rPr>
          <w:rFonts w:ascii="Times New Roman" w:hAnsi="Times New Roman" w:cs="Times New Roman"/>
          <w:sz w:val="28"/>
          <w:szCs w:val="28"/>
        </w:rPr>
      </w:pPr>
      <w:proofErr w:type="spellStart"/>
      <w:r w:rsidRPr="00400EC9">
        <w:rPr>
          <w:rFonts w:ascii="Times New Roman" w:hAnsi="Times New Roman" w:cs="Times New Roman"/>
          <w:sz w:val="28"/>
          <w:szCs w:val="28"/>
        </w:rPr>
        <w:t>Hemechromone</w:t>
      </w:r>
      <w:proofErr w:type="spellEnd"/>
      <w:r w:rsidRPr="00400EC9">
        <w:rPr>
          <w:rFonts w:ascii="Times New Roman" w:hAnsi="Times New Roman" w:cs="Times New Roman"/>
          <w:sz w:val="28"/>
          <w:szCs w:val="28"/>
        </w:rPr>
        <w:t xml:space="preserve"> </w:t>
      </w:r>
      <w:proofErr w:type="gramStart"/>
      <w:r w:rsidRPr="00400EC9">
        <w:rPr>
          <w:rFonts w:ascii="Times New Roman" w:hAnsi="Times New Roman" w:cs="Times New Roman"/>
          <w:sz w:val="28"/>
          <w:szCs w:val="28"/>
        </w:rPr>
        <w:t>is obtained</w:t>
      </w:r>
      <w:proofErr w:type="gramEnd"/>
      <w:r w:rsidRPr="00400EC9">
        <w:rPr>
          <w:rFonts w:ascii="Times New Roman" w:hAnsi="Times New Roman" w:cs="Times New Roman"/>
          <w:sz w:val="28"/>
          <w:szCs w:val="28"/>
        </w:rPr>
        <w:t xml:space="preserve"> by heating resorcinol with ethyl acetate in an acidic medium.</w:t>
      </w:r>
    </w:p>
    <w:p w:rsidR="00400EC9" w:rsidRDefault="00400EC9" w:rsidP="00E446DC">
      <w:pPr>
        <w:spacing w:after="0" w:line="240" w:lineRule="auto"/>
        <w:ind w:firstLine="720"/>
        <w:jc w:val="both"/>
        <w:rPr>
          <w:rFonts w:ascii="Times New Roman" w:hAnsi="Times New Roman" w:cs="Times New Roman"/>
          <w:sz w:val="28"/>
          <w:szCs w:val="28"/>
        </w:rPr>
      </w:pPr>
      <w:r w:rsidRPr="00EE442D">
        <w:rPr>
          <w:rFonts w:ascii="Times New Roman" w:hAnsi="Times New Roman" w:cs="Times New Roman"/>
          <w:noProof/>
          <w:sz w:val="28"/>
          <w:szCs w:val="28"/>
          <w:lang w:eastAsia="en-GB"/>
        </w:rPr>
        <w:drawing>
          <wp:inline distT="0" distB="0" distL="0" distR="0" wp14:anchorId="7DC275D2" wp14:editId="282EE6C3">
            <wp:extent cx="5003165" cy="1302385"/>
            <wp:effectExtent l="0" t="0" r="6985" b="0"/>
            <wp:docPr id="23" name="Рисунок 23" descr="C:\Users\User1\Pictures\himekromonu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1\Pictures\himekromonun sintezi.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03165" cy="1302385"/>
                    </a:xfrm>
                    <a:prstGeom prst="rect">
                      <a:avLst/>
                    </a:prstGeom>
                    <a:noFill/>
                    <a:ln>
                      <a:noFill/>
                    </a:ln>
                  </pic:spPr>
                </pic:pic>
              </a:graphicData>
            </a:graphic>
          </wp:inline>
        </w:drawing>
      </w:r>
    </w:p>
    <w:p w:rsidR="00400EC9" w:rsidRDefault="00A15150" w:rsidP="00E446DC">
      <w:pPr>
        <w:spacing w:after="0" w:line="240" w:lineRule="auto"/>
        <w:ind w:firstLine="720"/>
        <w:jc w:val="both"/>
        <w:rPr>
          <w:rFonts w:ascii="Times New Roman" w:hAnsi="Times New Roman" w:cs="Times New Roman"/>
          <w:sz w:val="28"/>
          <w:szCs w:val="28"/>
        </w:rPr>
      </w:pPr>
      <w:r w:rsidRPr="00A15150">
        <w:rPr>
          <w:rFonts w:ascii="Times New Roman" w:hAnsi="Times New Roman" w:cs="Times New Roman"/>
          <w:sz w:val="28"/>
          <w:szCs w:val="28"/>
        </w:rPr>
        <w:t xml:space="preserve">During the synthesis of </w:t>
      </w:r>
      <w:proofErr w:type="spellStart"/>
      <w:r w:rsidRPr="00A15150">
        <w:rPr>
          <w:rFonts w:ascii="Times New Roman" w:hAnsi="Times New Roman" w:cs="Times New Roman"/>
          <w:sz w:val="28"/>
          <w:szCs w:val="28"/>
        </w:rPr>
        <w:t>piprozoline</w:t>
      </w:r>
      <w:proofErr w:type="spellEnd"/>
      <w:r w:rsidRPr="00A15150">
        <w:rPr>
          <w:rFonts w:ascii="Times New Roman" w:hAnsi="Times New Roman" w:cs="Times New Roman"/>
          <w:sz w:val="28"/>
          <w:szCs w:val="28"/>
        </w:rPr>
        <w:t xml:space="preserve">, </w:t>
      </w:r>
      <w:proofErr w:type="spellStart"/>
      <w:r w:rsidRPr="00A15150">
        <w:rPr>
          <w:rFonts w:ascii="Times New Roman" w:hAnsi="Times New Roman" w:cs="Times New Roman"/>
          <w:sz w:val="28"/>
          <w:szCs w:val="28"/>
        </w:rPr>
        <w:t>thiazolinone</w:t>
      </w:r>
      <w:proofErr w:type="spellEnd"/>
      <w:r w:rsidRPr="00A15150">
        <w:rPr>
          <w:rFonts w:ascii="Times New Roman" w:hAnsi="Times New Roman" w:cs="Times New Roman"/>
          <w:sz w:val="28"/>
          <w:szCs w:val="28"/>
        </w:rPr>
        <w:t xml:space="preserve"> </w:t>
      </w:r>
      <w:proofErr w:type="gramStart"/>
      <w:r w:rsidRPr="00A15150">
        <w:rPr>
          <w:rFonts w:ascii="Times New Roman" w:hAnsi="Times New Roman" w:cs="Times New Roman"/>
          <w:sz w:val="28"/>
          <w:szCs w:val="28"/>
        </w:rPr>
        <w:t>is obtained</w:t>
      </w:r>
      <w:proofErr w:type="gramEnd"/>
      <w:r w:rsidRPr="00A15150">
        <w:rPr>
          <w:rFonts w:ascii="Times New Roman" w:hAnsi="Times New Roman" w:cs="Times New Roman"/>
          <w:sz w:val="28"/>
          <w:szCs w:val="28"/>
        </w:rPr>
        <w:t xml:space="preserve"> by the reaction of ethyl </w:t>
      </w:r>
      <w:proofErr w:type="spellStart"/>
      <w:r w:rsidRPr="00A15150">
        <w:rPr>
          <w:rFonts w:ascii="Times New Roman" w:hAnsi="Times New Roman" w:cs="Times New Roman"/>
          <w:sz w:val="28"/>
          <w:szCs w:val="28"/>
        </w:rPr>
        <w:t>thioglycolate</w:t>
      </w:r>
      <w:proofErr w:type="spellEnd"/>
      <w:r w:rsidRPr="00A15150">
        <w:rPr>
          <w:rFonts w:ascii="Times New Roman" w:hAnsi="Times New Roman" w:cs="Times New Roman"/>
          <w:sz w:val="28"/>
          <w:szCs w:val="28"/>
        </w:rPr>
        <w:t xml:space="preserve"> and ethyl </w:t>
      </w:r>
      <w:proofErr w:type="spellStart"/>
      <w:r w:rsidRPr="00A15150">
        <w:rPr>
          <w:rFonts w:ascii="Times New Roman" w:hAnsi="Times New Roman" w:cs="Times New Roman"/>
          <w:sz w:val="28"/>
          <w:szCs w:val="28"/>
        </w:rPr>
        <w:t>cyanoacetate</w:t>
      </w:r>
      <w:proofErr w:type="spellEnd"/>
      <w:r w:rsidRPr="00A15150">
        <w:rPr>
          <w:rFonts w:ascii="Times New Roman" w:hAnsi="Times New Roman" w:cs="Times New Roman"/>
          <w:sz w:val="28"/>
          <w:szCs w:val="28"/>
        </w:rPr>
        <w:t xml:space="preserve"> in an alkaline medium. This derivative </w:t>
      </w:r>
      <w:proofErr w:type="gramStart"/>
      <w:r w:rsidRPr="00A15150">
        <w:rPr>
          <w:rFonts w:ascii="Times New Roman" w:hAnsi="Times New Roman" w:cs="Times New Roman"/>
          <w:sz w:val="28"/>
          <w:szCs w:val="28"/>
        </w:rPr>
        <w:t xml:space="preserve">is first ethylated with </w:t>
      </w:r>
      <w:proofErr w:type="spellStart"/>
      <w:r w:rsidRPr="00A15150">
        <w:rPr>
          <w:rFonts w:ascii="Times New Roman" w:hAnsi="Times New Roman" w:cs="Times New Roman"/>
          <w:sz w:val="28"/>
          <w:szCs w:val="28"/>
        </w:rPr>
        <w:t>diethylsulfate</w:t>
      </w:r>
      <w:proofErr w:type="spellEnd"/>
      <w:r w:rsidRPr="00A15150">
        <w:rPr>
          <w:rFonts w:ascii="Times New Roman" w:hAnsi="Times New Roman" w:cs="Times New Roman"/>
          <w:sz w:val="28"/>
          <w:szCs w:val="28"/>
        </w:rPr>
        <w:t xml:space="preserve">, and then brominated with the </w:t>
      </w:r>
      <w:r w:rsidRPr="00A15150">
        <w:rPr>
          <w:rFonts w:ascii="Times New Roman" w:hAnsi="Times New Roman" w:cs="Times New Roman"/>
          <w:sz w:val="28"/>
          <w:szCs w:val="28"/>
        </w:rPr>
        <w:lastRenderedPageBreak/>
        <w:t>formation of derivative N-ethyl-5-bromothiazolinone</w:t>
      </w:r>
      <w:proofErr w:type="gramEnd"/>
      <w:r w:rsidRPr="00A15150">
        <w:rPr>
          <w:rFonts w:ascii="Times New Roman" w:hAnsi="Times New Roman" w:cs="Times New Roman"/>
          <w:sz w:val="28"/>
          <w:szCs w:val="28"/>
        </w:rPr>
        <w:t xml:space="preserve">. At the next stage, the drug </w:t>
      </w:r>
      <w:proofErr w:type="gramStart"/>
      <w:r w:rsidRPr="00A15150">
        <w:rPr>
          <w:rFonts w:ascii="Times New Roman" w:hAnsi="Times New Roman" w:cs="Times New Roman"/>
          <w:sz w:val="28"/>
          <w:szCs w:val="28"/>
        </w:rPr>
        <w:t>is obtained</w:t>
      </w:r>
      <w:proofErr w:type="gramEnd"/>
      <w:r w:rsidRPr="00A15150">
        <w:rPr>
          <w:rFonts w:ascii="Times New Roman" w:hAnsi="Times New Roman" w:cs="Times New Roman"/>
          <w:sz w:val="28"/>
          <w:szCs w:val="28"/>
        </w:rPr>
        <w:t xml:space="preserve"> by adding </w:t>
      </w:r>
      <w:proofErr w:type="spellStart"/>
      <w:r w:rsidRPr="00A15150">
        <w:rPr>
          <w:rFonts w:ascii="Times New Roman" w:hAnsi="Times New Roman" w:cs="Times New Roman"/>
          <w:sz w:val="28"/>
          <w:szCs w:val="28"/>
        </w:rPr>
        <w:t>piperidine</w:t>
      </w:r>
      <w:proofErr w:type="spellEnd"/>
      <w:r w:rsidRPr="00A15150">
        <w:rPr>
          <w:rFonts w:ascii="Times New Roman" w:hAnsi="Times New Roman" w:cs="Times New Roman"/>
          <w:sz w:val="28"/>
          <w:szCs w:val="28"/>
        </w:rPr>
        <w:t>.</w:t>
      </w:r>
    </w:p>
    <w:p w:rsidR="00A15150" w:rsidRDefault="00A15150" w:rsidP="00E446DC">
      <w:pPr>
        <w:spacing w:after="0" w:line="240" w:lineRule="auto"/>
        <w:ind w:firstLine="720"/>
        <w:jc w:val="both"/>
        <w:rPr>
          <w:rFonts w:ascii="Times New Roman" w:hAnsi="Times New Roman" w:cs="Times New Roman"/>
          <w:sz w:val="28"/>
          <w:szCs w:val="28"/>
        </w:rPr>
      </w:pPr>
      <w:r w:rsidRPr="00EE442D">
        <w:rPr>
          <w:rFonts w:ascii="Times New Roman" w:hAnsi="Times New Roman" w:cs="Times New Roman"/>
          <w:noProof/>
          <w:sz w:val="28"/>
          <w:szCs w:val="28"/>
          <w:lang w:eastAsia="en-GB"/>
        </w:rPr>
        <w:drawing>
          <wp:inline distT="0" distB="0" distL="0" distR="0" wp14:anchorId="4393870E" wp14:editId="0DB0FAA2">
            <wp:extent cx="5731510" cy="1221048"/>
            <wp:effectExtent l="0" t="0" r="2540" b="0"/>
            <wp:docPr id="24" name="Рисунок 24" descr="C:\Users\User1\Pictures\piprozol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1\Pictures\piprozolin sintezi.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1221048"/>
                    </a:xfrm>
                    <a:prstGeom prst="rect">
                      <a:avLst/>
                    </a:prstGeom>
                    <a:noFill/>
                    <a:ln>
                      <a:noFill/>
                    </a:ln>
                  </pic:spPr>
                </pic:pic>
              </a:graphicData>
            </a:graphic>
          </wp:inline>
        </w:drawing>
      </w:r>
    </w:p>
    <w:p w:rsidR="00A15150" w:rsidRDefault="00A15150" w:rsidP="00E446DC">
      <w:pPr>
        <w:spacing w:after="0" w:line="240" w:lineRule="auto"/>
        <w:ind w:firstLine="720"/>
        <w:jc w:val="both"/>
        <w:rPr>
          <w:rFonts w:ascii="Times New Roman" w:hAnsi="Times New Roman" w:cs="Times New Roman"/>
          <w:sz w:val="28"/>
          <w:szCs w:val="28"/>
        </w:rPr>
      </w:pPr>
      <w:r w:rsidRPr="00A15150">
        <w:rPr>
          <w:rFonts w:ascii="Times New Roman" w:hAnsi="Times New Roman" w:cs="Times New Roman"/>
          <w:sz w:val="28"/>
          <w:szCs w:val="28"/>
        </w:rPr>
        <w:t xml:space="preserve">During the synthesis of </w:t>
      </w:r>
      <w:proofErr w:type="spellStart"/>
      <w:r w:rsidRPr="00A15150">
        <w:rPr>
          <w:rFonts w:ascii="Times New Roman" w:hAnsi="Times New Roman" w:cs="Times New Roman"/>
          <w:sz w:val="28"/>
          <w:szCs w:val="28"/>
        </w:rPr>
        <w:t>azinthamide</w:t>
      </w:r>
      <w:proofErr w:type="spellEnd"/>
      <w:r w:rsidRPr="00A15150">
        <w:rPr>
          <w:rFonts w:ascii="Times New Roman" w:hAnsi="Times New Roman" w:cs="Times New Roman"/>
          <w:sz w:val="28"/>
          <w:szCs w:val="28"/>
        </w:rPr>
        <w:t>, 3</w:t>
      </w:r>
      <w:proofErr w:type="gramStart"/>
      <w:r w:rsidRPr="00A15150">
        <w:rPr>
          <w:rFonts w:ascii="Times New Roman" w:hAnsi="Times New Roman" w:cs="Times New Roman"/>
          <w:sz w:val="28"/>
          <w:szCs w:val="28"/>
        </w:rPr>
        <w:t>,6</w:t>
      </w:r>
      <w:proofErr w:type="gramEnd"/>
      <w:r w:rsidRPr="00A15150">
        <w:rPr>
          <w:rFonts w:ascii="Times New Roman" w:hAnsi="Times New Roman" w:cs="Times New Roman"/>
          <w:sz w:val="28"/>
          <w:szCs w:val="28"/>
        </w:rPr>
        <w:t xml:space="preserve">-dihydroxypyridazine is chlorinated with phosphorus pentachloride using maleic anhydride and hydrazine. The compound is obtained by condensation of the chlorinated product with sodium </w:t>
      </w:r>
      <w:proofErr w:type="spellStart"/>
      <w:r w:rsidRPr="00A15150">
        <w:rPr>
          <w:rFonts w:ascii="Times New Roman" w:hAnsi="Times New Roman" w:cs="Times New Roman"/>
          <w:sz w:val="28"/>
          <w:szCs w:val="28"/>
        </w:rPr>
        <w:t>mercaptan</w:t>
      </w:r>
      <w:proofErr w:type="spellEnd"/>
      <w:r w:rsidRPr="00A15150">
        <w:rPr>
          <w:rFonts w:ascii="Times New Roman" w:hAnsi="Times New Roman" w:cs="Times New Roman"/>
          <w:sz w:val="28"/>
          <w:szCs w:val="28"/>
        </w:rPr>
        <w:t xml:space="preserve"> and N</w:t>
      </w:r>
      <w:proofErr w:type="gramStart"/>
      <w:r w:rsidRPr="00A15150">
        <w:rPr>
          <w:rFonts w:ascii="Times New Roman" w:hAnsi="Times New Roman" w:cs="Times New Roman"/>
          <w:sz w:val="28"/>
          <w:szCs w:val="28"/>
        </w:rPr>
        <w:t>,N</w:t>
      </w:r>
      <w:proofErr w:type="gramEnd"/>
      <w:r w:rsidRPr="00A15150">
        <w:rPr>
          <w:rFonts w:ascii="Times New Roman" w:hAnsi="Times New Roman" w:cs="Times New Roman"/>
          <w:sz w:val="28"/>
          <w:szCs w:val="28"/>
        </w:rPr>
        <w:t>-diethyl-2-chloroacetamide.</w:t>
      </w:r>
    </w:p>
    <w:p w:rsidR="009F2B07" w:rsidRDefault="00766E27" w:rsidP="00E446DC">
      <w:pPr>
        <w:spacing w:after="0" w:line="240" w:lineRule="auto"/>
        <w:ind w:firstLine="720"/>
        <w:jc w:val="both"/>
        <w:rPr>
          <w:rFonts w:ascii="Times New Roman" w:hAnsi="Times New Roman" w:cs="Times New Roman"/>
          <w:sz w:val="28"/>
          <w:szCs w:val="28"/>
        </w:rPr>
      </w:pPr>
      <w:r w:rsidRPr="00EE442D">
        <w:rPr>
          <w:rFonts w:ascii="Times New Roman" w:hAnsi="Times New Roman" w:cs="Times New Roman"/>
          <w:noProof/>
          <w:sz w:val="28"/>
          <w:szCs w:val="28"/>
          <w:lang w:eastAsia="en-GB"/>
        </w:rPr>
        <w:drawing>
          <wp:inline distT="0" distB="0" distL="0" distR="0" wp14:anchorId="7CB55830" wp14:editId="54051868">
            <wp:extent cx="5731510" cy="680062"/>
            <wp:effectExtent l="0" t="0" r="2540" b="6350"/>
            <wp:docPr id="25" name="Рисунок 25" descr="C:\Users\User1\Pictures\azintamit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1\Pictures\azintamit sintezi.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680062"/>
                    </a:xfrm>
                    <a:prstGeom prst="rect">
                      <a:avLst/>
                    </a:prstGeom>
                    <a:noFill/>
                    <a:ln>
                      <a:noFill/>
                    </a:ln>
                  </pic:spPr>
                </pic:pic>
              </a:graphicData>
            </a:graphic>
          </wp:inline>
        </w:drawing>
      </w:r>
    </w:p>
    <w:p w:rsidR="00766E27" w:rsidRDefault="00766E27" w:rsidP="00E446DC">
      <w:pPr>
        <w:spacing w:after="0" w:line="240" w:lineRule="auto"/>
        <w:ind w:firstLine="720"/>
        <w:jc w:val="both"/>
        <w:rPr>
          <w:rFonts w:ascii="Times New Roman" w:hAnsi="Times New Roman" w:cs="Times New Roman"/>
          <w:sz w:val="28"/>
          <w:szCs w:val="28"/>
        </w:rPr>
      </w:pPr>
      <w:proofErr w:type="spellStart"/>
      <w:r w:rsidRPr="00766E27">
        <w:rPr>
          <w:rFonts w:ascii="Times New Roman" w:hAnsi="Times New Roman" w:cs="Times New Roman"/>
          <w:sz w:val="28"/>
          <w:szCs w:val="28"/>
        </w:rPr>
        <w:t>Trithion</w:t>
      </w:r>
      <w:proofErr w:type="spellEnd"/>
      <w:r w:rsidRPr="00766E27">
        <w:rPr>
          <w:rFonts w:ascii="Times New Roman" w:hAnsi="Times New Roman" w:cs="Times New Roman"/>
          <w:sz w:val="28"/>
          <w:szCs w:val="28"/>
        </w:rPr>
        <w:t xml:space="preserve"> of </w:t>
      </w:r>
      <w:proofErr w:type="spellStart"/>
      <w:r w:rsidRPr="00766E27">
        <w:rPr>
          <w:rFonts w:ascii="Times New Roman" w:hAnsi="Times New Roman" w:cs="Times New Roman"/>
          <w:sz w:val="28"/>
          <w:szCs w:val="28"/>
        </w:rPr>
        <w:t>anethol</w:t>
      </w:r>
      <w:proofErr w:type="spellEnd"/>
      <w:r w:rsidRPr="00766E27">
        <w:rPr>
          <w:rFonts w:ascii="Times New Roman" w:hAnsi="Times New Roman" w:cs="Times New Roman"/>
          <w:sz w:val="28"/>
          <w:szCs w:val="28"/>
        </w:rPr>
        <w:t xml:space="preserve"> </w:t>
      </w:r>
      <w:proofErr w:type="gramStart"/>
      <w:r w:rsidRPr="00766E27">
        <w:rPr>
          <w:rFonts w:ascii="Times New Roman" w:hAnsi="Times New Roman" w:cs="Times New Roman"/>
          <w:sz w:val="28"/>
          <w:szCs w:val="28"/>
        </w:rPr>
        <w:t>is formed</w:t>
      </w:r>
      <w:proofErr w:type="gramEnd"/>
      <w:r w:rsidRPr="00766E27">
        <w:rPr>
          <w:rFonts w:ascii="Times New Roman" w:hAnsi="Times New Roman" w:cs="Times New Roman"/>
          <w:sz w:val="28"/>
          <w:szCs w:val="28"/>
        </w:rPr>
        <w:t xml:space="preserve"> when heating </w:t>
      </w:r>
      <w:proofErr w:type="spellStart"/>
      <w:r w:rsidRPr="00766E27">
        <w:rPr>
          <w:rFonts w:ascii="Times New Roman" w:hAnsi="Times New Roman" w:cs="Times New Roman"/>
          <w:sz w:val="28"/>
          <w:szCs w:val="28"/>
        </w:rPr>
        <w:t>anethol</w:t>
      </w:r>
      <w:proofErr w:type="spellEnd"/>
      <w:r w:rsidRPr="00766E27">
        <w:rPr>
          <w:rFonts w:ascii="Times New Roman" w:hAnsi="Times New Roman" w:cs="Times New Roman"/>
          <w:sz w:val="28"/>
          <w:szCs w:val="28"/>
        </w:rPr>
        <w:t xml:space="preserve"> with </w:t>
      </w:r>
      <w:proofErr w:type="spellStart"/>
      <w:r w:rsidRPr="00766E27">
        <w:rPr>
          <w:rFonts w:ascii="Times New Roman" w:hAnsi="Times New Roman" w:cs="Times New Roman"/>
          <w:sz w:val="28"/>
          <w:szCs w:val="28"/>
        </w:rPr>
        <w:t>sulfur</w:t>
      </w:r>
      <w:proofErr w:type="spellEnd"/>
      <w:r w:rsidRPr="00766E27">
        <w:rPr>
          <w:rFonts w:ascii="Times New Roman" w:hAnsi="Times New Roman" w:cs="Times New Roman"/>
          <w:sz w:val="28"/>
          <w:szCs w:val="28"/>
        </w:rPr>
        <w:t xml:space="preserve"> at a high temperature.</w:t>
      </w:r>
    </w:p>
    <w:p w:rsidR="00766E27" w:rsidRDefault="00766E27" w:rsidP="00E446DC">
      <w:pPr>
        <w:spacing w:after="0" w:line="240" w:lineRule="auto"/>
        <w:ind w:firstLine="720"/>
        <w:jc w:val="both"/>
        <w:rPr>
          <w:rFonts w:ascii="Times New Roman" w:hAnsi="Times New Roman" w:cs="Times New Roman"/>
          <w:sz w:val="28"/>
          <w:szCs w:val="28"/>
        </w:rPr>
      </w:pPr>
      <w:r w:rsidRPr="00EE442D">
        <w:rPr>
          <w:rFonts w:ascii="Times New Roman" w:hAnsi="Times New Roman" w:cs="Times New Roman"/>
          <w:noProof/>
          <w:sz w:val="28"/>
          <w:szCs w:val="28"/>
          <w:lang w:eastAsia="en-GB"/>
        </w:rPr>
        <w:drawing>
          <wp:inline distT="0" distB="0" distL="0" distR="0" wp14:anchorId="53C26B7B" wp14:editId="64A22C64">
            <wp:extent cx="5115560" cy="673100"/>
            <wp:effectExtent l="0" t="0" r="8890" b="0"/>
            <wp:docPr id="26" name="Рисунок 26" descr="C:\Users\User1\Pictures\anetol tritio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1\Pictures\anetol trition sintezi.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15560" cy="673100"/>
                    </a:xfrm>
                    <a:prstGeom prst="rect">
                      <a:avLst/>
                    </a:prstGeom>
                    <a:noFill/>
                    <a:ln>
                      <a:noFill/>
                    </a:ln>
                  </pic:spPr>
                </pic:pic>
              </a:graphicData>
            </a:graphic>
          </wp:inline>
        </w:drawing>
      </w:r>
    </w:p>
    <w:p w:rsidR="00DF7D75" w:rsidRPr="00DF7D75" w:rsidRDefault="00DF7D75" w:rsidP="00DF7D75">
      <w:pPr>
        <w:spacing w:after="0" w:line="240" w:lineRule="auto"/>
        <w:ind w:firstLine="720"/>
        <w:jc w:val="both"/>
        <w:rPr>
          <w:rFonts w:ascii="Times New Roman" w:hAnsi="Times New Roman" w:cs="Times New Roman"/>
          <w:sz w:val="28"/>
          <w:szCs w:val="28"/>
        </w:rPr>
      </w:pPr>
      <w:r w:rsidRPr="00DF7D75">
        <w:rPr>
          <w:rFonts w:ascii="Times New Roman" w:hAnsi="Times New Roman" w:cs="Times New Roman"/>
          <w:sz w:val="28"/>
          <w:szCs w:val="28"/>
        </w:rPr>
        <w:t>Contraindicated in diseases with obstruction of bile ducts due to liver diseases.</w:t>
      </w:r>
    </w:p>
    <w:p w:rsidR="00DF7D75" w:rsidRPr="00DF7D75" w:rsidRDefault="00DF7D75" w:rsidP="00DF7D75">
      <w:pPr>
        <w:spacing w:after="0" w:line="240" w:lineRule="auto"/>
        <w:ind w:firstLine="720"/>
        <w:jc w:val="both"/>
        <w:rPr>
          <w:rFonts w:ascii="Times New Roman" w:hAnsi="Times New Roman" w:cs="Times New Roman"/>
          <w:sz w:val="28"/>
          <w:szCs w:val="28"/>
        </w:rPr>
      </w:pPr>
      <w:r w:rsidRPr="00DF7D75">
        <w:rPr>
          <w:rFonts w:ascii="Times New Roman" w:hAnsi="Times New Roman" w:cs="Times New Roman"/>
          <w:sz w:val="28"/>
          <w:szCs w:val="28"/>
        </w:rPr>
        <w:t>Digestive enzymes</w:t>
      </w:r>
    </w:p>
    <w:p w:rsidR="00DF7D75" w:rsidRPr="00DF7D75" w:rsidRDefault="00DF7D75" w:rsidP="00DF7D75">
      <w:pPr>
        <w:spacing w:after="0" w:line="240" w:lineRule="auto"/>
        <w:ind w:firstLine="720"/>
        <w:jc w:val="both"/>
        <w:rPr>
          <w:rFonts w:ascii="Times New Roman" w:hAnsi="Times New Roman" w:cs="Times New Roman"/>
          <w:sz w:val="28"/>
          <w:szCs w:val="28"/>
        </w:rPr>
      </w:pPr>
      <w:r w:rsidRPr="00DF7D75">
        <w:rPr>
          <w:rFonts w:ascii="Times New Roman" w:hAnsi="Times New Roman" w:cs="Times New Roman"/>
          <w:sz w:val="28"/>
          <w:szCs w:val="28"/>
        </w:rPr>
        <w:t xml:space="preserve">Enzymes </w:t>
      </w:r>
      <w:proofErr w:type="gramStart"/>
      <w:r w:rsidRPr="00DF7D75">
        <w:rPr>
          <w:rFonts w:ascii="Times New Roman" w:hAnsi="Times New Roman" w:cs="Times New Roman"/>
          <w:sz w:val="28"/>
          <w:szCs w:val="28"/>
        </w:rPr>
        <w:t>are usually used</w:t>
      </w:r>
      <w:proofErr w:type="gramEnd"/>
      <w:r w:rsidRPr="00DF7D75">
        <w:rPr>
          <w:rFonts w:ascii="Times New Roman" w:hAnsi="Times New Roman" w:cs="Times New Roman"/>
          <w:sz w:val="28"/>
          <w:szCs w:val="28"/>
        </w:rPr>
        <w:t xml:space="preserve"> for therapeutic purposes. Digestive enzymes </w:t>
      </w:r>
      <w:proofErr w:type="gramStart"/>
      <w:r w:rsidRPr="00DF7D75">
        <w:rPr>
          <w:rFonts w:ascii="Times New Roman" w:hAnsi="Times New Roman" w:cs="Times New Roman"/>
          <w:sz w:val="28"/>
          <w:szCs w:val="28"/>
        </w:rPr>
        <w:t>are represented</w:t>
      </w:r>
      <w:proofErr w:type="gramEnd"/>
      <w:r w:rsidRPr="00DF7D75">
        <w:rPr>
          <w:rFonts w:ascii="Times New Roman" w:hAnsi="Times New Roman" w:cs="Times New Roman"/>
          <w:sz w:val="28"/>
          <w:szCs w:val="28"/>
        </w:rPr>
        <w:t xml:space="preserve"> by amylase, </w:t>
      </w:r>
      <w:proofErr w:type="spellStart"/>
      <w:r w:rsidRPr="00DF7D75">
        <w:rPr>
          <w:rFonts w:ascii="Times New Roman" w:hAnsi="Times New Roman" w:cs="Times New Roman"/>
          <w:sz w:val="28"/>
          <w:szCs w:val="28"/>
        </w:rPr>
        <w:t>cellulase</w:t>
      </w:r>
      <w:proofErr w:type="spellEnd"/>
      <w:r w:rsidRPr="00DF7D75">
        <w:rPr>
          <w:rFonts w:ascii="Times New Roman" w:hAnsi="Times New Roman" w:cs="Times New Roman"/>
          <w:sz w:val="28"/>
          <w:szCs w:val="28"/>
        </w:rPr>
        <w:t xml:space="preserve">, </w:t>
      </w:r>
      <w:proofErr w:type="spellStart"/>
      <w:r w:rsidRPr="00DF7D75">
        <w:rPr>
          <w:rFonts w:ascii="Times New Roman" w:hAnsi="Times New Roman" w:cs="Times New Roman"/>
          <w:sz w:val="28"/>
          <w:szCs w:val="28"/>
        </w:rPr>
        <w:t>pancreatin</w:t>
      </w:r>
      <w:proofErr w:type="spellEnd"/>
      <w:r w:rsidRPr="00DF7D75">
        <w:rPr>
          <w:rFonts w:ascii="Times New Roman" w:hAnsi="Times New Roman" w:cs="Times New Roman"/>
          <w:sz w:val="28"/>
          <w:szCs w:val="28"/>
        </w:rPr>
        <w:t xml:space="preserve"> and </w:t>
      </w:r>
      <w:proofErr w:type="spellStart"/>
      <w:r w:rsidRPr="00DF7D75">
        <w:rPr>
          <w:rFonts w:ascii="Times New Roman" w:hAnsi="Times New Roman" w:cs="Times New Roman"/>
          <w:sz w:val="28"/>
          <w:szCs w:val="28"/>
        </w:rPr>
        <w:t>pancrelipase</w:t>
      </w:r>
      <w:proofErr w:type="spellEnd"/>
      <w:r w:rsidRPr="00DF7D75">
        <w:rPr>
          <w:rFonts w:ascii="Times New Roman" w:hAnsi="Times New Roman" w:cs="Times New Roman"/>
          <w:sz w:val="28"/>
          <w:szCs w:val="28"/>
        </w:rPr>
        <w:t xml:space="preserve">. They </w:t>
      </w:r>
      <w:proofErr w:type="gramStart"/>
      <w:r w:rsidRPr="00DF7D75">
        <w:rPr>
          <w:rFonts w:ascii="Times New Roman" w:hAnsi="Times New Roman" w:cs="Times New Roman"/>
          <w:sz w:val="28"/>
          <w:szCs w:val="28"/>
        </w:rPr>
        <w:t>are used</w:t>
      </w:r>
      <w:proofErr w:type="gramEnd"/>
      <w:r w:rsidRPr="00DF7D75">
        <w:rPr>
          <w:rFonts w:ascii="Times New Roman" w:hAnsi="Times New Roman" w:cs="Times New Roman"/>
          <w:sz w:val="28"/>
          <w:szCs w:val="28"/>
        </w:rPr>
        <w:t xml:space="preserve"> separately or in combination in the treatment of enzyme deficiency.</w:t>
      </w:r>
    </w:p>
    <w:p w:rsidR="00DF7D75" w:rsidRPr="00DF7D75" w:rsidRDefault="00DF7D75" w:rsidP="00DF7D75">
      <w:pPr>
        <w:spacing w:after="0" w:line="240" w:lineRule="auto"/>
        <w:ind w:firstLine="720"/>
        <w:jc w:val="both"/>
        <w:rPr>
          <w:rFonts w:ascii="Times New Roman" w:hAnsi="Times New Roman" w:cs="Times New Roman"/>
          <w:sz w:val="28"/>
          <w:szCs w:val="28"/>
        </w:rPr>
      </w:pPr>
      <w:r w:rsidRPr="00DF7D75">
        <w:rPr>
          <w:rFonts w:ascii="Times New Roman" w:hAnsi="Times New Roman" w:cs="Times New Roman"/>
          <w:sz w:val="28"/>
          <w:szCs w:val="28"/>
        </w:rPr>
        <w:t>Amylase</w:t>
      </w:r>
    </w:p>
    <w:p w:rsidR="00DF7D75" w:rsidRPr="00DF7D75" w:rsidRDefault="00DF7D75" w:rsidP="00DF7D75">
      <w:pPr>
        <w:spacing w:after="0" w:line="240" w:lineRule="auto"/>
        <w:ind w:firstLine="720"/>
        <w:jc w:val="both"/>
        <w:rPr>
          <w:rFonts w:ascii="Times New Roman" w:hAnsi="Times New Roman" w:cs="Times New Roman"/>
          <w:sz w:val="28"/>
          <w:szCs w:val="28"/>
        </w:rPr>
      </w:pPr>
      <w:r w:rsidRPr="00DF7D75">
        <w:rPr>
          <w:rFonts w:ascii="Times New Roman" w:hAnsi="Times New Roman" w:cs="Times New Roman"/>
          <w:sz w:val="28"/>
          <w:szCs w:val="28"/>
        </w:rPr>
        <w:t xml:space="preserve">Amylase </w:t>
      </w:r>
      <w:proofErr w:type="gramStart"/>
      <w:r w:rsidRPr="00DF7D75">
        <w:rPr>
          <w:rFonts w:ascii="Times New Roman" w:hAnsi="Times New Roman" w:cs="Times New Roman"/>
          <w:sz w:val="28"/>
          <w:szCs w:val="28"/>
        </w:rPr>
        <w:t>is extracted</w:t>
      </w:r>
      <w:proofErr w:type="gramEnd"/>
      <w:r w:rsidRPr="00DF7D75">
        <w:rPr>
          <w:rFonts w:ascii="Times New Roman" w:hAnsi="Times New Roman" w:cs="Times New Roman"/>
          <w:sz w:val="28"/>
          <w:szCs w:val="28"/>
        </w:rPr>
        <w:t xml:space="preserve"> from the pancreas of mammals, Bacillus subtilis, Aspergillus </w:t>
      </w:r>
      <w:proofErr w:type="spellStart"/>
      <w:r w:rsidRPr="00DF7D75">
        <w:rPr>
          <w:rFonts w:ascii="Times New Roman" w:hAnsi="Times New Roman" w:cs="Times New Roman"/>
          <w:sz w:val="28"/>
          <w:szCs w:val="28"/>
        </w:rPr>
        <w:t>oryzae</w:t>
      </w:r>
      <w:proofErr w:type="spellEnd"/>
      <w:r w:rsidRPr="00DF7D75">
        <w:rPr>
          <w:rFonts w:ascii="Times New Roman" w:hAnsi="Times New Roman" w:cs="Times New Roman"/>
          <w:sz w:val="28"/>
          <w:szCs w:val="28"/>
        </w:rPr>
        <w:t xml:space="preserve"> and barley. The first application in its production is the artificial digestion of starchy products and the splitting of starch. It </w:t>
      </w:r>
      <w:proofErr w:type="gramStart"/>
      <w:r w:rsidRPr="00DF7D75">
        <w:rPr>
          <w:rFonts w:ascii="Times New Roman" w:hAnsi="Times New Roman" w:cs="Times New Roman"/>
          <w:sz w:val="28"/>
          <w:szCs w:val="28"/>
        </w:rPr>
        <w:t>is used</w:t>
      </w:r>
      <w:proofErr w:type="gramEnd"/>
      <w:r w:rsidRPr="00DF7D75">
        <w:rPr>
          <w:rFonts w:ascii="Times New Roman" w:hAnsi="Times New Roman" w:cs="Times New Roman"/>
          <w:sz w:val="28"/>
          <w:szCs w:val="28"/>
        </w:rPr>
        <w:t xml:space="preserve"> in combination with other digestive enzymes.</w:t>
      </w:r>
    </w:p>
    <w:p w:rsidR="00DF7D75" w:rsidRPr="00DF7D75" w:rsidRDefault="00DF7D75" w:rsidP="00DF7D75">
      <w:pPr>
        <w:spacing w:after="0" w:line="240" w:lineRule="auto"/>
        <w:ind w:firstLine="720"/>
        <w:jc w:val="both"/>
        <w:rPr>
          <w:rFonts w:ascii="Times New Roman" w:hAnsi="Times New Roman" w:cs="Times New Roman"/>
          <w:sz w:val="28"/>
          <w:szCs w:val="28"/>
        </w:rPr>
      </w:pPr>
      <w:proofErr w:type="spellStart"/>
      <w:r w:rsidRPr="00DF7D75">
        <w:rPr>
          <w:rFonts w:ascii="Times New Roman" w:hAnsi="Times New Roman" w:cs="Times New Roman"/>
          <w:sz w:val="28"/>
          <w:szCs w:val="28"/>
        </w:rPr>
        <w:t>Cellulase</w:t>
      </w:r>
      <w:proofErr w:type="spellEnd"/>
    </w:p>
    <w:p w:rsidR="00DF7D75" w:rsidRPr="00DF7D75" w:rsidRDefault="00DF7D75" w:rsidP="00DF7D75">
      <w:pPr>
        <w:spacing w:after="0" w:line="240" w:lineRule="auto"/>
        <w:ind w:firstLine="720"/>
        <w:jc w:val="both"/>
        <w:rPr>
          <w:rFonts w:ascii="Times New Roman" w:hAnsi="Times New Roman" w:cs="Times New Roman"/>
          <w:sz w:val="28"/>
          <w:szCs w:val="28"/>
        </w:rPr>
      </w:pPr>
      <w:proofErr w:type="spellStart"/>
      <w:r w:rsidRPr="00DF7D75">
        <w:rPr>
          <w:rFonts w:ascii="Times New Roman" w:hAnsi="Times New Roman" w:cs="Times New Roman"/>
          <w:sz w:val="28"/>
          <w:szCs w:val="28"/>
        </w:rPr>
        <w:t>Cellulase</w:t>
      </w:r>
      <w:proofErr w:type="spellEnd"/>
      <w:r w:rsidRPr="00DF7D75">
        <w:rPr>
          <w:rFonts w:ascii="Times New Roman" w:hAnsi="Times New Roman" w:cs="Times New Roman"/>
          <w:sz w:val="28"/>
          <w:szCs w:val="28"/>
        </w:rPr>
        <w:t xml:space="preserve"> is an enzyme that breaks down cellulose, obtained by extraction from Aspergillus </w:t>
      </w:r>
      <w:proofErr w:type="spellStart"/>
      <w:proofErr w:type="gramStart"/>
      <w:r w:rsidRPr="00DF7D75">
        <w:rPr>
          <w:rFonts w:ascii="Times New Roman" w:hAnsi="Times New Roman" w:cs="Times New Roman"/>
          <w:sz w:val="28"/>
          <w:szCs w:val="28"/>
        </w:rPr>
        <w:t>niger</w:t>
      </w:r>
      <w:proofErr w:type="spellEnd"/>
      <w:proofErr w:type="gramEnd"/>
      <w:r w:rsidRPr="00DF7D75">
        <w:rPr>
          <w:rFonts w:ascii="Times New Roman" w:hAnsi="Times New Roman" w:cs="Times New Roman"/>
          <w:sz w:val="28"/>
          <w:szCs w:val="28"/>
        </w:rPr>
        <w:t xml:space="preserve"> and other sources. It </w:t>
      </w:r>
      <w:proofErr w:type="gramStart"/>
      <w:r w:rsidRPr="00DF7D75">
        <w:rPr>
          <w:rFonts w:ascii="Times New Roman" w:hAnsi="Times New Roman" w:cs="Times New Roman"/>
          <w:sz w:val="28"/>
          <w:szCs w:val="28"/>
        </w:rPr>
        <w:t>is used</w:t>
      </w:r>
      <w:proofErr w:type="gramEnd"/>
      <w:r w:rsidRPr="00DF7D75">
        <w:rPr>
          <w:rFonts w:ascii="Times New Roman" w:hAnsi="Times New Roman" w:cs="Times New Roman"/>
          <w:sz w:val="28"/>
          <w:szCs w:val="28"/>
        </w:rPr>
        <w:t xml:space="preserve"> in combination with other enzymes.</w:t>
      </w:r>
    </w:p>
    <w:p w:rsidR="00DF7D75" w:rsidRPr="00DF7D75" w:rsidRDefault="00DF7D75" w:rsidP="00DF7D75">
      <w:pPr>
        <w:spacing w:after="0" w:line="240" w:lineRule="auto"/>
        <w:ind w:firstLine="720"/>
        <w:jc w:val="both"/>
        <w:rPr>
          <w:rFonts w:ascii="Times New Roman" w:hAnsi="Times New Roman" w:cs="Times New Roman"/>
          <w:sz w:val="28"/>
          <w:szCs w:val="28"/>
        </w:rPr>
      </w:pPr>
      <w:proofErr w:type="spellStart"/>
      <w:r w:rsidRPr="00DF7D75">
        <w:rPr>
          <w:rFonts w:ascii="Times New Roman" w:hAnsi="Times New Roman" w:cs="Times New Roman"/>
          <w:sz w:val="28"/>
          <w:szCs w:val="28"/>
        </w:rPr>
        <w:t>Pancreatin</w:t>
      </w:r>
      <w:proofErr w:type="spellEnd"/>
    </w:p>
    <w:p w:rsidR="00DF7D75" w:rsidRPr="00DF7D75" w:rsidRDefault="00DF7D75" w:rsidP="00DF7D75">
      <w:pPr>
        <w:spacing w:after="0" w:line="240" w:lineRule="auto"/>
        <w:ind w:firstLine="720"/>
        <w:jc w:val="both"/>
        <w:rPr>
          <w:rFonts w:ascii="Times New Roman" w:hAnsi="Times New Roman" w:cs="Times New Roman"/>
          <w:sz w:val="28"/>
          <w:szCs w:val="28"/>
        </w:rPr>
      </w:pPr>
      <w:proofErr w:type="spellStart"/>
      <w:r w:rsidRPr="00DF7D75">
        <w:rPr>
          <w:rFonts w:ascii="Times New Roman" w:hAnsi="Times New Roman" w:cs="Times New Roman"/>
          <w:sz w:val="28"/>
          <w:szCs w:val="28"/>
        </w:rPr>
        <w:t>Pancreatin</w:t>
      </w:r>
      <w:proofErr w:type="spellEnd"/>
      <w:r w:rsidRPr="00DF7D75">
        <w:rPr>
          <w:rFonts w:ascii="Times New Roman" w:hAnsi="Times New Roman" w:cs="Times New Roman"/>
          <w:sz w:val="28"/>
          <w:szCs w:val="28"/>
        </w:rPr>
        <w:t xml:space="preserve"> is a mixture of enzymes extracted from the pancreas of mammals. Lipase, protease and amylase possess the activity of a mixture of enzymes. </w:t>
      </w:r>
      <w:proofErr w:type="spellStart"/>
      <w:r w:rsidRPr="00DF7D75">
        <w:rPr>
          <w:rFonts w:ascii="Times New Roman" w:hAnsi="Times New Roman" w:cs="Times New Roman"/>
          <w:sz w:val="28"/>
          <w:szCs w:val="28"/>
        </w:rPr>
        <w:t>Pancreatin</w:t>
      </w:r>
      <w:proofErr w:type="spellEnd"/>
      <w:r w:rsidRPr="00DF7D75">
        <w:rPr>
          <w:rFonts w:ascii="Times New Roman" w:hAnsi="Times New Roman" w:cs="Times New Roman"/>
          <w:sz w:val="28"/>
          <w:szCs w:val="28"/>
        </w:rPr>
        <w:t xml:space="preserve"> breaks down fats into glycerol and fatty acids, and starch breaks down into dextrin and sugar. It has a restoring effect on proteins. It </w:t>
      </w:r>
      <w:proofErr w:type="gramStart"/>
      <w:r w:rsidRPr="00DF7D75">
        <w:rPr>
          <w:rFonts w:ascii="Times New Roman" w:hAnsi="Times New Roman" w:cs="Times New Roman"/>
          <w:sz w:val="28"/>
          <w:szCs w:val="28"/>
        </w:rPr>
        <w:t>is used</w:t>
      </w:r>
      <w:proofErr w:type="gramEnd"/>
      <w:r w:rsidRPr="00DF7D75">
        <w:rPr>
          <w:rFonts w:ascii="Times New Roman" w:hAnsi="Times New Roman" w:cs="Times New Roman"/>
          <w:sz w:val="28"/>
          <w:szCs w:val="28"/>
        </w:rPr>
        <w:t xml:space="preserve"> internally in diseases observed in pancreatic insufficiency. In addition to the </w:t>
      </w:r>
      <w:r w:rsidRPr="00DF7D75">
        <w:rPr>
          <w:rFonts w:ascii="Times New Roman" w:hAnsi="Times New Roman" w:cs="Times New Roman"/>
          <w:sz w:val="28"/>
          <w:szCs w:val="28"/>
        </w:rPr>
        <w:lastRenderedPageBreak/>
        <w:t xml:space="preserve">pharmaceutical sector, </w:t>
      </w:r>
      <w:proofErr w:type="spellStart"/>
      <w:r w:rsidRPr="00DF7D75">
        <w:rPr>
          <w:rFonts w:ascii="Times New Roman" w:hAnsi="Times New Roman" w:cs="Times New Roman"/>
          <w:sz w:val="28"/>
          <w:szCs w:val="28"/>
        </w:rPr>
        <w:t>pancreatin</w:t>
      </w:r>
      <w:proofErr w:type="spellEnd"/>
      <w:r w:rsidRPr="00DF7D75">
        <w:rPr>
          <w:rFonts w:ascii="Times New Roman" w:hAnsi="Times New Roman" w:cs="Times New Roman"/>
          <w:sz w:val="28"/>
          <w:szCs w:val="28"/>
        </w:rPr>
        <w:t xml:space="preserve"> </w:t>
      </w:r>
      <w:proofErr w:type="gramStart"/>
      <w:r w:rsidRPr="00DF7D75">
        <w:rPr>
          <w:rFonts w:ascii="Times New Roman" w:hAnsi="Times New Roman" w:cs="Times New Roman"/>
          <w:sz w:val="28"/>
          <w:szCs w:val="28"/>
        </w:rPr>
        <w:t>is also used</w:t>
      </w:r>
      <w:proofErr w:type="gramEnd"/>
      <w:r w:rsidRPr="00DF7D75">
        <w:rPr>
          <w:rFonts w:ascii="Times New Roman" w:hAnsi="Times New Roman" w:cs="Times New Roman"/>
          <w:sz w:val="28"/>
          <w:szCs w:val="28"/>
        </w:rPr>
        <w:t xml:space="preserve"> in the food industry when preparing dairy products.</w:t>
      </w:r>
    </w:p>
    <w:p w:rsidR="00DF7D75" w:rsidRPr="00DF7D75" w:rsidRDefault="004641F4" w:rsidP="00DF7D7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Pancreatic </w:t>
      </w:r>
      <w:r w:rsidR="00DF7D75" w:rsidRPr="00DF7D75">
        <w:rPr>
          <w:rFonts w:ascii="Times New Roman" w:hAnsi="Times New Roman" w:cs="Times New Roman"/>
          <w:sz w:val="28"/>
          <w:szCs w:val="28"/>
        </w:rPr>
        <w:t>lipase</w:t>
      </w:r>
    </w:p>
    <w:p w:rsidR="00DF7D75" w:rsidRPr="00DF7D75" w:rsidRDefault="00DF7D75" w:rsidP="00DF7D75">
      <w:pPr>
        <w:spacing w:after="0" w:line="240" w:lineRule="auto"/>
        <w:ind w:firstLine="720"/>
        <w:jc w:val="both"/>
        <w:rPr>
          <w:rFonts w:ascii="Times New Roman" w:hAnsi="Times New Roman" w:cs="Times New Roman"/>
          <w:sz w:val="28"/>
          <w:szCs w:val="28"/>
        </w:rPr>
      </w:pPr>
      <w:proofErr w:type="spellStart"/>
      <w:r w:rsidRPr="00DF7D75">
        <w:rPr>
          <w:rFonts w:ascii="Times New Roman" w:hAnsi="Times New Roman" w:cs="Times New Roman"/>
          <w:sz w:val="28"/>
          <w:szCs w:val="28"/>
        </w:rPr>
        <w:t>Pancrealipase</w:t>
      </w:r>
      <w:proofErr w:type="spellEnd"/>
      <w:r w:rsidRPr="00DF7D75">
        <w:rPr>
          <w:rFonts w:ascii="Times New Roman" w:hAnsi="Times New Roman" w:cs="Times New Roman"/>
          <w:sz w:val="28"/>
          <w:szCs w:val="28"/>
        </w:rPr>
        <w:t xml:space="preserve"> is an enzyme isolated from the pancreas of a pig and its action is similar to </w:t>
      </w:r>
      <w:proofErr w:type="spellStart"/>
      <w:r w:rsidRPr="00DF7D75">
        <w:rPr>
          <w:rFonts w:ascii="Times New Roman" w:hAnsi="Times New Roman" w:cs="Times New Roman"/>
          <w:sz w:val="28"/>
          <w:szCs w:val="28"/>
        </w:rPr>
        <w:t>pancreatin</w:t>
      </w:r>
      <w:proofErr w:type="spellEnd"/>
      <w:r w:rsidRPr="00DF7D75">
        <w:rPr>
          <w:rFonts w:ascii="Times New Roman" w:hAnsi="Times New Roman" w:cs="Times New Roman"/>
          <w:sz w:val="28"/>
          <w:szCs w:val="28"/>
        </w:rPr>
        <w:t>.</w:t>
      </w:r>
    </w:p>
    <w:p w:rsidR="00DF7D75" w:rsidRPr="00DF7D75" w:rsidRDefault="00DB7C32" w:rsidP="00DF7D7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Ventilating means</w:t>
      </w:r>
    </w:p>
    <w:p w:rsidR="00DF7D75" w:rsidRDefault="00DF7D75" w:rsidP="00DF7D75">
      <w:pPr>
        <w:spacing w:after="0" w:line="240" w:lineRule="auto"/>
        <w:ind w:firstLine="720"/>
        <w:jc w:val="both"/>
        <w:rPr>
          <w:rFonts w:ascii="Times New Roman" w:hAnsi="Times New Roman" w:cs="Times New Roman"/>
          <w:sz w:val="28"/>
          <w:szCs w:val="28"/>
        </w:rPr>
      </w:pPr>
      <w:r w:rsidRPr="00DF7D75">
        <w:rPr>
          <w:rFonts w:ascii="Times New Roman" w:hAnsi="Times New Roman" w:cs="Times New Roman"/>
          <w:sz w:val="28"/>
          <w:szCs w:val="28"/>
        </w:rPr>
        <w:t xml:space="preserve">Ventilating means </w:t>
      </w:r>
      <w:proofErr w:type="gramStart"/>
      <w:r w:rsidRPr="00DF7D75">
        <w:rPr>
          <w:rFonts w:ascii="Times New Roman" w:hAnsi="Times New Roman" w:cs="Times New Roman"/>
          <w:sz w:val="28"/>
          <w:szCs w:val="28"/>
        </w:rPr>
        <w:t>are used</w:t>
      </w:r>
      <w:proofErr w:type="gramEnd"/>
      <w:r w:rsidRPr="00DF7D75">
        <w:rPr>
          <w:rFonts w:ascii="Times New Roman" w:hAnsi="Times New Roman" w:cs="Times New Roman"/>
          <w:sz w:val="28"/>
          <w:szCs w:val="28"/>
        </w:rPr>
        <w:t xml:space="preserve"> to eliminate foam that is formed after inhalation or surgical intervention. Most of these substances are volatile oils with a weak tanning effect. </w:t>
      </w:r>
      <w:proofErr w:type="spellStart"/>
      <w:r w:rsidRPr="00DF7D75">
        <w:rPr>
          <w:rFonts w:ascii="Times New Roman" w:hAnsi="Times New Roman" w:cs="Times New Roman"/>
          <w:sz w:val="28"/>
          <w:szCs w:val="28"/>
        </w:rPr>
        <w:t>Demethicone</w:t>
      </w:r>
      <w:proofErr w:type="spellEnd"/>
      <w:r w:rsidRPr="00DF7D75">
        <w:rPr>
          <w:rFonts w:ascii="Times New Roman" w:hAnsi="Times New Roman" w:cs="Times New Roman"/>
          <w:sz w:val="28"/>
          <w:szCs w:val="28"/>
        </w:rPr>
        <w:t xml:space="preserve"> belongs to the group of the most frequently used anti-inflammatory agents and has the chemical structure of dimethylpolysiloxane. The mechanism of action </w:t>
      </w:r>
      <w:proofErr w:type="gramStart"/>
      <w:r w:rsidRPr="00DF7D75">
        <w:rPr>
          <w:rFonts w:ascii="Times New Roman" w:hAnsi="Times New Roman" w:cs="Times New Roman"/>
          <w:sz w:val="28"/>
          <w:szCs w:val="28"/>
        </w:rPr>
        <w:t>has not been revealed</w:t>
      </w:r>
      <w:proofErr w:type="gramEnd"/>
      <w:r w:rsidRPr="00DF7D75">
        <w:rPr>
          <w:rFonts w:ascii="Times New Roman" w:hAnsi="Times New Roman" w:cs="Times New Roman"/>
          <w:sz w:val="28"/>
          <w:szCs w:val="28"/>
        </w:rPr>
        <w:t xml:space="preserve"> yet.</w:t>
      </w:r>
    </w:p>
    <w:p w:rsidR="00DF7D75" w:rsidRDefault="00DF7D75" w:rsidP="00DF7D75">
      <w:pPr>
        <w:spacing w:after="0" w:line="240" w:lineRule="auto"/>
        <w:ind w:firstLine="720"/>
        <w:jc w:val="both"/>
        <w:rPr>
          <w:rFonts w:ascii="Times New Roman" w:hAnsi="Times New Roman" w:cs="Times New Roman"/>
          <w:sz w:val="28"/>
          <w:szCs w:val="28"/>
        </w:rPr>
      </w:pPr>
      <w:r w:rsidRPr="00711919">
        <w:rPr>
          <w:rFonts w:ascii="Times New Roman" w:hAnsi="Times New Roman" w:cs="Times New Roman"/>
          <w:noProof/>
          <w:sz w:val="28"/>
          <w:szCs w:val="28"/>
          <w:lang w:eastAsia="en-GB"/>
        </w:rPr>
        <w:drawing>
          <wp:inline distT="0" distB="0" distL="0" distR="0" wp14:anchorId="57F0D033" wp14:editId="4C700C31">
            <wp:extent cx="5731510" cy="778088"/>
            <wp:effectExtent l="0" t="0" r="2540" b="3175"/>
            <wp:docPr id="27" name="Рисунок 27" descr="C:\Users\User1\Pictures\dimetiko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1\Pictures\dimetikon sintezi.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778088"/>
                    </a:xfrm>
                    <a:prstGeom prst="rect">
                      <a:avLst/>
                    </a:prstGeom>
                    <a:noFill/>
                    <a:ln>
                      <a:noFill/>
                    </a:ln>
                  </pic:spPr>
                </pic:pic>
              </a:graphicData>
            </a:graphic>
          </wp:inline>
        </w:drawing>
      </w:r>
    </w:p>
    <w:p w:rsidR="00DF7D75" w:rsidRPr="00DF7D75" w:rsidRDefault="00DF7D75" w:rsidP="00DF7D75">
      <w:pPr>
        <w:spacing w:after="0" w:line="240" w:lineRule="auto"/>
        <w:ind w:firstLine="720"/>
        <w:jc w:val="both"/>
        <w:rPr>
          <w:rFonts w:ascii="Times New Roman" w:hAnsi="Times New Roman" w:cs="Times New Roman"/>
          <w:sz w:val="28"/>
          <w:szCs w:val="28"/>
        </w:rPr>
      </w:pPr>
      <w:r w:rsidRPr="00DF7D75">
        <w:rPr>
          <w:rFonts w:ascii="Times New Roman" w:hAnsi="Times New Roman" w:cs="Times New Roman"/>
          <w:sz w:val="28"/>
          <w:szCs w:val="28"/>
        </w:rPr>
        <w:t xml:space="preserve">Anti-inflammatory agents include oleum anise, capsicum oleoresin, oleum </w:t>
      </w:r>
      <w:proofErr w:type="spellStart"/>
      <w:r w:rsidRPr="00DF7D75">
        <w:rPr>
          <w:rFonts w:ascii="Times New Roman" w:hAnsi="Times New Roman" w:cs="Times New Roman"/>
          <w:sz w:val="28"/>
          <w:szCs w:val="28"/>
        </w:rPr>
        <w:t>carvi</w:t>
      </w:r>
      <w:proofErr w:type="spellEnd"/>
      <w:r w:rsidRPr="00DF7D75">
        <w:rPr>
          <w:rFonts w:ascii="Times New Roman" w:hAnsi="Times New Roman" w:cs="Times New Roman"/>
          <w:sz w:val="28"/>
          <w:szCs w:val="28"/>
        </w:rPr>
        <w:t xml:space="preserve">, oleum </w:t>
      </w:r>
      <w:proofErr w:type="spellStart"/>
      <w:r w:rsidRPr="00DF7D75">
        <w:rPr>
          <w:rFonts w:ascii="Times New Roman" w:hAnsi="Times New Roman" w:cs="Times New Roman"/>
          <w:sz w:val="28"/>
          <w:szCs w:val="28"/>
        </w:rPr>
        <w:t>cardamoni</w:t>
      </w:r>
      <w:proofErr w:type="spellEnd"/>
      <w:r w:rsidRPr="00DF7D75">
        <w:rPr>
          <w:rFonts w:ascii="Times New Roman" w:hAnsi="Times New Roman" w:cs="Times New Roman"/>
          <w:sz w:val="28"/>
          <w:szCs w:val="28"/>
        </w:rPr>
        <w:t xml:space="preserve">, oleum </w:t>
      </w:r>
      <w:proofErr w:type="spellStart"/>
      <w:r w:rsidRPr="00DF7D75">
        <w:rPr>
          <w:rFonts w:ascii="Times New Roman" w:hAnsi="Times New Roman" w:cs="Times New Roman"/>
          <w:sz w:val="28"/>
          <w:szCs w:val="28"/>
        </w:rPr>
        <w:t>cinnamomi</w:t>
      </w:r>
      <w:proofErr w:type="spellEnd"/>
      <w:r w:rsidRPr="00DF7D75">
        <w:rPr>
          <w:rFonts w:ascii="Times New Roman" w:hAnsi="Times New Roman" w:cs="Times New Roman"/>
          <w:sz w:val="28"/>
          <w:szCs w:val="28"/>
        </w:rPr>
        <w:t xml:space="preserve">, oleum </w:t>
      </w:r>
      <w:proofErr w:type="spellStart"/>
      <w:r w:rsidRPr="00DF7D75">
        <w:rPr>
          <w:rFonts w:ascii="Times New Roman" w:hAnsi="Times New Roman" w:cs="Times New Roman"/>
          <w:sz w:val="28"/>
          <w:szCs w:val="28"/>
        </w:rPr>
        <w:t>myristicae</w:t>
      </w:r>
      <w:proofErr w:type="spellEnd"/>
      <w:r w:rsidRPr="00DF7D75">
        <w:rPr>
          <w:rFonts w:ascii="Times New Roman" w:hAnsi="Times New Roman" w:cs="Times New Roman"/>
          <w:sz w:val="28"/>
          <w:szCs w:val="28"/>
        </w:rPr>
        <w:t xml:space="preserve">, oleum </w:t>
      </w:r>
      <w:proofErr w:type="spellStart"/>
      <w:r w:rsidRPr="00DF7D75">
        <w:rPr>
          <w:rFonts w:ascii="Times New Roman" w:hAnsi="Times New Roman" w:cs="Times New Roman"/>
          <w:sz w:val="28"/>
          <w:szCs w:val="28"/>
        </w:rPr>
        <w:t>coriandri</w:t>
      </w:r>
      <w:proofErr w:type="spellEnd"/>
      <w:r w:rsidRPr="00DF7D75">
        <w:rPr>
          <w:rFonts w:ascii="Times New Roman" w:hAnsi="Times New Roman" w:cs="Times New Roman"/>
          <w:sz w:val="28"/>
          <w:szCs w:val="28"/>
        </w:rPr>
        <w:t xml:space="preserve">, oleum </w:t>
      </w:r>
      <w:proofErr w:type="spellStart"/>
      <w:r w:rsidRPr="00DF7D75">
        <w:rPr>
          <w:rFonts w:ascii="Times New Roman" w:hAnsi="Times New Roman" w:cs="Times New Roman"/>
          <w:sz w:val="28"/>
          <w:szCs w:val="28"/>
        </w:rPr>
        <w:t>foeniculi</w:t>
      </w:r>
      <w:proofErr w:type="spellEnd"/>
      <w:r w:rsidRPr="00DF7D75">
        <w:rPr>
          <w:rFonts w:ascii="Times New Roman" w:hAnsi="Times New Roman" w:cs="Times New Roman"/>
          <w:sz w:val="28"/>
          <w:szCs w:val="28"/>
        </w:rPr>
        <w:t xml:space="preserve">, </w:t>
      </w:r>
      <w:proofErr w:type="spellStart"/>
      <w:r w:rsidRPr="00DF7D75">
        <w:rPr>
          <w:rFonts w:ascii="Times New Roman" w:hAnsi="Times New Roman" w:cs="Times New Roman"/>
          <w:sz w:val="28"/>
          <w:szCs w:val="28"/>
        </w:rPr>
        <w:t>rhizoma</w:t>
      </w:r>
      <w:proofErr w:type="spellEnd"/>
      <w:r w:rsidRPr="00DF7D75">
        <w:rPr>
          <w:rFonts w:ascii="Times New Roman" w:hAnsi="Times New Roman" w:cs="Times New Roman"/>
          <w:sz w:val="28"/>
          <w:szCs w:val="28"/>
        </w:rPr>
        <w:t xml:space="preserve"> </w:t>
      </w:r>
      <w:proofErr w:type="spellStart"/>
      <w:r w:rsidRPr="00DF7D75">
        <w:rPr>
          <w:rFonts w:ascii="Times New Roman" w:hAnsi="Times New Roman" w:cs="Times New Roman"/>
          <w:sz w:val="28"/>
          <w:szCs w:val="28"/>
        </w:rPr>
        <w:t>zingiberis</w:t>
      </w:r>
      <w:proofErr w:type="spellEnd"/>
      <w:r w:rsidRPr="00DF7D75">
        <w:rPr>
          <w:rFonts w:ascii="Times New Roman" w:hAnsi="Times New Roman" w:cs="Times New Roman"/>
          <w:sz w:val="28"/>
          <w:szCs w:val="28"/>
        </w:rPr>
        <w:t xml:space="preserve">, oleum </w:t>
      </w:r>
      <w:proofErr w:type="spellStart"/>
      <w:r w:rsidRPr="00DF7D75">
        <w:rPr>
          <w:rFonts w:ascii="Times New Roman" w:hAnsi="Times New Roman" w:cs="Times New Roman"/>
          <w:sz w:val="28"/>
          <w:szCs w:val="28"/>
        </w:rPr>
        <w:t>lavandulae</w:t>
      </w:r>
      <w:proofErr w:type="spellEnd"/>
      <w:r w:rsidRPr="00DF7D75">
        <w:rPr>
          <w:rFonts w:ascii="Times New Roman" w:hAnsi="Times New Roman" w:cs="Times New Roman"/>
          <w:sz w:val="28"/>
          <w:szCs w:val="28"/>
        </w:rPr>
        <w:t xml:space="preserve">, oleum </w:t>
      </w:r>
      <w:proofErr w:type="spellStart"/>
      <w:r w:rsidRPr="00DF7D75">
        <w:rPr>
          <w:rFonts w:ascii="Times New Roman" w:hAnsi="Times New Roman" w:cs="Times New Roman"/>
          <w:sz w:val="28"/>
          <w:szCs w:val="28"/>
        </w:rPr>
        <w:t>citri</w:t>
      </w:r>
      <w:proofErr w:type="spellEnd"/>
      <w:r w:rsidRPr="00DF7D75">
        <w:rPr>
          <w:rFonts w:ascii="Times New Roman" w:hAnsi="Times New Roman" w:cs="Times New Roman"/>
          <w:sz w:val="28"/>
          <w:szCs w:val="28"/>
        </w:rPr>
        <w:t xml:space="preserve">, oleum </w:t>
      </w:r>
      <w:proofErr w:type="spellStart"/>
      <w:r w:rsidRPr="00DF7D75">
        <w:rPr>
          <w:rFonts w:ascii="Times New Roman" w:hAnsi="Times New Roman" w:cs="Times New Roman"/>
          <w:sz w:val="28"/>
          <w:szCs w:val="28"/>
        </w:rPr>
        <w:t>mentha</w:t>
      </w:r>
      <w:proofErr w:type="spellEnd"/>
      <w:r w:rsidRPr="00DF7D75">
        <w:rPr>
          <w:rFonts w:ascii="Times New Roman" w:hAnsi="Times New Roman" w:cs="Times New Roman"/>
          <w:sz w:val="28"/>
          <w:szCs w:val="28"/>
        </w:rPr>
        <w:t>, etc. d.</w:t>
      </w:r>
    </w:p>
    <w:p w:rsidR="00DF7D75" w:rsidRPr="00DF7D75" w:rsidRDefault="00DF7D75" w:rsidP="00DF7D75">
      <w:pPr>
        <w:spacing w:after="0" w:line="240" w:lineRule="auto"/>
        <w:ind w:firstLine="720"/>
        <w:jc w:val="both"/>
        <w:rPr>
          <w:rFonts w:ascii="Times New Roman" w:hAnsi="Times New Roman" w:cs="Times New Roman"/>
          <w:b/>
          <w:i/>
          <w:sz w:val="28"/>
          <w:szCs w:val="28"/>
        </w:rPr>
      </w:pPr>
      <w:r w:rsidRPr="00DF7D75">
        <w:rPr>
          <w:rFonts w:ascii="Times New Roman" w:hAnsi="Times New Roman" w:cs="Times New Roman"/>
          <w:b/>
          <w:i/>
          <w:sz w:val="28"/>
          <w:szCs w:val="28"/>
        </w:rPr>
        <w:t>MEDICINES USED IN THE TREATMENT OF STOMACH ULCER</w:t>
      </w:r>
    </w:p>
    <w:p w:rsidR="00DF7D75" w:rsidRPr="00DF7D75" w:rsidRDefault="00DF7D75" w:rsidP="00DF7D75">
      <w:pPr>
        <w:spacing w:after="0" w:line="240" w:lineRule="auto"/>
        <w:ind w:firstLine="720"/>
        <w:jc w:val="both"/>
        <w:rPr>
          <w:rFonts w:ascii="Times New Roman" w:hAnsi="Times New Roman" w:cs="Times New Roman"/>
          <w:sz w:val="28"/>
          <w:szCs w:val="28"/>
        </w:rPr>
      </w:pPr>
      <w:r w:rsidRPr="00DF7D75">
        <w:rPr>
          <w:rFonts w:ascii="Times New Roman" w:hAnsi="Times New Roman" w:cs="Times New Roman"/>
          <w:sz w:val="28"/>
          <w:szCs w:val="28"/>
        </w:rPr>
        <w:t xml:space="preserve">Gastric juice is an isotonic solution of hydrochloric acid with a pH of 0.5-1.5, which activates the internal factor necessary for the absorption of vitamin B12, digestive enzymes and mucus. On average, the stomach secretes 2-3 </w:t>
      </w:r>
      <w:proofErr w:type="spellStart"/>
      <w:r w:rsidRPr="00DF7D75">
        <w:rPr>
          <w:rFonts w:ascii="Times New Roman" w:hAnsi="Times New Roman" w:cs="Times New Roman"/>
          <w:sz w:val="28"/>
          <w:szCs w:val="28"/>
        </w:rPr>
        <w:t>liters</w:t>
      </w:r>
      <w:proofErr w:type="spellEnd"/>
      <w:r w:rsidRPr="00DF7D75">
        <w:rPr>
          <w:rFonts w:ascii="Times New Roman" w:hAnsi="Times New Roman" w:cs="Times New Roman"/>
          <w:sz w:val="28"/>
          <w:szCs w:val="28"/>
        </w:rPr>
        <w:t xml:space="preserve"> of gastric juice per day. Hydrochloric acid denatures food proteins, facilitating enzymatic digestion. Hydrochloric acid also activates the corresponding gastric enzymes and turns inactive pepsinogens into active pepsins. </w:t>
      </w:r>
      <w:proofErr w:type="gramStart"/>
      <w:r w:rsidRPr="00DF7D75">
        <w:rPr>
          <w:rFonts w:ascii="Times New Roman" w:hAnsi="Times New Roman" w:cs="Times New Roman"/>
          <w:sz w:val="28"/>
          <w:szCs w:val="28"/>
        </w:rPr>
        <w:t>Also</w:t>
      </w:r>
      <w:proofErr w:type="gramEnd"/>
      <w:r w:rsidRPr="00DF7D75">
        <w:rPr>
          <w:rFonts w:ascii="Times New Roman" w:hAnsi="Times New Roman" w:cs="Times New Roman"/>
          <w:sz w:val="28"/>
          <w:szCs w:val="28"/>
        </w:rPr>
        <w:t>, bacteria introduced with food are destroyed by hydrochloric acid.</w:t>
      </w:r>
    </w:p>
    <w:p w:rsidR="00DF7D75" w:rsidRPr="00DF7D75" w:rsidRDefault="00DF7D75" w:rsidP="00DF7D75">
      <w:pPr>
        <w:spacing w:after="0" w:line="240" w:lineRule="auto"/>
        <w:ind w:firstLine="720"/>
        <w:jc w:val="both"/>
        <w:rPr>
          <w:rFonts w:ascii="Times New Roman" w:hAnsi="Times New Roman" w:cs="Times New Roman"/>
          <w:sz w:val="28"/>
          <w:szCs w:val="28"/>
        </w:rPr>
      </w:pPr>
      <w:r w:rsidRPr="00DF7D75">
        <w:rPr>
          <w:rFonts w:ascii="Times New Roman" w:hAnsi="Times New Roman" w:cs="Times New Roman"/>
          <w:sz w:val="28"/>
          <w:szCs w:val="28"/>
        </w:rPr>
        <w:t>Secretion chloride</w:t>
      </w:r>
    </w:p>
    <w:p w:rsidR="00DF7D75" w:rsidRDefault="00DF7D75" w:rsidP="00DF7D75">
      <w:pPr>
        <w:spacing w:after="0" w:line="240" w:lineRule="auto"/>
        <w:ind w:firstLine="720"/>
        <w:jc w:val="both"/>
        <w:rPr>
          <w:rFonts w:ascii="Times New Roman" w:hAnsi="Times New Roman" w:cs="Times New Roman"/>
          <w:sz w:val="28"/>
          <w:szCs w:val="28"/>
        </w:rPr>
      </w:pPr>
      <w:r w:rsidRPr="00DF7D75">
        <w:rPr>
          <w:rFonts w:ascii="Times New Roman" w:hAnsi="Times New Roman" w:cs="Times New Roman"/>
          <w:sz w:val="28"/>
          <w:szCs w:val="28"/>
        </w:rPr>
        <w:t xml:space="preserve">Hydrochloric acid </w:t>
      </w:r>
      <w:proofErr w:type="gramStart"/>
      <w:r w:rsidRPr="00DF7D75">
        <w:rPr>
          <w:rFonts w:ascii="Times New Roman" w:hAnsi="Times New Roman" w:cs="Times New Roman"/>
          <w:sz w:val="28"/>
          <w:szCs w:val="28"/>
        </w:rPr>
        <w:t>is synthesized</w:t>
      </w:r>
      <w:proofErr w:type="gramEnd"/>
      <w:r w:rsidRPr="00DF7D75">
        <w:rPr>
          <w:rFonts w:ascii="Times New Roman" w:hAnsi="Times New Roman" w:cs="Times New Roman"/>
          <w:sz w:val="28"/>
          <w:szCs w:val="28"/>
        </w:rPr>
        <w:t xml:space="preserve"> by parietal cells of the stomach. Transport of H+ and Cl- ions in the membrane of secretory channels </w:t>
      </w:r>
      <w:proofErr w:type="gramStart"/>
      <w:r w:rsidRPr="00DF7D75">
        <w:rPr>
          <w:rFonts w:ascii="Times New Roman" w:hAnsi="Times New Roman" w:cs="Times New Roman"/>
          <w:sz w:val="28"/>
          <w:szCs w:val="28"/>
        </w:rPr>
        <w:t>is carried out</w:t>
      </w:r>
      <w:proofErr w:type="gramEnd"/>
      <w:r w:rsidRPr="00DF7D75">
        <w:rPr>
          <w:rFonts w:ascii="Times New Roman" w:hAnsi="Times New Roman" w:cs="Times New Roman"/>
          <w:sz w:val="28"/>
          <w:szCs w:val="28"/>
        </w:rPr>
        <w:t xml:space="preserve"> by an active transport mechanism. This transport changes depending on the concentration of Н+, since the intracellular pH value is 7-7.2 and 1 in the secretory channel. </w:t>
      </w:r>
      <w:proofErr w:type="gramStart"/>
      <w:r w:rsidRPr="00DF7D75">
        <w:rPr>
          <w:rFonts w:ascii="Times New Roman" w:hAnsi="Times New Roman" w:cs="Times New Roman"/>
          <w:sz w:val="28"/>
          <w:szCs w:val="28"/>
        </w:rPr>
        <w:t>The energy necessary for the active transport of protons from the parietal cell to the gastric juice is provided by ATP</w:t>
      </w:r>
      <w:proofErr w:type="gramEnd"/>
      <w:r w:rsidRPr="00DF7D75">
        <w:rPr>
          <w:rFonts w:ascii="Times New Roman" w:hAnsi="Times New Roman" w:cs="Times New Roman"/>
          <w:sz w:val="28"/>
          <w:szCs w:val="28"/>
        </w:rPr>
        <w:t xml:space="preserve">. This transport </w:t>
      </w:r>
      <w:proofErr w:type="gramStart"/>
      <w:r w:rsidRPr="00DF7D75">
        <w:rPr>
          <w:rFonts w:ascii="Times New Roman" w:hAnsi="Times New Roman" w:cs="Times New Roman"/>
          <w:sz w:val="28"/>
          <w:szCs w:val="28"/>
        </w:rPr>
        <w:t>is carried out</w:t>
      </w:r>
      <w:proofErr w:type="gramEnd"/>
      <w:r w:rsidRPr="00DF7D75">
        <w:rPr>
          <w:rFonts w:ascii="Times New Roman" w:hAnsi="Times New Roman" w:cs="Times New Roman"/>
          <w:sz w:val="28"/>
          <w:szCs w:val="28"/>
        </w:rPr>
        <w:t xml:space="preserve"> by proton-potassium/ATPase (H+K+/ATPase). H+, which </w:t>
      </w:r>
      <w:proofErr w:type="gramStart"/>
      <w:r w:rsidRPr="00DF7D75">
        <w:rPr>
          <w:rFonts w:ascii="Times New Roman" w:hAnsi="Times New Roman" w:cs="Times New Roman"/>
          <w:sz w:val="28"/>
          <w:szCs w:val="28"/>
        </w:rPr>
        <w:t>is formed</w:t>
      </w:r>
      <w:proofErr w:type="gramEnd"/>
      <w:r w:rsidRPr="00DF7D75">
        <w:rPr>
          <w:rFonts w:ascii="Times New Roman" w:hAnsi="Times New Roman" w:cs="Times New Roman"/>
          <w:sz w:val="28"/>
          <w:szCs w:val="28"/>
        </w:rPr>
        <w:t xml:space="preserve"> in parietal cells when water and carbon dioxide combine under the action of the enzyme carbonic anhydrase, is thrown into the stomach by active transport, and instead K+ enters the parietal cells. Protons and potassium ions move in the same ratio. This phenomenon </w:t>
      </w:r>
      <w:proofErr w:type="gramStart"/>
      <w:r w:rsidRPr="00DF7D75">
        <w:rPr>
          <w:rFonts w:ascii="Times New Roman" w:hAnsi="Times New Roman" w:cs="Times New Roman"/>
          <w:sz w:val="28"/>
          <w:szCs w:val="28"/>
        </w:rPr>
        <w:t>is called</w:t>
      </w:r>
      <w:proofErr w:type="gramEnd"/>
      <w:r w:rsidRPr="00DF7D75">
        <w:rPr>
          <w:rFonts w:ascii="Times New Roman" w:hAnsi="Times New Roman" w:cs="Times New Roman"/>
          <w:sz w:val="28"/>
          <w:szCs w:val="28"/>
        </w:rPr>
        <w:t xml:space="preserve"> a proton pump, and the mechanism is based on the generation of ATPase, which depends on hydrogen and potassium ions. Chlorine ions enter the parietal cells from the intestinal fluid, and HCO3- ions </w:t>
      </w:r>
      <w:proofErr w:type="gramStart"/>
      <w:r w:rsidRPr="00DF7D75">
        <w:rPr>
          <w:rFonts w:ascii="Times New Roman" w:hAnsi="Times New Roman" w:cs="Times New Roman"/>
          <w:sz w:val="28"/>
          <w:szCs w:val="28"/>
        </w:rPr>
        <w:t>are instead released</w:t>
      </w:r>
      <w:proofErr w:type="gramEnd"/>
      <w:r w:rsidRPr="00DF7D75">
        <w:rPr>
          <w:rFonts w:ascii="Times New Roman" w:hAnsi="Times New Roman" w:cs="Times New Roman"/>
          <w:sz w:val="28"/>
          <w:szCs w:val="28"/>
        </w:rPr>
        <w:t xml:space="preserve"> into the intestinal fluid. Chlorine ions </w:t>
      </w:r>
      <w:proofErr w:type="gramStart"/>
      <w:r w:rsidRPr="00DF7D75">
        <w:rPr>
          <w:rFonts w:ascii="Times New Roman" w:hAnsi="Times New Roman" w:cs="Times New Roman"/>
          <w:sz w:val="28"/>
          <w:szCs w:val="28"/>
        </w:rPr>
        <w:t>are also thrown</w:t>
      </w:r>
      <w:proofErr w:type="gramEnd"/>
      <w:r w:rsidRPr="00DF7D75">
        <w:rPr>
          <w:rFonts w:ascii="Times New Roman" w:hAnsi="Times New Roman" w:cs="Times New Roman"/>
          <w:sz w:val="28"/>
          <w:szCs w:val="28"/>
        </w:rPr>
        <w:t xml:space="preserve"> out of the </w:t>
      </w:r>
      <w:r w:rsidRPr="00DF7D75">
        <w:rPr>
          <w:rFonts w:ascii="Times New Roman" w:hAnsi="Times New Roman" w:cs="Times New Roman"/>
          <w:sz w:val="28"/>
          <w:szCs w:val="28"/>
        </w:rPr>
        <w:lastRenderedPageBreak/>
        <w:t xml:space="preserve">parietal cell into the stomach cavity by active transport. </w:t>
      </w:r>
      <w:proofErr w:type="gramStart"/>
      <w:r w:rsidRPr="00DF7D75">
        <w:rPr>
          <w:rFonts w:ascii="Times New Roman" w:hAnsi="Times New Roman" w:cs="Times New Roman"/>
          <w:sz w:val="28"/>
          <w:szCs w:val="28"/>
        </w:rPr>
        <w:t>150</w:t>
      </w:r>
      <w:proofErr w:type="gramEnd"/>
      <w:r w:rsidRPr="00DF7D75">
        <w:rPr>
          <w:rFonts w:ascii="Times New Roman" w:hAnsi="Times New Roman" w:cs="Times New Roman"/>
          <w:sz w:val="28"/>
          <w:szCs w:val="28"/>
        </w:rPr>
        <w:t xml:space="preserve"> </w:t>
      </w:r>
      <w:proofErr w:type="spellStart"/>
      <w:r w:rsidRPr="00DF7D75">
        <w:rPr>
          <w:rFonts w:ascii="Times New Roman" w:hAnsi="Times New Roman" w:cs="Times New Roman"/>
          <w:sz w:val="28"/>
          <w:szCs w:val="28"/>
        </w:rPr>
        <w:t>mmol</w:t>
      </w:r>
      <w:proofErr w:type="spellEnd"/>
      <w:r w:rsidRPr="00DF7D75">
        <w:rPr>
          <w:rFonts w:ascii="Times New Roman" w:hAnsi="Times New Roman" w:cs="Times New Roman"/>
          <w:sz w:val="28"/>
          <w:szCs w:val="28"/>
        </w:rPr>
        <w:t xml:space="preserve"> of H and Cl ions are contained in a </w:t>
      </w:r>
      <w:proofErr w:type="spellStart"/>
      <w:r w:rsidRPr="00DF7D75">
        <w:rPr>
          <w:rFonts w:ascii="Times New Roman" w:hAnsi="Times New Roman" w:cs="Times New Roman"/>
          <w:sz w:val="28"/>
          <w:szCs w:val="28"/>
        </w:rPr>
        <w:t>liter</w:t>
      </w:r>
      <w:proofErr w:type="spellEnd"/>
      <w:r w:rsidRPr="00DF7D75">
        <w:rPr>
          <w:rFonts w:ascii="Times New Roman" w:hAnsi="Times New Roman" w:cs="Times New Roman"/>
          <w:sz w:val="28"/>
          <w:szCs w:val="28"/>
        </w:rPr>
        <w:t xml:space="preserve"> of gastric juice.</w:t>
      </w:r>
    </w:p>
    <w:p w:rsidR="00DF7D75" w:rsidRDefault="00DF7D75" w:rsidP="00DF7D75">
      <w:pPr>
        <w:spacing w:after="0" w:line="240" w:lineRule="auto"/>
        <w:ind w:firstLine="720"/>
        <w:jc w:val="both"/>
        <w:rPr>
          <w:rFonts w:ascii="Times New Roman" w:hAnsi="Times New Roman" w:cs="Times New Roman"/>
          <w:sz w:val="28"/>
          <w:szCs w:val="28"/>
        </w:rPr>
      </w:pPr>
      <w:r w:rsidRPr="00711919">
        <w:rPr>
          <w:rFonts w:ascii="Times New Roman" w:hAnsi="Times New Roman" w:cs="Times New Roman"/>
          <w:noProof/>
          <w:sz w:val="28"/>
          <w:szCs w:val="28"/>
          <w:lang w:eastAsia="en-GB"/>
        </w:rPr>
        <w:drawing>
          <wp:inline distT="0" distB="0" distL="0" distR="0" wp14:anchorId="21AD13AB" wp14:editId="07D8580C">
            <wp:extent cx="5731510" cy="4118477"/>
            <wp:effectExtent l="0" t="0" r="2540" b="0"/>
            <wp:docPr id="28" name="Рисунок 28" descr="C:\Users\User1\Pictures\parietal huceyrədə hcl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1\Pictures\parietal huceyrədə hcl sintezi.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4118477"/>
                    </a:xfrm>
                    <a:prstGeom prst="rect">
                      <a:avLst/>
                    </a:prstGeom>
                    <a:noFill/>
                    <a:ln>
                      <a:noFill/>
                    </a:ln>
                  </pic:spPr>
                </pic:pic>
              </a:graphicData>
            </a:graphic>
          </wp:inline>
        </w:drawing>
      </w:r>
    </w:p>
    <w:p w:rsidR="00DF7D75" w:rsidRDefault="00F93D8C" w:rsidP="00DF7D75">
      <w:pPr>
        <w:spacing w:after="0" w:line="240" w:lineRule="auto"/>
        <w:ind w:firstLine="720"/>
        <w:jc w:val="both"/>
        <w:rPr>
          <w:rFonts w:ascii="Times New Roman" w:hAnsi="Times New Roman" w:cs="Times New Roman"/>
          <w:sz w:val="28"/>
          <w:szCs w:val="28"/>
        </w:rPr>
      </w:pPr>
      <w:r w:rsidRPr="00F93D8C">
        <w:rPr>
          <w:rFonts w:ascii="Times New Roman" w:hAnsi="Times New Roman" w:cs="Times New Roman"/>
          <w:sz w:val="28"/>
          <w:szCs w:val="28"/>
        </w:rPr>
        <w:t xml:space="preserve">Neurotransmitters, such as acetylcholine, histamine and gastrin, increase the secretion of </w:t>
      </w:r>
      <w:proofErr w:type="spellStart"/>
      <w:r w:rsidRPr="00F93D8C">
        <w:rPr>
          <w:rFonts w:ascii="Times New Roman" w:hAnsi="Times New Roman" w:cs="Times New Roman"/>
          <w:sz w:val="28"/>
          <w:szCs w:val="28"/>
        </w:rPr>
        <w:t>HCl</w:t>
      </w:r>
      <w:proofErr w:type="spellEnd"/>
      <w:r w:rsidRPr="00F93D8C">
        <w:rPr>
          <w:rFonts w:ascii="Times New Roman" w:hAnsi="Times New Roman" w:cs="Times New Roman"/>
          <w:sz w:val="28"/>
          <w:szCs w:val="28"/>
        </w:rPr>
        <w:t>. These compounds bind to specific cell membrane receptors, acetylcholine binds to muscarinic receptors, H2-histamine receptors, and gastrin binds to gastrin receptors.</w:t>
      </w:r>
    </w:p>
    <w:p w:rsidR="00F93D8C" w:rsidRDefault="00F93D8C" w:rsidP="00DF7D75">
      <w:pPr>
        <w:spacing w:after="0" w:line="240" w:lineRule="auto"/>
        <w:ind w:firstLine="720"/>
        <w:jc w:val="both"/>
        <w:rPr>
          <w:rFonts w:ascii="Times New Roman" w:hAnsi="Times New Roman" w:cs="Times New Roman"/>
          <w:sz w:val="28"/>
          <w:szCs w:val="28"/>
        </w:rPr>
      </w:pPr>
      <w:r w:rsidRPr="00711919">
        <w:rPr>
          <w:rFonts w:ascii="Times New Roman" w:hAnsi="Times New Roman" w:cs="Times New Roman"/>
          <w:noProof/>
          <w:sz w:val="28"/>
          <w:szCs w:val="28"/>
          <w:lang w:eastAsia="en-GB"/>
        </w:rPr>
        <w:drawing>
          <wp:inline distT="0" distB="0" distL="0" distR="0" wp14:anchorId="19E49BE6" wp14:editId="723D7C6D">
            <wp:extent cx="5731510" cy="2839717"/>
            <wp:effectExtent l="0" t="0" r="2540" b="0"/>
            <wp:docPr id="29" name="Рисунок 29" descr="C:\Users\User1\Pictures\reseptor əlaqəsi hcl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1\Pictures\reseptor əlaqəsi hcl sintezi.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2839717"/>
                    </a:xfrm>
                    <a:prstGeom prst="rect">
                      <a:avLst/>
                    </a:prstGeom>
                    <a:noFill/>
                    <a:ln>
                      <a:noFill/>
                    </a:ln>
                  </pic:spPr>
                </pic:pic>
              </a:graphicData>
            </a:graphic>
          </wp:inline>
        </w:drawing>
      </w:r>
    </w:p>
    <w:p w:rsidR="00F93D8C" w:rsidRPr="006A0987" w:rsidRDefault="006A0987" w:rsidP="006A0987">
      <w:pPr>
        <w:spacing w:after="0" w:line="240" w:lineRule="auto"/>
        <w:ind w:firstLine="720"/>
        <w:jc w:val="center"/>
        <w:rPr>
          <w:rFonts w:ascii="Times New Roman" w:hAnsi="Times New Roman" w:cs="Times New Roman"/>
          <w:b/>
          <w:sz w:val="28"/>
          <w:szCs w:val="28"/>
        </w:rPr>
      </w:pPr>
      <w:proofErr w:type="gramStart"/>
      <w:r w:rsidRPr="006A0987">
        <w:rPr>
          <w:rFonts w:ascii="Times New Roman" w:hAnsi="Times New Roman" w:cs="Times New Roman"/>
          <w:b/>
          <w:sz w:val="28"/>
          <w:szCs w:val="28"/>
        </w:rPr>
        <w:t>P</w:t>
      </w:r>
      <w:r w:rsidR="00F93D8C" w:rsidRPr="006A0987">
        <w:rPr>
          <w:rFonts w:ascii="Times New Roman" w:hAnsi="Times New Roman" w:cs="Times New Roman"/>
          <w:b/>
          <w:sz w:val="28"/>
          <w:szCs w:val="28"/>
        </w:rPr>
        <w:t>eptic</w:t>
      </w:r>
      <w:r w:rsidRPr="006A0987">
        <w:rPr>
          <w:rFonts w:ascii="Times New Roman" w:hAnsi="Times New Roman" w:cs="Times New Roman"/>
          <w:b/>
          <w:sz w:val="28"/>
          <w:szCs w:val="28"/>
        </w:rPr>
        <w:t xml:space="preserve"> </w:t>
      </w:r>
      <w:r w:rsidR="00F93D8C" w:rsidRPr="006A0987">
        <w:rPr>
          <w:rFonts w:ascii="Times New Roman" w:hAnsi="Times New Roman" w:cs="Times New Roman"/>
          <w:b/>
          <w:sz w:val="28"/>
          <w:szCs w:val="28"/>
        </w:rPr>
        <w:t xml:space="preserve"> ulcer</w:t>
      </w:r>
      <w:proofErr w:type="gramEnd"/>
    </w:p>
    <w:p w:rsidR="00F93D8C" w:rsidRPr="00F93D8C" w:rsidRDefault="00F93D8C" w:rsidP="00F93D8C">
      <w:pPr>
        <w:spacing w:after="0" w:line="240" w:lineRule="auto"/>
        <w:ind w:firstLine="720"/>
        <w:jc w:val="both"/>
        <w:rPr>
          <w:rFonts w:ascii="Times New Roman" w:hAnsi="Times New Roman" w:cs="Times New Roman"/>
          <w:sz w:val="28"/>
          <w:szCs w:val="28"/>
        </w:rPr>
      </w:pPr>
      <w:r w:rsidRPr="00F93D8C">
        <w:rPr>
          <w:rFonts w:ascii="Times New Roman" w:hAnsi="Times New Roman" w:cs="Times New Roman"/>
          <w:sz w:val="28"/>
          <w:szCs w:val="28"/>
        </w:rPr>
        <w:t xml:space="preserve">The ulcer </w:t>
      </w:r>
      <w:proofErr w:type="gramStart"/>
      <w:r w:rsidRPr="00F93D8C">
        <w:rPr>
          <w:rFonts w:ascii="Times New Roman" w:hAnsi="Times New Roman" w:cs="Times New Roman"/>
          <w:sz w:val="28"/>
          <w:szCs w:val="28"/>
        </w:rPr>
        <w:t>is divided</w:t>
      </w:r>
      <w:proofErr w:type="gramEnd"/>
      <w:r w:rsidRPr="00F93D8C">
        <w:rPr>
          <w:rFonts w:ascii="Times New Roman" w:hAnsi="Times New Roman" w:cs="Times New Roman"/>
          <w:sz w:val="28"/>
          <w:szCs w:val="28"/>
        </w:rPr>
        <w:t xml:space="preserve"> into two parts: duodenal ulcer and gastric ulcer. Erosions, called erosions, are visible in the areas in contact with hydrochloric acid </w:t>
      </w:r>
      <w:r w:rsidRPr="00F93D8C">
        <w:rPr>
          <w:rFonts w:ascii="Times New Roman" w:hAnsi="Times New Roman" w:cs="Times New Roman"/>
          <w:sz w:val="28"/>
          <w:szCs w:val="28"/>
        </w:rPr>
        <w:lastRenderedPageBreak/>
        <w:t xml:space="preserve">and pepsin. Stomach and intestinal ulcers </w:t>
      </w:r>
      <w:proofErr w:type="gramStart"/>
      <w:r w:rsidRPr="00F93D8C">
        <w:rPr>
          <w:rFonts w:ascii="Times New Roman" w:hAnsi="Times New Roman" w:cs="Times New Roman"/>
          <w:sz w:val="28"/>
          <w:szCs w:val="28"/>
        </w:rPr>
        <w:t>are often called</w:t>
      </w:r>
      <w:proofErr w:type="gramEnd"/>
      <w:r w:rsidRPr="00F93D8C">
        <w:rPr>
          <w:rFonts w:ascii="Times New Roman" w:hAnsi="Times New Roman" w:cs="Times New Roman"/>
          <w:sz w:val="28"/>
          <w:szCs w:val="28"/>
        </w:rPr>
        <w:t xml:space="preserve"> peptic ulcers, but in fact, these two types of ulcers differ from each other in pathogenesis, treatment and clinical features.</w:t>
      </w:r>
    </w:p>
    <w:p w:rsidR="00F93D8C" w:rsidRPr="00F93D8C" w:rsidRDefault="00F93D8C" w:rsidP="00F93D8C">
      <w:pPr>
        <w:spacing w:after="0" w:line="240" w:lineRule="auto"/>
        <w:ind w:firstLine="720"/>
        <w:jc w:val="both"/>
        <w:rPr>
          <w:rFonts w:ascii="Times New Roman" w:hAnsi="Times New Roman" w:cs="Times New Roman"/>
          <w:sz w:val="28"/>
          <w:szCs w:val="28"/>
        </w:rPr>
      </w:pPr>
      <w:r w:rsidRPr="00F93D8C">
        <w:rPr>
          <w:rFonts w:ascii="Times New Roman" w:hAnsi="Times New Roman" w:cs="Times New Roman"/>
          <w:sz w:val="28"/>
          <w:szCs w:val="28"/>
        </w:rPr>
        <w:t xml:space="preserve">Smoking cessation, antacid and </w:t>
      </w:r>
      <w:proofErr w:type="spellStart"/>
      <w:r w:rsidRPr="00F93D8C">
        <w:rPr>
          <w:rFonts w:ascii="Times New Roman" w:hAnsi="Times New Roman" w:cs="Times New Roman"/>
          <w:sz w:val="28"/>
          <w:szCs w:val="28"/>
        </w:rPr>
        <w:t>antisecretory</w:t>
      </w:r>
      <w:proofErr w:type="spellEnd"/>
      <w:r w:rsidRPr="00F93D8C">
        <w:rPr>
          <w:rFonts w:ascii="Times New Roman" w:hAnsi="Times New Roman" w:cs="Times New Roman"/>
          <w:sz w:val="28"/>
          <w:szCs w:val="28"/>
        </w:rPr>
        <w:t xml:space="preserve"> drugs </w:t>
      </w:r>
      <w:proofErr w:type="gramStart"/>
      <w:r w:rsidRPr="00F93D8C">
        <w:rPr>
          <w:rFonts w:ascii="Times New Roman" w:hAnsi="Times New Roman" w:cs="Times New Roman"/>
          <w:sz w:val="28"/>
          <w:szCs w:val="28"/>
        </w:rPr>
        <w:t>are usually used</w:t>
      </w:r>
      <w:proofErr w:type="gramEnd"/>
      <w:r w:rsidRPr="00F93D8C">
        <w:rPr>
          <w:rFonts w:ascii="Times New Roman" w:hAnsi="Times New Roman" w:cs="Times New Roman"/>
          <w:sz w:val="28"/>
          <w:szCs w:val="28"/>
        </w:rPr>
        <w:t xml:space="preserve"> to prevent ulcer disease. It </w:t>
      </w:r>
      <w:proofErr w:type="gramStart"/>
      <w:r w:rsidRPr="00F93D8C">
        <w:rPr>
          <w:rFonts w:ascii="Times New Roman" w:hAnsi="Times New Roman" w:cs="Times New Roman"/>
          <w:sz w:val="28"/>
          <w:szCs w:val="28"/>
        </w:rPr>
        <w:t>is recommended</w:t>
      </w:r>
      <w:proofErr w:type="gramEnd"/>
      <w:r w:rsidRPr="00F93D8C">
        <w:rPr>
          <w:rFonts w:ascii="Times New Roman" w:hAnsi="Times New Roman" w:cs="Times New Roman"/>
          <w:sz w:val="28"/>
          <w:szCs w:val="28"/>
        </w:rPr>
        <w:t xml:space="preserve"> to repeat after stopping the drug. It </w:t>
      </w:r>
      <w:proofErr w:type="gramStart"/>
      <w:r w:rsidRPr="00F93D8C">
        <w:rPr>
          <w:rFonts w:ascii="Times New Roman" w:hAnsi="Times New Roman" w:cs="Times New Roman"/>
          <w:sz w:val="28"/>
          <w:szCs w:val="28"/>
        </w:rPr>
        <w:t>has been found</w:t>
      </w:r>
      <w:proofErr w:type="gramEnd"/>
      <w:r w:rsidRPr="00F93D8C">
        <w:rPr>
          <w:rFonts w:ascii="Times New Roman" w:hAnsi="Times New Roman" w:cs="Times New Roman"/>
          <w:sz w:val="28"/>
          <w:szCs w:val="28"/>
        </w:rPr>
        <w:t xml:space="preserve"> that Helicobacter pylori is involved in the pathogenesis of gastric ulcer. Long-term healing of these ulcers </w:t>
      </w:r>
      <w:proofErr w:type="gramStart"/>
      <w:r w:rsidRPr="00F93D8C">
        <w:rPr>
          <w:rFonts w:ascii="Times New Roman" w:hAnsi="Times New Roman" w:cs="Times New Roman"/>
          <w:sz w:val="28"/>
          <w:szCs w:val="28"/>
        </w:rPr>
        <w:t>is achieved</w:t>
      </w:r>
      <w:proofErr w:type="gramEnd"/>
      <w:r w:rsidRPr="00F93D8C">
        <w:rPr>
          <w:rFonts w:ascii="Times New Roman" w:hAnsi="Times New Roman" w:cs="Times New Roman"/>
          <w:sz w:val="28"/>
          <w:szCs w:val="28"/>
        </w:rPr>
        <w:t xml:space="preserve"> due to the eradication of Helicobacter pylori. In the treatment of H. pylori, it is necessary to treat with antibiotics along with inhibition of acidity. The combined use of proton pump inhibitors, macrolide antibiotics, </w:t>
      </w:r>
      <w:proofErr w:type="spellStart"/>
      <w:r w:rsidRPr="00F93D8C">
        <w:rPr>
          <w:rFonts w:ascii="Times New Roman" w:hAnsi="Times New Roman" w:cs="Times New Roman"/>
          <w:sz w:val="28"/>
          <w:szCs w:val="28"/>
        </w:rPr>
        <w:t>amoxacillin</w:t>
      </w:r>
      <w:proofErr w:type="spellEnd"/>
      <w:r w:rsidRPr="00F93D8C">
        <w:rPr>
          <w:rFonts w:ascii="Times New Roman" w:hAnsi="Times New Roman" w:cs="Times New Roman"/>
          <w:sz w:val="28"/>
          <w:szCs w:val="28"/>
        </w:rPr>
        <w:t xml:space="preserve"> or metronidazole showed a positive effect in the treatment of H. pylori in 90% of patients.</w:t>
      </w:r>
    </w:p>
    <w:p w:rsidR="00F93D8C" w:rsidRPr="00F93D8C" w:rsidRDefault="00F93D8C" w:rsidP="00F93D8C">
      <w:pPr>
        <w:spacing w:after="0" w:line="240" w:lineRule="auto"/>
        <w:ind w:firstLine="720"/>
        <w:jc w:val="both"/>
        <w:rPr>
          <w:rFonts w:ascii="Times New Roman" w:hAnsi="Times New Roman" w:cs="Times New Roman"/>
          <w:sz w:val="28"/>
          <w:szCs w:val="28"/>
        </w:rPr>
      </w:pPr>
      <w:r w:rsidRPr="00F93D8C">
        <w:rPr>
          <w:rFonts w:ascii="Times New Roman" w:hAnsi="Times New Roman" w:cs="Times New Roman"/>
          <w:sz w:val="28"/>
          <w:szCs w:val="28"/>
        </w:rPr>
        <w:t>In triple therapy, various combinations are used:</w:t>
      </w:r>
    </w:p>
    <w:p w:rsidR="00F93D8C" w:rsidRPr="00F93D8C" w:rsidRDefault="00F93D8C" w:rsidP="00F93D8C">
      <w:pPr>
        <w:spacing w:after="0" w:line="240" w:lineRule="auto"/>
        <w:ind w:firstLine="720"/>
        <w:jc w:val="both"/>
        <w:rPr>
          <w:rFonts w:ascii="Times New Roman" w:hAnsi="Times New Roman" w:cs="Times New Roman"/>
          <w:sz w:val="28"/>
          <w:szCs w:val="28"/>
        </w:rPr>
      </w:pPr>
      <w:r w:rsidRPr="00F93D8C">
        <w:rPr>
          <w:rFonts w:ascii="Times New Roman" w:hAnsi="Times New Roman" w:cs="Times New Roman"/>
          <w:sz w:val="28"/>
          <w:szCs w:val="28"/>
        </w:rPr>
        <w:t xml:space="preserve">1) </w:t>
      </w:r>
      <w:proofErr w:type="spellStart"/>
      <w:r w:rsidRPr="00F93D8C">
        <w:rPr>
          <w:rFonts w:ascii="Times New Roman" w:hAnsi="Times New Roman" w:cs="Times New Roman"/>
          <w:sz w:val="28"/>
          <w:szCs w:val="28"/>
        </w:rPr>
        <w:t>Amoxacillin</w:t>
      </w:r>
      <w:proofErr w:type="spellEnd"/>
      <w:r w:rsidRPr="00F93D8C">
        <w:rPr>
          <w:rFonts w:ascii="Times New Roman" w:hAnsi="Times New Roman" w:cs="Times New Roman"/>
          <w:sz w:val="28"/>
          <w:szCs w:val="28"/>
        </w:rPr>
        <w:t>, metronidazole and omeprazole</w:t>
      </w:r>
    </w:p>
    <w:p w:rsidR="00F93D8C" w:rsidRPr="00F93D8C" w:rsidRDefault="00F93D8C" w:rsidP="00F93D8C">
      <w:pPr>
        <w:spacing w:after="0" w:line="240" w:lineRule="auto"/>
        <w:ind w:firstLine="720"/>
        <w:jc w:val="both"/>
        <w:rPr>
          <w:rFonts w:ascii="Times New Roman" w:hAnsi="Times New Roman" w:cs="Times New Roman"/>
          <w:sz w:val="28"/>
          <w:szCs w:val="28"/>
        </w:rPr>
      </w:pPr>
      <w:r w:rsidRPr="00F93D8C">
        <w:rPr>
          <w:rFonts w:ascii="Times New Roman" w:hAnsi="Times New Roman" w:cs="Times New Roman"/>
          <w:sz w:val="28"/>
          <w:szCs w:val="28"/>
        </w:rPr>
        <w:t>2) Clarithromycin, metronidazole and omeprazole</w:t>
      </w:r>
    </w:p>
    <w:p w:rsidR="00F93D8C" w:rsidRPr="00F93D8C" w:rsidRDefault="00F93D8C" w:rsidP="00F93D8C">
      <w:pPr>
        <w:spacing w:after="0" w:line="240" w:lineRule="auto"/>
        <w:ind w:firstLine="720"/>
        <w:jc w:val="both"/>
        <w:rPr>
          <w:rFonts w:ascii="Times New Roman" w:hAnsi="Times New Roman" w:cs="Times New Roman"/>
          <w:sz w:val="28"/>
          <w:szCs w:val="28"/>
        </w:rPr>
      </w:pPr>
      <w:r w:rsidRPr="00F93D8C">
        <w:rPr>
          <w:rFonts w:ascii="Times New Roman" w:hAnsi="Times New Roman" w:cs="Times New Roman"/>
          <w:sz w:val="28"/>
          <w:szCs w:val="28"/>
        </w:rPr>
        <w:t xml:space="preserve">3) </w:t>
      </w:r>
      <w:proofErr w:type="spellStart"/>
      <w:r w:rsidRPr="00F93D8C">
        <w:rPr>
          <w:rFonts w:ascii="Times New Roman" w:hAnsi="Times New Roman" w:cs="Times New Roman"/>
          <w:sz w:val="28"/>
          <w:szCs w:val="28"/>
        </w:rPr>
        <w:t>Amoxacillin</w:t>
      </w:r>
      <w:proofErr w:type="spellEnd"/>
      <w:r w:rsidRPr="00F93D8C">
        <w:rPr>
          <w:rFonts w:ascii="Times New Roman" w:hAnsi="Times New Roman" w:cs="Times New Roman"/>
          <w:sz w:val="28"/>
          <w:szCs w:val="28"/>
        </w:rPr>
        <w:t>, Clarithromycin and Omeprazole</w:t>
      </w:r>
    </w:p>
    <w:p w:rsidR="00F93D8C" w:rsidRPr="00F93D8C" w:rsidRDefault="00F93D8C" w:rsidP="00F93D8C">
      <w:pPr>
        <w:spacing w:after="0" w:line="240" w:lineRule="auto"/>
        <w:ind w:firstLine="720"/>
        <w:jc w:val="both"/>
        <w:rPr>
          <w:rFonts w:ascii="Times New Roman" w:hAnsi="Times New Roman" w:cs="Times New Roman"/>
          <w:sz w:val="28"/>
          <w:szCs w:val="28"/>
        </w:rPr>
      </w:pPr>
      <w:r w:rsidRPr="00F93D8C">
        <w:rPr>
          <w:rFonts w:ascii="Times New Roman" w:hAnsi="Times New Roman" w:cs="Times New Roman"/>
          <w:sz w:val="28"/>
          <w:szCs w:val="28"/>
        </w:rPr>
        <w:t>4) Lansoprazole, Clarithromycin and metronidazole</w:t>
      </w:r>
    </w:p>
    <w:p w:rsidR="00F93D8C" w:rsidRPr="00F93D8C" w:rsidRDefault="00F93D8C" w:rsidP="00F93D8C">
      <w:pPr>
        <w:spacing w:after="0" w:line="240" w:lineRule="auto"/>
        <w:ind w:firstLine="720"/>
        <w:jc w:val="both"/>
        <w:rPr>
          <w:rFonts w:ascii="Times New Roman" w:hAnsi="Times New Roman" w:cs="Times New Roman"/>
          <w:sz w:val="28"/>
          <w:szCs w:val="28"/>
        </w:rPr>
      </w:pPr>
      <w:r w:rsidRPr="00F93D8C">
        <w:rPr>
          <w:rFonts w:ascii="Times New Roman" w:hAnsi="Times New Roman" w:cs="Times New Roman"/>
          <w:sz w:val="28"/>
          <w:szCs w:val="28"/>
        </w:rPr>
        <w:t>Classification of drugs used in the treatment of peptic ulcers</w:t>
      </w:r>
    </w:p>
    <w:p w:rsidR="00F93D8C" w:rsidRPr="00F93D8C" w:rsidRDefault="00F93D8C" w:rsidP="00F93D8C">
      <w:pPr>
        <w:spacing w:after="0" w:line="240" w:lineRule="auto"/>
        <w:ind w:firstLine="720"/>
        <w:jc w:val="both"/>
        <w:rPr>
          <w:rFonts w:ascii="Times New Roman" w:hAnsi="Times New Roman" w:cs="Times New Roman"/>
          <w:sz w:val="28"/>
          <w:szCs w:val="28"/>
        </w:rPr>
      </w:pPr>
      <w:r w:rsidRPr="00F93D8C">
        <w:rPr>
          <w:rFonts w:ascii="Times New Roman" w:hAnsi="Times New Roman" w:cs="Times New Roman"/>
          <w:sz w:val="28"/>
          <w:szCs w:val="28"/>
        </w:rPr>
        <w:t>1) Substances that reduce acid secretion</w:t>
      </w:r>
    </w:p>
    <w:p w:rsidR="00F93D8C" w:rsidRPr="00F93D8C" w:rsidRDefault="00F93D8C" w:rsidP="00F93D8C">
      <w:pPr>
        <w:spacing w:after="0" w:line="240" w:lineRule="auto"/>
        <w:ind w:firstLine="720"/>
        <w:jc w:val="both"/>
        <w:rPr>
          <w:rFonts w:ascii="Times New Roman" w:hAnsi="Times New Roman" w:cs="Times New Roman"/>
          <w:sz w:val="28"/>
          <w:szCs w:val="28"/>
        </w:rPr>
      </w:pPr>
      <w:r w:rsidRPr="00F93D8C">
        <w:rPr>
          <w:rFonts w:ascii="Times New Roman" w:hAnsi="Times New Roman" w:cs="Times New Roman"/>
          <w:sz w:val="28"/>
          <w:szCs w:val="28"/>
        </w:rPr>
        <w:t>2) Antacid preparations</w:t>
      </w:r>
    </w:p>
    <w:p w:rsidR="00F93D8C" w:rsidRPr="00F93D8C" w:rsidRDefault="00F93D8C" w:rsidP="00F93D8C">
      <w:pPr>
        <w:spacing w:after="0" w:line="240" w:lineRule="auto"/>
        <w:ind w:firstLine="720"/>
        <w:jc w:val="both"/>
        <w:rPr>
          <w:rFonts w:ascii="Times New Roman" w:hAnsi="Times New Roman" w:cs="Times New Roman"/>
          <w:sz w:val="28"/>
          <w:szCs w:val="28"/>
        </w:rPr>
      </w:pPr>
      <w:r w:rsidRPr="00F93D8C">
        <w:rPr>
          <w:rFonts w:ascii="Times New Roman" w:hAnsi="Times New Roman" w:cs="Times New Roman"/>
          <w:sz w:val="28"/>
          <w:szCs w:val="28"/>
        </w:rPr>
        <w:t>3) Those that form a protective layer (</w:t>
      </w:r>
      <w:proofErr w:type="spellStart"/>
      <w:r w:rsidRPr="00F93D8C">
        <w:rPr>
          <w:rFonts w:ascii="Times New Roman" w:hAnsi="Times New Roman" w:cs="Times New Roman"/>
          <w:sz w:val="28"/>
          <w:szCs w:val="28"/>
        </w:rPr>
        <w:t>Gastroprotectors</w:t>
      </w:r>
      <w:proofErr w:type="spellEnd"/>
      <w:r w:rsidRPr="00F93D8C">
        <w:rPr>
          <w:rFonts w:ascii="Times New Roman" w:hAnsi="Times New Roman" w:cs="Times New Roman"/>
          <w:sz w:val="28"/>
          <w:szCs w:val="28"/>
        </w:rPr>
        <w:t>)</w:t>
      </w:r>
    </w:p>
    <w:p w:rsidR="00F93D8C" w:rsidRPr="00F93D8C" w:rsidRDefault="00F93D8C" w:rsidP="00F93D8C">
      <w:pPr>
        <w:spacing w:after="0" w:line="240" w:lineRule="auto"/>
        <w:ind w:firstLine="720"/>
        <w:jc w:val="both"/>
        <w:rPr>
          <w:rFonts w:ascii="Times New Roman" w:hAnsi="Times New Roman" w:cs="Times New Roman"/>
          <w:sz w:val="28"/>
          <w:szCs w:val="28"/>
        </w:rPr>
      </w:pPr>
      <w:r w:rsidRPr="00F93D8C">
        <w:rPr>
          <w:rFonts w:ascii="Times New Roman" w:hAnsi="Times New Roman" w:cs="Times New Roman"/>
          <w:sz w:val="28"/>
          <w:szCs w:val="28"/>
        </w:rPr>
        <w:t>Substances that reduce acid secretion</w:t>
      </w:r>
    </w:p>
    <w:p w:rsidR="00F93D8C" w:rsidRPr="00F93D8C" w:rsidRDefault="00F93D8C" w:rsidP="00F93D8C">
      <w:pPr>
        <w:spacing w:after="0" w:line="240" w:lineRule="auto"/>
        <w:ind w:firstLine="720"/>
        <w:jc w:val="both"/>
        <w:rPr>
          <w:rFonts w:ascii="Times New Roman" w:hAnsi="Times New Roman" w:cs="Times New Roman"/>
          <w:sz w:val="28"/>
          <w:szCs w:val="28"/>
        </w:rPr>
      </w:pPr>
      <w:r w:rsidRPr="00F93D8C">
        <w:rPr>
          <w:rFonts w:ascii="Times New Roman" w:hAnsi="Times New Roman" w:cs="Times New Roman"/>
          <w:sz w:val="28"/>
          <w:szCs w:val="28"/>
        </w:rPr>
        <w:t>This group of drugs includes H2-antagonists (cimetidine, ranitidine), cholinergic M1-muscarinic antagonists (</w:t>
      </w:r>
      <w:proofErr w:type="spellStart"/>
      <w:r w:rsidRPr="00F93D8C">
        <w:rPr>
          <w:rFonts w:ascii="Times New Roman" w:hAnsi="Times New Roman" w:cs="Times New Roman"/>
          <w:sz w:val="28"/>
          <w:szCs w:val="28"/>
        </w:rPr>
        <w:t>pirenzepine</w:t>
      </w:r>
      <w:proofErr w:type="spellEnd"/>
      <w:r w:rsidRPr="00F93D8C">
        <w:rPr>
          <w:rFonts w:ascii="Times New Roman" w:hAnsi="Times New Roman" w:cs="Times New Roman"/>
          <w:sz w:val="28"/>
          <w:szCs w:val="28"/>
        </w:rPr>
        <w:t>) and proton pump inhibitors in the membrane of parietal cells (omeprazole). H2-receptor inhibitors reduce stomach acidity more than sympatholytic drugs.</w:t>
      </w:r>
    </w:p>
    <w:p w:rsidR="00F93D8C" w:rsidRPr="00F93D8C" w:rsidRDefault="00F93D8C" w:rsidP="00F93D8C">
      <w:pPr>
        <w:spacing w:after="0" w:line="240" w:lineRule="auto"/>
        <w:ind w:firstLine="720"/>
        <w:jc w:val="both"/>
        <w:rPr>
          <w:rFonts w:ascii="Times New Roman" w:hAnsi="Times New Roman" w:cs="Times New Roman"/>
          <w:sz w:val="28"/>
          <w:szCs w:val="28"/>
        </w:rPr>
      </w:pPr>
      <w:r w:rsidRPr="00F93D8C">
        <w:rPr>
          <w:rFonts w:ascii="Times New Roman" w:hAnsi="Times New Roman" w:cs="Times New Roman"/>
          <w:sz w:val="28"/>
          <w:szCs w:val="28"/>
        </w:rPr>
        <w:t>H2-receptor blockers</w:t>
      </w:r>
    </w:p>
    <w:p w:rsidR="00F93D8C" w:rsidRDefault="00F93D8C" w:rsidP="006A0987">
      <w:pPr>
        <w:spacing w:after="0" w:line="240" w:lineRule="auto"/>
        <w:ind w:firstLine="720"/>
        <w:rPr>
          <w:rFonts w:ascii="Times New Roman" w:hAnsi="Times New Roman" w:cs="Times New Roman"/>
          <w:sz w:val="28"/>
          <w:szCs w:val="28"/>
        </w:rPr>
      </w:pPr>
      <w:r w:rsidRPr="00F93D8C">
        <w:rPr>
          <w:rFonts w:ascii="Times New Roman" w:hAnsi="Times New Roman" w:cs="Times New Roman"/>
          <w:sz w:val="28"/>
          <w:szCs w:val="28"/>
        </w:rPr>
        <w:t>This group of drugs is the most frequently used in the treatment of ulcer disease. These drugs block H2-receptors, competing with histamine, that is, these drugs are competitive antagonists of histamine. According to its chemical structure, it is similar to histamine and has a long side chain</w:t>
      </w:r>
      <w:r w:rsidR="006A0987">
        <w:rPr>
          <w:rFonts w:ascii="Times New Roman" w:hAnsi="Times New Roman" w:cs="Times New Roman"/>
          <w:sz w:val="28"/>
          <w:szCs w:val="28"/>
        </w:rPr>
        <w:t xml:space="preserve"> attached to the imidazole ring </w:t>
      </w:r>
      <w:r w:rsidRPr="00F93D8C">
        <w:rPr>
          <w:rFonts w:ascii="Times New Roman" w:hAnsi="Times New Roman" w:cs="Times New Roman"/>
          <w:sz w:val="28"/>
          <w:szCs w:val="28"/>
        </w:rPr>
        <w:t>chain</w:t>
      </w:r>
      <w:r w:rsidR="006A0987" w:rsidRPr="00711919">
        <w:rPr>
          <w:rFonts w:ascii="Times New Roman" w:hAnsi="Times New Roman" w:cs="Times New Roman"/>
          <w:noProof/>
          <w:sz w:val="28"/>
          <w:szCs w:val="28"/>
          <w:lang w:eastAsia="en-GB"/>
        </w:rPr>
        <w:drawing>
          <wp:inline distT="0" distB="0" distL="0" distR="0" wp14:anchorId="699D78E3" wp14:editId="593381C4">
            <wp:extent cx="5731510" cy="1113831"/>
            <wp:effectExtent l="0" t="0" r="2540" b="0"/>
            <wp:docPr id="30" name="Рисунок 30" descr="C:\Users\User1\Pictures\burimami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1\Pictures\burimamid.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1113831"/>
                    </a:xfrm>
                    <a:prstGeom prst="rect">
                      <a:avLst/>
                    </a:prstGeom>
                    <a:noFill/>
                    <a:ln>
                      <a:noFill/>
                    </a:ln>
                  </pic:spPr>
                </pic:pic>
              </a:graphicData>
            </a:graphic>
          </wp:inline>
        </w:drawing>
      </w:r>
    </w:p>
    <w:p w:rsidR="006A0987" w:rsidRDefault="006A0987" w:rsidP="000915DD">
      <w:pPr>
        <w:spacing w:after="0" w:line="240" w:lineRule="auto"/>
        <w:ind w:firstLine="720"/>
        <w:jc w:val="both"/>
        <w:rPr>
          <w:rFonts w:ascii="Times New Roman" w:hAnsi="Times New Roman" w:cs="Times New Roman"/>
          <w:sz w:val="28"/>
          <w:szCs w:val="28"/>
        </w:rPr>
      </w:pPr>
      <w:r w:rsidRPr="006A0987">
        <w:rPr>
          <w:rFonts w:ascii="Times New Roman" w:hAnsi="Times New Roman" w:cs="Times New Roman"/>
          <w:sz w:val="28"/>
          <w:szCs w:val="28"/>
        </w:rPr>
        <w:t xml:space="preserve">These drugs </w:t>
      </w:r>
      <w:proofErr w:type="gramStart"/>
      <w:r w:rsidRPr="006A0987">
        <w:rPr>
          <w:rFonts w:ascii="Times New Roman" w:hAnsi="Times New Roman" w:cs="Times New Roman"/>
          <w:sz w:val="28"/>
          <w:szCs w:val="28"/>
        </w:rPr>
        <w:t>are currently not used</w:t>
      </w:r>
      <w:proofErr w:type="gramEnd"/>
      <w:r w:rsidRPr="006A0987">
        <w:rPr>
          <w:rFonts w:ascii="Times New Roman" w:hAnsi="Times New Roman" w:cs="Times New Roman"/>
          <w:sz w:val="28"/>
          <w:szCs w:val="28"/>
        </w:rPr>
        <w:t xml:space="preserve"> due to side effects. Later, the H</w:t>
      </w:r>
      <w:r w:rsidRPr="000231C4">
        <w:rPr>
          <w:rFonts w:ascii="Times New Roman" w:hAnsi="Times New Roman" w:cs="Times New Roman"/>
          <w:sz w:val="28"/>
          <w:szCs w:val="28"/>
          <w:vertAlign w:val="subscript"/>
        </w:rPr>
        <w:t>2</w:t>
      </w:r>
      <w:r w:rsidRPr="006A0987">
        <w:rPr>
          <w:rFonts w:ascii="Times New Roman" w:hAnsi="Times New Roman" w:cs="Times New Roman"/>
          <w:sz w:val="28"/>
          <w:szCs w:val="28"/>
        </w:rPr>
        <w:t xml:space="preserve">-receptor blocker cimetidine </w:t>
      </w:r>
      <w:proofErr w:type="gramStart"/>
      <w:r w:rsidRPr="006A0987">
        <w:rPr>
          <w:rFonts w:ascii="Times New Roman" w:hAnsi="Times New Roman" w:cs="Times New Roman"/>
          <w:sz w:val="28"/>
          <w:szCs w:val="28"/>
        </w:rPr>
        <w:t>was synthesized and used for the first time</w:t>
      </w:r>
      <w:proofErr w:type="gramEnd"/>
      <w:r w:rsidRPr="006A0987">
        <w:rPr>
          <w:rFonts w:ascii="Times New Roman" w:hAnsi="Times New Roman" w:cs="Times New Roman"/>
          <w:sz w:val="28"/>
          <w:szCs w:val="28"/>
        </w:rPr>
        <w:t xml:space="preserve">, in which </w:t>
      </w:r>
      <w:proofErr w:type="spellStart"/>
      <w:r w:rsidRPr="006A0987">
        <w:rPr>
          <w:rFonts w:ascii="Times New Roman" w:hAnsi="Times New Roman" w:cs="Times New Roman"/>
          <w:sz w:val="28"/>
          <w:szCs w:val="28"/>
        </w:rPr>
        <w:t>cyanoguanidine</w:t>
      </w:r>
      <w:proofErr w:type="spellEnd"/>
      <w:r w:rsidRPr="006A0987">
        <w:rPr>
          <w:rFonts w:ascii="Times New Roman" w:hAnsi="Times New Roman" w:cs="Times New Roman"/>
          <w:sz w:val="28"/>
          <w:szCs w:val="28"/>
        </w:rPr>
        <w:t xml:space="preserve"> is used instead of </w:t>
      </w:r>
      <w:proofErr w:type="spellStart"/>
      <w:r w:rsidRPr="006A0987">
        <w:rPr>
          <w:rFonts w:ascii="Times New Roman" w:hAnsi="Times New Roman" w:cs="Times New Roman"/>
          <w:sz w:val="28"/>
          <w:szCs w:val="28"/>
        </w:rPr>
        <w:t>thiourea</w:t>
      </w:r>
      <w:proofErr w:type="spellEnd"/>
      <w:r w:rsidRPr="006A0987">
        <w:rPr>
          <w:rFonts w:ascii="Times New Roman" w:hAnsi="Times New Roman" w:cs="Times New Roman"/>
          <w:sz w:val="28"/>
          <w:szCs w:val="28"/>
        </w:rPr>
        <w:t>, and ranitidine, synthesized after cimetidine, uses a furan ring instead of an imidazole ring. The most important effects of H</w:t>
      </w:r>
      <w:r w:rsidRPr="000231C4">
        <w:rPr>
          <w:rFonts w:ascii="Times New Roman" w:hAnsi="Times New Roman" w:cs="Times New Roman"/>
          <w:sz w:val="28"/>
          <w:szCs w:val="28"/>
          <w:vertAlign w:val="subscript"/>
        </w:rPr>
        <w:t>2</w:t>
      </w:r>
      <w:r w:rsidRPr="006A0987">
        <w:rPr>
          <w:rFonts w:ascii="Times New Roman" w:hAnsi="Times New Roman" w:cs="Times New Roman"/>
          <w:sz w:val="28"/>
          <w:szCs w:val="28"/>
        </w:rPr>
        <w:t xml:space="preserve">-receptor blockers are in eliminating the action of histamine, which stimulates acid secretion in the stomach, </w:t>
      </w:r>
      <w:proofErr w:type="gramStart"/>
      <w:r w:rsidRPr="006A0987">
        <w:rPr>
          <w:rFonts w:ascii="Times New Roman" w:hAnsi="Times New Roman" w:cs="Times New Roman"/>
          <w:sz w:val="28"/>
          <w:szCs w:val="28"/>
        </w:rPr>
        <w:t>and also</w:t>
      </w:r>
      <w:proofErr w:type="gramEnd"/>
      <w:r w:rsidRPr="006A0987">
        <w:rPr>
          <w:rFonts w:ascii="Times New Roman" w:hAnsi="Times New Roman" w:cs="Times New Roman"/>
          <w:sz w:val="28"/>
          <w:szCs w:val="28"/>
        </w:rPr>
        <w:t xml:space="preserve"> in reducing the amount of </w:t>
      </w:r>
      <w:r w:rsidRPr="006A0987">
        <w:rPr>
          <w:rFonts w:ascii="Times New Roman" w:hAnsi="Times New Roman" w:cs="Times New Roman"/>
          <w:sz w:val="28"/>
          <w:szCs w:val="28"/>
        </w:rPr>
        <w:lastRenderedPageBreak/>
        <w:t xml:space="preserve">intrinsic factor secreted by parietal cells. Causes such as insufficient synthesis of this factor for the daily absorption of vitamin B12 and the limited use of H2-receptor blockers in the treatment of vitamin B12 deficiency lead to vitamin B12 deficiency. It does not increase stomach acidity, but blocks normal acid secretion. At the same time, these drugs reduce the secretion of pepsin. The structure-activity relationship of H2-receptor blockers </w:t>
      </w:r>
      <w:proofErr w:type="gramStart"/>
      <w:r w:rsidRPr="006A0987">
        <w:rPr>
          <w:rFonts w:ascii="Times New Roman" w:hAnsi="Times New Roman" w:cs="Times New Roman"/>
          <w:sz w:val="28"/>
          <w:szCs w:val="28"/>
        </w:rPr>
        <w:t>is viewed</w:t>
      </w:r>
      <w:proofErr w:type="gramEnd"/>
      <w:r w:rsidRPr="006A0987">
        <w:rPr>
          <w:rFonts w:ascii="Times New Roman" w:hAnsi="Times New Roman" w:cs="Times New Roman"/>
          <w:sz w:val="28"/>
          <w:szCs w:val="28"/>
        </w:rPr>
        <w:t xml:space="preserve"> in three directions.</w:t>
      </w:r>
    </w:p>
    <w:p w:rsidR="000915DD" w:rsidRDefault="000915DD" w:rsidP="000915DD">
      <w:pPr>
        <w:spacing w:after="0" w:line="240" w:lineRule="auto"/>
        <w:ind w:firstLine="720"/>
        <w:jc w:val="both"/>
        <w:rPr>
          <w:rFonts w:ascii="Times New Roman" w:hAnsi="Times New Roman" w:cs="Times New Roman"/>
          <w:sz w:val="28"/>
          <w:szCs w:val="28"/>
        </w:rPr>
      </w:pPr>
      <w:r w:rsidRPr="00711919">
        <w:rPr>
          <w:rFonts w:ascii="Times New Roman" w:hAnsi="Times New Roman" w:cs="Times New Roman"/>
          <w:noProof/>
          <w:sz w:val="28"/>
          <w:szCs w:val="28"/>
          <w:lang w:eastAsia="en-GB"/>
        </w:rPr>
        <w:drawing>
          <wp:inline distT="0" distB="0" distL="0" distR="0" wp14:anchorId="54F5B02A" wp14:editId="707429D9">
            <wp:extent cx="4088765" cy="1069975"/>
            <wp:effectExtent l="0" t="0" r="6985" b="0"/>
            <wp:docPr id="31" name="Рисунок 31" descr="C:\Users\User1\Pictures\h2 reseptor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1\Pictures\h2 reseptoru.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88765" cy="1069975"/>
                    </a:xfrm>
                    <a:prstGeom prst="rect">
                      <a:avLst/>
                    </a:prstGeom>
                    <a:noFill/>
                    <a:ln>
                      <a:noFill/>
                    </a:ln>
                  </pic:spPr>
                </pic:pic>
              </a:graphicData>
            </a:graphic>
          </wp:inline>
        </w:drawing>
      </w:r>
    </w:p>
    <w:p w:rsidR="000915DD" w:rsidRPr="000915DD" w:rsidRDefault="000915DD" w:rsidP="000915DD">
      <w:pPr>
        <w:spacing w:after="0" w:line="240" w:lineRule="auto"/>
        <w:ind w:firstLine="720"/>
        <w:jc w:val="both"/>
        <w:rPr>
          <w:rFonts w:ascii="Times New Roman" w:hAnsi="Times New Roman" w:cs="Times New Roman"/>
          <w:sz w:val="28"/>
          <w:szCs w:val="28"/>
        </w:rPr>
      </w:pPr>
      <w:r w:rsidRPr="000915DD">
        <w:rPr>
          <w:rFonts w:ascii="Times New Roman" w:hAnsi="Times New Roman" w:cs="Times New Roman"/>
          <w:sz w:val="28"/>
          <w:szCs w:val="28"/>
        </w:rPr>
        <w:t xml:space="preserve">1) Aromatic ring: the imidazole ring in the structure of histamine </w:t>
      </w:r>
      <w:proofErr w:type="gramStart"/>
      <w:r w:rsidRPr="000915DD">
        <w:rPr>
          <w:rFonts w:ascii="Times New Roman" w:hAnsi="Times New Roman" w:cs="Times New Roman"/>
          <w:sz w:val="28"/>
          <w:szCs w:val="28"/>
        </w:rPr>
        <w:t>was chosen</w:t>
      </w:r>
      <w:proofErr w:type="gramEnd"/>
      <w:r w:rsidRPr="000915DD">
        <w:rPr>
          <w:rFonts w:ascii="Times New Roman" w:hAnsi="Times New Roman" w:cs="Times New Roman"/>
          <w:sz w:val="28"/>
          <w:szCs w:val="28"/>
        </w:rPr>
        <w:t xml:space="preserve"> as the main structure in the first discovered cimetidine. The activity increases when the methyl group </w:t>
      </w:r>
      <w:proofErr w:type="gramStart"/>
      <w:r w:rsidRPr="000915DD">
        <w:rPr>
          <w:rFonts w:ascii="Times New Roman" w:hAnsi="Times New Roman" w:cs="Times New Roman"/>
          <w:sz w:val="28"/>
          <w:szCs w:val="28"/>
        </w:rPr>
        <w:t>is introduced</w:t>
      </w:r>
      <w:proofErr w:type="gramEnd"/>
      <w:r w:rsidRPr="000915DD">
        <w:rPr>
          <w:rFonts w:ascii="Times New Roman" w:hAnsi="Times New Roman" w:cs="Times New Roman"/>
          <w:sz w:val="28"/>
          <w:szCs w:val="28"/>
        </w:rPr>
        <w:t xml:space="preserve"> in the fifth position. </w:t>
      </w:r>
      <w:proofErr w:type="spellStart"/>
      <w:r w:rsidRPr="000915DD">
        <w:rPr>
          <w:rFonts w:ascii="Times New Roman" w:hAnsi="Times New Roman" w:cs="Times New Roman"/>
          <w:sz w:val="28"/>
          <w:szCs w:val="28"/>
        </w:rPr>
        <w:t>Heteroatomic</w:t>
      </w:r>
      <w:proofErr w:type="spellEnd"/>
      <w:r w:rsidRPr="000915DD">
        <w:rPr>
          <w:rFonts w:ascii="Times New Roman" w:hAnsi="Times New Roman" w:cs="Times New Roman"/>
          <w:sz w:val="28"/>
          <w:szCs w:val="28"/>
        </w:rPr>
        <w:t xml:space="preserve"> rings, which are </w:t>
      </w:r>
      <w:proofErr w:type="spellStart"/>
      <w:r w:rsidRPr="000915DD">
        <w:rPr>
          <w:rFonts w:ascii="Times New Roman" w:hAnsi="Times New Roman" w:cs="Times New Roman"/>
          <w:sz w:val="28"/>
          <w:szCs w:val="28"/>
        </w:rPr>
        <w:t>isosteres</w:t>
      </w:r>
      <w:proofErr w:type="spellEnd"/>
      <w:r w:rsidRPr="000915DD">
        <w:rPr>
          <w:rFonts w:ascii="Times New Roman" w:hAnsi="Times New Roman" w:cs="Times New Roman"/>
          <w:sz w:val="28"/>
          <w:szCs w:val="28"/>
        </w:rPr>
        <w:t xml:space="preserve"> of the imidazole ring, also perform the same function.</w:t>
      </w:r>
    </w:p>
    <w:p w:rsidR="000915DD" w:rsidRPr="000915DD" w:rsidRDefault="000915DD" w:rsidP="000915DD">
      <w:pPr>
        <w:spacing w:after="0" w:line="240" w:lineRule="auto"/>
        <w:ind w:firstLine="720"/>
        <w:jc w:val="both"/>
        <w:rPr>
          <w:rFonts w:ascii="Times New Roman" w:hAnsi="Times New Roman" w:cs="Times New Roman"/>
          <w:sz w:val="28"/>
          <w:szCs w:val="28"/>
        </w:rPr>
      </w:pPr>
      <w:r w:rsidRPr="000915DD">
        <w:rPr>
          <w:rFonts w:ascii="Times New Roman" w:hAnsi="Times New Roman" w:cs="Times New Roman"/>
          <w:sz w:val="28"/>
          <w:szCs w:val="28"/>
        </w:rPr>
        <w:t>2) Intermediate chain: The part represented by X in the intermediate chain can be -CH2-, -O- and -S-. The distance of four carbon atoms between the aromatic structure and the basic structure of the amide is the main factor of activity.</w:t>
      </w:r>
    </w:p>
    <w:p w:rsidR="000915DD" w:rsidRPr="000915DD" w:rsidRDefault="000915DD" w:rsidP="000915DD">
      <w:pPr>
        <w:spacing w:after="0" w:line="240" w:lineRule="auto"/>
        <w:ind w:firstLine="720"/>
        <w:jc w:val="both"/>
        <w:rPr>
          <w:rFonts w:ascii="Times New Roman" w:hAnsi="Times New Roman" w:cs="Times New Roman"/>
          <w:sz w:val="28"/>
          <w:szCs w:val="28"/>
        </w:rPr>
      </w:pPr>
      <w:r w:rsidRPr="000915DD">
        <w:rPr>
          <w:rFonts w:ascii="Times New Roman" w:hAnsi="Times New Roman" w:cs="Times New Roman"/>
          <w:sz w:val="28"/>
          <w:szCs w:val="28"/>
        </w:rPr>
        <w:t xml:space="preserve">3) Side chain of the main character: this group </w:t>
      </w:r>
      <w:proofErr w:type="gramStart"/>
      <w:r w:rsidRPr="000915DD">
        <w:rPr>
          <w:rFonts w:ascii="Times New Roman" w:hAnsi="Times New Roman" w:cs="Times New Roman"/>
          <w:sz w:val="28"/>
          <w:szCs w:val="28"/>
        </w:rPr>
        <w:t>can be derived</w:t>
      </w:r>
      <w:proofErr w:type="gramEnd"/>
      <w:r w:rsidRPr="000915DD">
        <w:rPr>
          <w:rFonts w:ascii="Times New Roman" w:hAnsi="Times New Roman" w:cs="Times New Roman"/>
          <w:sz w:val="28"/>
          <w:szCs w:val="28"/>
        </w:rPr>
        <w:t xml:space="preserve"> from </w:t>
      </w:r>
      <w:proofErr w:type="spellStart"/>
      <w:r w:rsidRPr="000915DD">
        <w:rPr>
          <w:rFonts w:ascii="Times New Roman" w:hAnsi="Times New Roman" w:cs="Times New Roman"/>
          <w:sz w:val="28"/>
          <w:szCs w:val="28"/>
        </w:rPr>
        <w:t>guanyl</w:t>
      </w:r>
      <w:proofErr w:type="spellEnd"/>
      <w:r w:rsidRPr="000915DD">
        <w:rPr>
          <w:rFonts w:ascii="Times New Roman" w:hAnsi="Times New Roman" w:cs="Times New Roman"/>
          <w:sz w:val="28"/>
          <w:szCs w:val="28"/>
        </w:rPr>
        <w:t xml:space="preserve">, </w:t>
      </w:r>
      <w:proofErr w:type="spellStart"/>
      <w:r w:rsidRPr="000915DD">
        <w:rPr>
          <w:rFonts w:ascii="Times New Roman" w:hAnsi="Times New Roman" w:cs="Times New Roman"/>
          <w:sz w:val="28"/>
          <w:szCs w:val="28"/>
        </w:rPr>
        <w:t>thiourea</w:t>
      </w:r>
      <w:proofErr w:type="spellEnd"/>
      <w:r w:rsidRPr="000915DD">
        <w:rPr>
          <w:rFonts w:ascii="Times New Roman" w:hAnsi="Times New Roman" w:cs="Times New Roman"/>
          <w:sz w:val="28"/>
          <w:szCs w:val="28"/>
        </w:rPr>
        <w:t xml:space="preserve">, etc. d. For maximum activation, </w:t>
      </w:r>
      <w:proofErr w:type="spellStart"/>
      <w:r w:rsidRPr="000915DD">
        <w:rPr>
          <w:rFonts w:ascii="Times New Roman" w:hAnsi="Times New Roman" w:cs="Times New Roman"/>
          <w:sz w:val="28"/>
          <w:szCs w:val="28"/>
        </w:rPr>
        <w:t>pKa</w:t>
      </w:r>
      <w:proofErr w:type="spellEnd"/>
      <w:r w:rsidRPr="000915DD">
        <w:rPr>
          <w:rFonts w:ascii="Times New Roman" w:hAnsi="Times New Roman" w:cs="Times New Roman"/>
          <w:sz w:val="28"/>
          <w:szCs w:val="28"/>
        </w:rPr>
        <w:t xml:space="preserve">= should be within 0.4-0.9. </w:t>
      </w:r>
      <w:proofErr w:type="spellStart"/>
      <w:r w:rsidRPr="000915DD">
        <w:rPr>
          <w:rFonts w:ascii="Times New Roman" w:hAnsi="Times New Roman" w:cs="Times New Roman"/>
          <w:sz w:val="28"/>
          <w:szCs w:val="28"/>
        </w:rPr>
        <w:t>Electroacceptor</w:t>
      </w:r>
      <w:proofErr w:type="spellEnd"/>
      <w:r w:rsidRPr="000915DD">
        <w:rPr>
          <w:rFonts w:ascii="Times New Roman" w:hAnsi="Times New Roman" w:cs="Times New Roman"/>
          <w:sz w:val="28"/>
          <w:szCs w:val="28"/>
        </w:rPr>
        <w:t xml:space="preserve"> groups such as </w:t>
      </w:r>
      <w:proofErr w:type="spellStart"/>
      <w:r w:rsidRPr="000915DD">
        <w:rPr>
          <w:rFonts w:ascii="Times New Roman" w:hAnsi="Times New Roman" w:cs="Times New Roman"/>
          <w:sz w:val="28"/>
          <w:szCs w:val="28"/>
        </w:rPr>
        <w:t>cyano</w:t>
      </w:r>
      <w:proofErr w:type="spellEnd"/>
      <w:r w:rsidRPr="000915DD">
        <w:rPr>
          <w:rFonts w:ascii="Times New Roman" w:hAnsi="Times New Roman" w:cs="Times New Roman"/>
          <w:sz w:val="28"/>
          <w:szCs w:val="28"/>
        </w:rPr>
        <w:t xml:space="preserve">, nitro, and </w:t>
      </w:r>
      <w:proofErr w:type="spellStart"/>
      <w:r w:rsidRPr="000915DD">
        <w:rPr>
          <w:rFonts w:ascii="Times New Roman" w:hAnsi="Times New Roman" w:cs="Times New Roman"/>
          <w:sz w:val="28"/>
          <w:szCs w:val="28"/>
        </w:rPr>
        <w:t>sulfamoyl</w:t>
      </w:r>
      <w:proofErr w:type="spellEnd"/>
      <w:r w:rsidRPr="000915DD">
        <w:rPr>
          <w:rFonts w:ascii="Times New Roman" w:hAnsi="Times New Roman" w:cs="Times New Roman"/>
          <w:sz w:val="28"/>
          <w:szCs w:val="28"/>
        </w:rPr>
        <w:t xml:space="preserve"> form it.</w:t>
      </w:r>
    </w:p>
    <w:p w:rsidR="000915DD" w:rsidRPr="000915DD" w:rsidRDefault="000915DD" w:rsidP="000915DD">
      <w:pPr>
        <w:spacing w:after="0" w:line="240" w:lineRule="auto"/>
        <w:ind w:firstLine="720"/>
        <w:jc w:val="both"/>
        <w:rPr>
          <w:rFonts w:ascii="Times New Roman" w:hAnsi="Times New Roman" w:cs="Times New Roman"/>
          <w:sz w:val="28"/>
          <w:szCs w:val="28"/>
        </w:rPr>
      </w:pPr>
      <w:r w:rsidRPr="000915DD">
        <w:rPr>
          <w:rFonts w:ascii="Times New Roman" w:hAnsi="Times New Roman" w:cs="Times New Roman"/>
          <w:sz w:val="28"/>
          <w:szCs w:val="28"/>
        </w:rPr>
        <w:t>Cimetidine: N-cyano-N,-methyl-N</w:t>
      </w:r>
      <w:proofErr w:type="gramStart"/>
      <w:r w:rsidRPr="000915DD">
        <w:rPr>
          <w:rFonts w:ascii="Times New Roman" w:hAnsi="Times New Roman" w:cs="Times New Roman"/>
          <w:sz w:val="28"/>
          <w:szCs w:val="28"/>
        </w:rPr>
        <w:t>,,-</w:t>
      </w:r>
      <w:proofErr w:type="gramEnd"/>
      <w:r w:rsidRPr="000915DD">
        <w:rPr>
          <w:rFonts w:ascii="Times New Roman" w:hAnsi="Times New Roman" w:cs="Times New Roman"/>
          <w:sz w:val="28"/>
          <w:szCs w:val="28"/>
        </w:rPr>
        <w:t>{2[[5-methyl-1H-imidazol-4-yl)methyl]thio]guanidine</w:t>
      </w:r>
    </w:p>
    <w:p w:rsidR="000915DD" w:rsidRPr="000915DD" w:rsidRDefault="000915DD" w:rsidP="000915DD">
      <w:pPr>
        <w:spacing w:after="0" w:line="240" w:lineRule="auto"/>
        <w:ind w:firstLine="720"/>
        <w:jc w:val="both"/>
        <w:rPr>
          <w:rFonts w:ascii="Times New Roman" w:hAnsi="Times New Roman" w:cs="Times New Roman"/>
          <w:sz w:val="28"/>
          <w:szCs w:val="28"/>
        </w:rPr>
      </w:pPr>
      <w:r w:rsidRPr="000915DD">
        <w:rPr>
          <w:rFonts w:ascii="Times New Roman" w:hAnsi="Times New Roman" w:cs="Times New Roman"/>
          <w:sz w:val="28"/>
          <w:szCs w:val="28"/>
        </w:rPr>
        <w:t xml:space="preserve">Cimetidine is the first H2-receptor blocker offered as a medicinal product. It </w:t>
      </w:r>
      <w:proofErr w:type="gramStart"/>
      <w:r w:rsidRPr="000915DD">
        <w:rPr>
          <w:rFonts w:ascii="Times New Roman" w:hAnsi="Times New Roman" w:cs="Times New Roman"/>
          <w:sz w:val="28"/>
          <w:szCs w:val="28"/>
        </w:rPr>
        <w:t>is well absorbed</w:t>
      </w:r>
      <w:proofErr w:type="gramEnd"/>
      <w:r w:rsidRPr="000915DD">
        <w:rPr>
          <w:rFonts w:ascii="Times New Roman" w:hAnsi="Times New Roman" w:cs="Times New Roman"/>
          <w:sz w:val="28"/>
          <w:szCs w:val="28"/>
        </w:rPr>
        <w:t xml:space="preserve"> by the body and rarely passes through the blood-brain barrier.</w:t>
      </w:r>
    </w:p>
    <w:p w:rsidR="000915DD" w:rsidRDefault="000915DD" w:rsidP="000915DD">
      <w:pPr>
        <w:spacing w:after="0" w:line="240" w:lineRule="auto"/>
        <w:ind w:firstLine="720"/>
        <w:jc w:val="both"/>
        <w:rPr>
          <w:rFonts w:ascii="Times New Roman" w:hAnsi="Times New Roman" w:cs="Times New Roman"/>
          <w:sz w:val="28"/>
          <w:szCs w:val="28"/>
        </w:rPr>
      </w:pPr>
      <w:r w:rsidRPr="000915DD">
        <w:rPr>
          <w:rFonts w:ascii="Times New Roman" w:hAnsi="Times New Roman" w:cs="Times New Roman"/>
          <w:sz w:val="28"/>
          <w:szCs w:val="28"/>
        </w:rPr>
        <w:t xml:space="preserve">Cimetidine is obtained by the interaction of 5-methyl-4-aminoethylthiomethylimidazole with </w:t>
      </w:r>
      <w:proofErr w:type="spellStart"/>
      <w:r w:rsidRPr="000915DD">
        <w:rPr>
          <w:rFonts w:ascii="Times New Roman" w:hAnsi="Times New Roman" w:cs="Times New Roman"/>
          <w:sz w:val="28"/>
          <w:szCs w:val="28"/>
        </w:rPr>
        <w:t>thiourea</w:t>
      </w:r>
      <w:proofErr w:type="spellEnd"/>
      <w:r w:rsidRPr="000915DD">
        <w:rPr>
          <w:rFonts w:ascii="Times New Roman" w:hAnsi="Times New Roman" w:cs="Times New Roman"/>
          <w:sz w:val="28"/>
          <w:szCs w:val="28"/>
        </w:rPr>
        <w:t>, which is formed by the interaction of 5-methyl-4-hydroxymethylimidazole synthesized from 5-methylimidazole with 2-mercaptoethylamine.</w:t>
      </w:r>
    </w:p>
    <w:p w:rsidR="000915DD" w:rsidRDefault="000915DD" w:rsidP="000915DD">
      <w:pPr>
        <w:spacing w:after="0" w:line="240" w:lineRule="auto"/>
        <w:ind w:firstLine="720"/>
        <w:jc w:val="both"/>
        <w:rPr>
          <w:rFonts w:ascii="Times New Roman" w:hAnsi="Times New Roman" w:cs="Times New Roman"/>
          <w:sz w:val="28"/>
          <w:szCs w:val="28"/>
        </w:rPr>
      </w:pPr>
      <w:r w:rsidRPr="00711919">
        <w:rPr>
          <w:rFonts w:ascii="Times New Roman" w:hAnsi="Times New Roman" w:cs="Times New Roman"/>
          <w:noProof/>
          <w:sz w:val="28"/>
          <w:szCs w:val="28"/>
          <w:lang w:eastAsia="en-GB"/>
        </w:rPr>
        <w:drawing>
          <wp:inline distT="0" distB="0" distL="0" distR="0" wp14:anchorId="47821759" wp14:editId="64C67DFB">
            <wp:extent cx="5731510" cy="1434256"/>
            <wp:effectExtent l="0" t="0" r="2540" b="0"/>
            <wp:docPr id="32" name="Рисунок 32" descr="C:\Users\User1\Pictures\simetid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1\Pictures\simetidin sintezi.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1434256"/>
                    </a:xfrm>
                    <a:prstGeom prst="rect">
                      <a:avLst/>
                    </a:prstGeom>
                    <a:noFill/>
                    <a:ln>
                      <a:noFill/>
                    </a:ln>
                  </pic:spPr>
                </pic:pic>
              </a:graphicData>
            </a:graphic>
          </wp:inline>
        </w:drawing>
      </w:r>
    </w:p>
    <w:p w:rsidR="000915DD" w:rsidRDefault="00945555" w:rsidP="000915DD">
      <w:pPr>
        <w:spacing w:after="0" w:line="240" w:lineRule="auto"/>
        <w:ind w:firstLine="720"/>
        <w:jc w:val="both"/>
        <w:rPr>
          <w:rFonts w:ascii="Times New Roman" w:hAnsi="Times New Roman" w:cs="Times New Roman"/>
          <w:sz w:val="28"/>
          <w:szCs w:val="28"/>
        </w:rPr>
      </w:pPr>
      <w:proofErr w:type="gramStart"/>
      <w:r w:rsidRPr="00945555">
        <w:rPr>
          <w:rFonts w:ascii="Times New Roman" w:hAnsi="Times New Roman" w:cs="Times New Roman"/>
          <w:sz w:val="28"/>
          <w:szCs w:val="28"/>
        </w:rPr>
        <w:t>50-80% of the drug is excreted by the kidneys</w:t>
      </w:r>
      <w:proofErr w:type="gramEnd"/>
      <w:r w:rsidRPr="00945555">
        <w:rPr>
          <w:rFonts w:ascii="Times New Roman" w:hAnsi="Times New Roman" w:cs="Times New Roman"/>
          <w:sz w:val="28"/>
          <w:szCs w:val="28"/>
        </w:rPr>
        <w:t xml:space="preserve"> without being metabolized. It has two metabolites.</w:t>
      </w:r>
    </w:p>
    <w:p w:rsidR="00945555" w:rsidRDefault="00945555" w:rsidP="000915DD">
      <w:pPr>
        <w:spacing w:after="0" w:line="240" w:lineRule="auto"/>
        <w:ind w:firstLine="720"/>
        <w:jc w:val="both"/>
        <w:rPr>
          <w:rFonts w:ascii="Times New Roman" w:hAnsi="Times New Roman" w:cs="Times New Roman"/>
          <w:sz w:val="28"/>
          <w:szCs w:val="28"/>
        </w:rPr>
      </w:pPr>
      <w:r w:rsidRPr="00711919">
        <w:rPr>
          <w:rFonts w:ascii="Times New Roman" w:hAnsi="Times New Roman" w:cs="Times New Roman"/>
          <w:noProof/>
          <w:sz w:val="28"/>
          <w:szCs w:val="28"/>
          <w:lang w:eastAsia="en-GB"/>
        </w:rPr>
        <w:lastRenderedPageBreak/>
        <w:drawing>
          <wp:inline distT="0" distB="0" distL="0" distR="0" wp14:anchorId="29A780A4" wp14:editId="19FED61E">
            <wp:extent cx="5731510" cy="1005388"/>
            <wp:effectExtent l="0" t="0" r="2540" b="4445"/>
            <wp:docPr id="33" name="Рисунок 33" descr="C:\Users\User1\Pictures\simetidin metabolizmas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1\Pictures\simetidin metabolizmasi.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1005388"/>
                    </a:xfrm>
                    <a:prstGeom prst="rect">
                      <a:avLst/>
                    </a:prstGeom>
                    <a:noFill/>
                    <a:ln>
                      <a:noFill/>
                    </a:ln>
                  </pic:spPr>
                </pic:pic>
              </a:graphicData>
            </a:graphic>
          </wp:inline>
        </w:drawing>
      </w:r>
    </w:p>
    <w:p w:rsidR="00FF4F91" w:rsidRPr="00FF4F91" w:rsidRDefault="00FF4F91" w:rsidP="00FF4F91">
      <w:pPr>
        <w:spacing w:after="0" w:line="240" w:lineRule="auto"/>
        <w:ind w:firstLine="720"/>
        <w:jc w:val="both"/>
        <w:rPr>
          <w:rFonts w:ascii="Times New Roman" w:hAnsi="Times New Roman" w:cs="Times New Roman"/>
          <w:sz w:val="28"/>
          <w:szCs w:val="28"/>
        </w:rPr>
      </w:pPr>
      <w:r w:rsidRPr="00FF4F91">
        <w:rPr>
          <w:rFonts w:ascii="Times New Roman" w:hAnsi="Times New Roman" w:cs="Times New Roman"/>
          <w:sz w:val="28"/>
          <w:szCs w:val="28"/>
        </w:rPr>
        <w:t>Ranitidine: N-{2-[[5-[(dimethylamino</w:t>
      </w:r>
      <w:proofErr w:type="gramStart"/>
      <w:r w:rsidRPr="00FF4F91">
        <w:rPr>
          <w:rFonts w:ascii="Times New Roman" w:hAnsi="Times New Roman" w:cs="Times New Roman"/>
          <w:sz w:val="28"/>
          <w:szCs w:val="28"/>
        </w:rPr>
        <w:t>)methyl</w:t>
      </w:r>
      <w:proofErr w:type="gramEnd"/>
      <w:r w:rsidRPr="00FF4F91">
        <w:rPr>
          <w:rFonts w:ascii="Times New Roman" w:hAnsi="Times New Roman" w:cs="Times New Roman"/>
          <w:sz w:val="28"/>
          <w:szCs w:val="28"/>
        </w:rPr>
        <w:t>]2-furanyl]methyl]thio]ethyl}-N,-methyl-2-nitro-1,1-ethanediamine</w:t>
      </w:r>
    </w:p>
    <w:p w:rsidR="00FF4F91" w:rsidRPr="00FF4F91" w:rsidRDefault="00FF4F91" w:rsidP="00FF4F91">
      <w:pPr>
        <w:spacing w:after="0" w:line="240" w:lineRule="auto"/>
        <w:ind w:firstLine="720"/>
        <w:jc w:val="both"/>
        <w:rPr>
          <w:rFonts w:ascii="Times New Roman" w:hAnsi="Times New Roman" w:cs="Times New Roman"/>
          <w:sz w:val="28"/>
          <w:szCs w:val="28"/>
        </w:rPr>
      </w:pPr>
      <w:r w:rsidRPr="00FF4F91">
        <w:rPr>
          <w:rFonts w:ascii="Times New Roman" w:hAnsi="Times New Roman" w:cs="Times New Roman"/>
          <w:sz w:val="28"/>
          <w:szCs w:val="28"/>
        </w:rPr>
        <w:t xml:space="preserve">This </w:t>
      </w:r>
      <w:proofErr w:type="gramStart"/>
      <w:r w:rsidRPr="00FF4F91">
        <w:rPr>
          <w:rFonts w:ascii="Times New Roman" w:hAnsi="Times New Roman" w:cs="Times New Roman"/>
          <w:sz w:val="28"/>
          <w:szCs w:val="28"/>
        </w:rPr>
        <w:t>is a H2-receptor blocker that</w:t>
      </w:r>
      <w:proofErr w:type="gramEnd"/>
      <w:r w:rsidRPr="00FF4F91">
        <w:rPr>
          <w:rFonts w:ascii="Times New Roman" w:hAnsi="Times New Roman" w:cs="Times New Roman"/>
          <w:sz w:val="28"/>
          <w:szCs w:val="28"/>
        </w:rPr>
        <w:t xml:space="preserve"> activates the </w:t>
      </w:r>
      <w:proofErr w:type="spellStart"/>
      <w:r w:rsidRPr="00FF4F91">
        <w:rPr>
          <w:rFonts w:ascii="Times New Roman" w:hAnsi="Times New Roman" w:cs="Times New Roman"/>
          <w:sz w:val="28"/>
          <w:szCs w:val="28"/>
        </w:rPr>
        <w:t>aminofuran</w:t>
      </w:r>
      <w:proofErr w:type="spellEnd"/>
      <w:r w:rsidRPr="00FF4F91">
        <w:rPr>
          <w:rFonts w:ascii="Times New Roman" w:hAnsi="Times New Roman" w:cs="Times New Roman"/>
          <w:sz w:val="28"/>
          <w:szCs w:val="28"/>
        </w:rPr>
        <w:t xml:space="preserve"> ring in its structure. The structure of cimetidine and histamine includes furan instead of imidazole. It competitively blocks histamine on H2-receptors. Ranitidine </w:t>
      </w:r>
      <w:proofErr w:type="gramStart"/>
      <w:r w:rsidRPr="00FF4F91">
        <w:rPr>
          <w:rFonts w:ascii="Times New Roman" w:hAnsi="Times New Roman" w:cs="Times New Roman"/>
          <w:sz w:val="28"/>
          <w:szCs w:val="28"/>
        </w:rPr>
        <w:t>can be synthesized</w:t>
      </w:r>
      <w:proofErr w:type="gramEnd"/>
      <w:r w:rsidRPr="00FF4F91">
        <w:rPr>
          <w:rFonts w:ascii="Times New Roman" w:hAnsi="Times New Roman" w:cs="Times New Roman"/>
          <w:sz w:val="28"/>
          <w:szCs w:val="28"/>
        </w:rPr>
        <w:t xml:space="preserve"> by various methods.</w:t>
      </w:r>
    </w:p>
    <w:p w:rsidR="00945555" w:rsidRDefault="00FF4F91" w:rsidP="00FF4F91">
      <w:pPr>
        <w:spacing w:after="0" w:line="240" w:lineRule="auto"/>
        <w:ind w:firstLine="720"/>
        <w:jc w:val="both"/>
        <w:rPr>
          <w:rFonts w:ascii="Times New Roman" w:hAnsi="Times New Roman" w:cs="Times New Roman"/>
          <w:sz w:val="28"/>
          <w:szCs w:val="28"/>
        </w:rPr>
      </w:pPr>
      <w:r w:rsidRPr="00FF4F91">
        <w:rPr>
          <w:rFonts w:ascii="Times New Roman" w:hAnsi="Times New Roman" w:cs="Times New Roman"/>
          <w:sz w:val="28"/>
          <w:szCs w:val="28"/>
        </w:rPr>
        <w:t>The intermediate product 2-[[5-[(</w:t>
      </w:r>
      <w:proofErr w:type="spellStart"/>
      <w:r w:rsidRPr="00FF4F91">
        <w:rPr>
          <w:rFonts w:ascii="Times New Roman" w:hAnsi="Times New Roman" w:cs="Times New Roman"/>
          <w:sz w:val="28"/>
          <w:szCs w:val="28"/>
        </w:rPr>
        <w:t>Dimethylamino</w:t>
      </w:r>
      <w:proofErr w:type="spellEnd"/>
      <w:r w:rsidRPr="00FF4F91">
        <w:rPr>
          <w:rFonts w:ascii="Times New Roman" w:hAnsi="Times New Roman" w:cs="Times New Roman"/>
          <w:sz w:val="28"/>
          <w:szCs w:val="28"/>
        </w:rPr>
        <w:t>)methyl]2-furanyl]methyl]</w:t>
      </w:r>
      <w:proofErr w:type="spellStart"/>
      <w:r w:rsidRPr="00FF4F91">
        <w:rPr>
          <w:rFonts w:ascii="Times New Roman" w:hAnsi="Times New Roman" w:cs="Times New Roman"/>
          <w:sz w:val="28"/>
          <w:szCs w:val="28"/>
        </w:rPr>
        <w:t>thio</w:t>
      </w:r>
      <w:proofErr w:type="spellEnd"/>
      <w:r w:rsidRPr="00FF4F91">
        <w:rPr>
          <w:rFonts w:ascii="Times New Roman" w:hAnsi="Times New Roman" w:cs="Times New Roman"/>
          <w:sz w:val="28"/>
          <w:szCs w:val="28"/>
        </w:rPr>
        <w:t>]</w:t>
      </w:r>
      <w:proofErr w:type="spellStart"/>
      <w:r w:rsidRPr="00FF4F91">
        <w:rPr>
          <w:rFonts w:ascii="Times New Roman" w:hAnsi="Times New Roman" w:cs="Times New Roman"/>
          <w:sz w:val="28"/>
          <w:szCs w:val="28"/>
        </w:rPr>
        <w:t>ethanamine</w:t>
      </w:r>
      <w:proofErr w:type="spellEnd"/>
      <w:r w:rsidRPr="00FF4F91">
        <w:rPr>
          <w:rFonts w:ascii="Times New Roman" w:hAnsi="Times New Roman" w:cs="Times New Roman"/>
          <w:sz w:val="28"/>
          <w:szCs w:val="28"/>
        </w:rPr>
        <w:t xml:space="preserve"> N-methyl-1-methylthio-2- is obtained as a result of condensation with </w:t>
      </w:r>
      <w:proofErr w:type="spellStart"/>
      <w:r w:rsidRPr="00FF4F91">
        <w:rPr>
          <w:rFonts w:ascii="Times New Roman" w:hAnsi="Times New Roman" w:cs="Times New Roman"/>
          <w:sz w:val="28"/>
          <w:szCs w:val="28"/>
        </w:rPr>
        <w:t>nitroethenamine</w:t>
      </w:r>
      <w:proofErr w:type="spellEnd"/>
      <w:r w:rsidRPr="00FF4F91">
        <w:rPr>
          <w:rFonts w:ascii="Times New Roman" w:hAnsi="Times New Roman" w:cs="Times New Roman"/>
          <w:sz w:val="28"/>
          <w:szCs w:val="28"/>
        </w:rPr>
        <w:t xml:space="preserve"> at 120°С.</w:t>
      </w:r>
    </w:p>
    <w:p w:rsidR="00FF4F91" w:rsidRDefault="00FF4F91" w:rsidP="00FF4F91">
      <w:pPr>
        <w:spacing w:after="0" w:line="240" w:lineRule="auto"/>
        <w:ind w:firstLine="720"/>
        <w:jc w:val="both"/>
        <w:rPr>
          <w:rFonts w:ascii="Times New Roman" w:hAnsi="Times New Roman" w:cs="Times New Roman"/>
          <w:sz w:val="28"/>
          <w:szCs w:val="28"/>
        </w:rPr>
      </w:pPr>
      <w:r w:rsidRPr="00711919">
        <w:rPr>
          <w:rFonts w:ascii="Times New Roman" w:hAnsi="Times New Roman" w:cs="Times New Roman"/>
          <w:noProof/>
          <w:sz w:val="28"/>
          <w:szCs w:val="28"/>
          <w:lang w:eastAsia="en-GB"/>
        </w:rPr>
        <w:drawing>
          <wp:inline distT="0" distB="0" distL="0" distR="0" wp14:anchorId="1D98CC05" wp14:editId="09D78C00">
            <wp:extent cx="5731510" cy="1578233"/>
            <wp:effectExtent l="0" t="0" r="2540" b="3175"/>
            <wp:docPr id="34" name="Рисунок 34" descr="C:\Users\User1\Pictures\ranitid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1\Pictures\ranitidin sintezi.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1578233"/>
                    </a:xfrm>
                    <a:prstGeom prst="rect">
                      <a:avLst/>
                    </a:prstGeom>
                    <a:noFill/>
                    <a:ln>
                      <a:noFill/>
                    </a:ln>
                  </pic:spPr>
                </pic:pic>
              </a:graphicData>
            </a:graphic>
          </wp:inline>
        </w:drawing>
      </w:r>
    </w:p>
    <w:p w:rsidR="00FF4F91" w:rsidRDefault="00075731" w:rsidP="00FF4F91">
      <w:pPr>
        <w:spacing w:after="0" w:line="240" w:lineRule="auto"/>
        <w:ind w:firstLine="720"/>
        <w:jc w:val="both"/>
        <w:rPr>
          <w:rFonts w:ascii="Times New Roman" w:hAnsi="Times New Roman" w:cs="Times New Roman"/>
          <w:sz w:val="28"/>
          <w:szCs w:val="28"/>
        </w:rPr>
      </w:pPr>
      <w:r w:rsidRPr="00075731">
        <w:rPr>
          <w:rFonts w:ascii="Times New Roman" w:hAnsi="Times New Roman" w:cs="Times New Roman"/>
          <w:sz w:val="28"/>
          <w:szCs w:val="28"/>
        </w:rPr>
        <w:t>The N-methyl-1-methylthio-2-nitroethenamine used in this method is obtained by the reaction of 1</w:t>
      </w:r>
      <w:proofErr w:type="gramStart"/>
      <w:r w:rsidRPr="00075731">
        <w:rPr>
          <w:rFonts w:ascii="Times New Roman" w:hAnsi="Times New Roman" w:cs="Times New Roman"/>
          <w:sz w:val="28"/>
          <w:szCs w:val="28"/>
        </w:rPr>
        <w:t>,1</w:t>
      </w:r>
      <w:proofErr w:type="gramEnd"/>
      <w:r w:rsidRPr="00075731">
        <w:rPr>
          <w:rFonts w:ascii="Times New Roman" w:hAnsi="Times New Roman" w:cs="Times New Roman"/>
          <w:sz w:val="28"/>
          <w:szCs w:val="28"/>
        </w:rPr>
        <w:t>-bis(</w:t>
      </w:r>
      <w:proofErr w:type="spellStart"/>
      <w:r w:rsidRPr="00075731">
        <w:rPr>
          <w:rFonts w:ascii="Times New Roman" w:hAnsi="Times New Roman" w:cs="Times New Roman"/>
          <w:sz w:val="28"/>
          <w:szCs w:val="28"/>
        </w:rPr>
        <w:t>methylthio</w:t>
      </w:r>
      <w:proofErr w:type="spellEnd"/>
      <w:r w:rsidRPr="00075731">
        <w:rPr>
          <w:rFonts w:ascii="Times New Roman" w:hAnsi="Times New Roman" w:cs="Times New Roman"/>
          <w:sz w:val="28"/>
          <w:szCs w:val="28"/>
        </w:rPr>
        <w:t>)-2-nitroethene and methylamine in an ethanol environment.</w:t>
      </w:r>
    </w:p>
    <w:p w:rsidR="00C502AC" w:rsidRDefault="00C502AC" w:rsidP="00FF4F91">
      <w:pPr>
        <w:spacing w:after="0" w:line="240" w:lineRule="auto"/>
        <w:ind w:firstLine="720"/>
        <w:jc w:val="both"/>
        <w:rPr>
          <w:rFonts w:ascii="Times New Roman" w:hAnsi="Times New Roman" w:cs="Times New Roman"/>
          <w:sz w:val="28"/>
          <w:szCs w:val="28"/>
        </w:rPr>
      </w:pPr>
      <w:r w:rsidRPr="00711919">
        <w:rPr>
          <w:rFonts w:ascii="Times New Roman" w:hAnsi="Times New Roman" w:cs="Times New Roman"/>
          <w:noProof/>
          <w:sz w:val="28"/>
          <w:szCs w:val="28"/>
          <w:lang w:eastAsia="en-GB"/>
        </w:rPr>
        <w:drawing>
          <wp:inline distT="0" distB="0" distL="0" distR="0" wp14:anchorId="7E923CD8" wp14:editId="4B3537DC">
            <wp:extent cx="5731510" cy="887132"/>
            <wp:effectExtent l="0" t="0" r="2540" b="8255"/>
            <wp:docPr id="37" name="Рисунок 37" descr="C:\Users\User1\Pictures\N-metil-1-metiltio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1\Pictures\N-metil-1-metiltio sintezi.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887132"/>
                    </a:xfrm>
                    <a:prstGeom prst="rect">
                      <a:avLst/>
                    </a:prstGeom>
                    <a:noFill/>
                    <a:ln>
                      <a:noFill/>
                    </a:ln>
                  </pic:spPr>
                </pic:pic>
              </a:graphicData>
            </a:graphic>
          </wp:inline>
        </w:drawing>
      </w:r>
    </w:p>
    <w:p w:rsidR="00C502AC" w:rsidRDefault="00B56552" w:rsidP="00FF4F91">
      <w:pPr>
        <w:spacing w:after="0" w:line="240" w:lineRule="auto"/>
        <w:ind w:firstLine="720"/>
        <w:jc w:val="both"/>
        <w:rPr>
          <w:rFonts w:ascii="Times New Roman" w:hAnsi="Times New Roman" w:cs="Times New Roman"/>
          <w:sz w:val="28"/>
          <w:szCs w:val="28"/>
        </w:rPr>
      </w:pPr>
      <w:r w:rsidRPr="00B56552">
        <w:rPr>
          <w:rFonts w:ascii="Times New Roman" w:hAnsi="Times New Roman" w:cs="Times New Roman"/>
          <w:sz w:val="28"/>
          <w:szCs w:val="28"/>
        </w:rPr>
        <w:t>According to another method, ranitidine is obtained by the reaction of 1-ethyleneimino-1-methylamino-2-</w:t>
      </w:r>
      <w:proofErr w:type="gramStart"/>
      <w:r w:rsidRPr="00B56552">
        <w:rPr>
          <w:rFonts w:ascii="Times New Roman" w:hAnsi="Times New Roman" w:cs="Times New Roman"/>
          <w:sz w:val="28"/>
          <w:szCs w:val="28"/>
        </w:rPr>
        <w:t>nitroethene,</w:t>
      </w:r>
      <w:proofErr w:type="gramEnd"/>
      <w:r w:rsidRPr="00B56552">
        <w:rPr>
          <w:rFonts w:ascii="Times New Roman" w:hAnsi="Times New Roman" w:cs="Times New Roman"/>
          <w:sz w:val="28"/>
          <w:szCs w:val="28"/>
        </w:rPr>
        <w:t xml:space="preserve"> 5-dimethylaminomethyl-2-mercaptomethylfuran is obtained by the reaction of N-methyl-1-methylthio-2-nitroetheneamine and </w:t>
      </w:r>
      <w:proofErr w:type="spellStart"/>
      <w:r w:rsidRPr="00B56552">
        <w:rPr>
          <w:rFonts w:ascii="Times New Roman" w:hAnsi="Times New Roman" w:cs="Times New Roman"/>
          <w:sz w:val="28"/>
          <w:szCs w:val="28"/>
        </w:rPr>
        <w:t>ethyleneimine</w:t>
      </w:r>
      <w:proofErr w:type="spellEnd"/>
      <w:r w:rsidRPr="00B56552">
        <w:rPr>
          <w:rFonts w:ascii="Times New Roman" w:hAnsi="Times New Roman" w:cs="Times New Roman"/>
          <w:sz w:val="28"/>
          <w:szCs w:val="28"/>
        </w:rPr>
        <w:t xml:space="preserve">. 5-Dimethylaminomethyl-2-mercaptomethylfuran is obtained by </w:t>
      </w:r>
      <w:proofErr w:type="spellStart"/>
      <w:r w:rsidRPr="00B56552">
        <w:rPr>
          <w:rFonts w:ascii="Times New Roman" w:hAnsi="Times New Roman" w:cs="Times New Roman"/>
          <w:sz w:val="28"/>
          <w:szCs w:val="28"/>
        </w:rPr>
        <w:t>bromination</w:t>
      </w:r>
      <w:proofErr w:type="spellEnd"/>
      <w:r w:rsidRPr="00B56552">
        <w:rPr>
          <w:rFonts w:ascii="Times New Roman" w:hAnsi="Times New Roman" w:cs="Times New Roman"/>
          <w:sz w:val="28"/>
          <w:szCs w:val="28"/>
        </w:rPr>
        <w:t xml:space="preserve"> of the intermediate product formed during the </w:t>
      </w:r>
      <w:proofErr w:type="spellStart"/>
      <w:r w:rsidRPr="00B56552">
        <w:rPr>
          <w:rFonts w:ascii="Times New Roman" w:hAnsi="Times New Roman" w:cs="Times New Roman"/>
          <w:sz w:val="28"/>
          <w:szCs w:val="28"/>
        </w:rPr>
        <w:t>aminomethylation</w:t>
      </w:r>
      <w:proofErr w:type="spellEnd"/>
      <w:r w:rsidRPr="00B56552">
        <w:rPr>
          <w:rFonts w:ascii="Times New Roman" w:hAnsi="Times New Roman" w:cs="Times New Roman"/>
          <w:sz w:val="28"/>
          <w:szCs w:val="28"/>
        </w:rPr>
        <w:t xml:space="preserve"> of 2-hydroxymethylfuran, followed by thiol conversion with hydrogen </w:t>
      </w:r>
      <w:proofErr w:type="spellStart"/>
      <w:r w:rsidRPr="00B56552">
        <w:rPr>
          <w:rFonts w:ascii="Times New Roman" w:hAnsi="Times New Roman" w:cs="Times New Roman"/>
          <w:sz w:val="28"/>
          <w:szCs w:val="28"/>
        </w:rPr>
        <w:t>sulfide</w:t>
      </w:r>
      <w:proofErr w:type="spellEnd"/>
      <w:r w:rsidRPr="00B56552">
        <w:rPr>
          <w:rFonts w:ascii="Times New Roman" w:hAnsi="Times New Roman" w:cs="Times New Roman"/>
          <w:sz w:val="28"/>
          <w:szCs w:val="28"/>
        </w:rPr>
        <w:t>.</w:t>
      </w:r>
    </w:p>
    <w:p w:rsidR="00B56552" w:rsidRDefault="00005CBF" w:rsidP="00FF4F91">
      <w:pPr>
        <w:spacing w:after="0" w:line="240" w:lineRule="auto"/>
        <w:ind w:firstLine="720"/>
        <w:jc w:val="both"/>
        <w:rPr>
          <w:rFonts w:ascii="Times New Roman" w:hAnsi="Times New Roman" w:cs="Times New Roman"/>
          <w:sz w:val="28"/>
          <w:szCs w:val="28"/>
        </w:rPr>
      </w:pPr>
      <w:r w:rsidRPr="00711919">
        <w:rPr>
          <w:rFonts w:ascii="Times New Roman" w:hAnsi="Times New Roman" w:cs="Times New Roman"/>
          <w:noProof/>
          <w:sz w:val="28"/>
          <w:szCs w:val="28"/>
          <w:lang w:eastAsia="en-GB"/>
        </w:rPr>
        <w:lastRenderedPageBreak/>
        <w:drawing>
          <wp:inline distT="0" distB="0" distL="0" distR="0" wp14:anchorId="5B82DF36" wp14:editId="46BA0BFC">
            <wp:extent cx="5731510" cy="2102064"/>
            <wp:effectExtent l="0" t="0" r="2540" b="0"/>
            <wp:docPr id="35" name="Рисунок 35" descr="C:\Users\User1\Pictures\ranitidin sintezi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1\Pictures\ranitidin sintezi 2.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2102064"/>
                    </a:xfrm>
                    <a:prstGeom prst="rect">
                      <a:avLst/>
                    </a:prstGeom>
                    <a:noFill/>
                    <a:ln>
                      <a:noFill/>
                    </a:ln>
                  </pic:spPr>
                </pic:pic>
              </a:graphicData>
            </a:graphic>
          </wp:inline>
        </w:drawing>
      </w:r>
    </w:p>
    <w:p w:rsidR="00005CBF" w:rsidRDefault="00FD5ED7" w:rsidP="00FF4F91">
      <w:pPr>
        <w:spacing w:after="0" w:line="240" w:lineRule="auto"/>
        <w:ind w:firstLine="720"/>
        <w:jc w:val="both"/>
        <w:rPr>
          <w:rFonts w:ascii="Times New Roman" w:hAnsi="Times New Roman" w:cs="Times New Roman"/>
          <w:sz w:val="28"/>
          <w:szCs w:val="28"/>
        </w:rPr>
      </w:pPr>
      <w:r w:rsidRPr="00FD5ED7">
        <w:rPr>
          <w:rFonts w:ascii="Times New Roman" w:hAnsi="Times New Roman" w:cs="Times New Roman"/>
          <w:sz w:val="28"/>
          <w:szCs w:val="28"/>
        </w:rPr>
        <w:t xml:space="preserve">In this method, 5-dimethylaminomethyl-2-furanylmethylisothiourea, formed </w:t>
      </w:r>
      <w:proofErr w:type="gramStart"/>
      <w:r w:rsidRPr="00FD5ED7">
        <w:rPr>
          <w:rFonts w:ascii="Times New Roman" w:hAnsi="Times New Roman" w:cs="Times New Roman"/>
          <w:sz w:val="28"/>
          <w:szCs w:val="28"/>
        </w:rPr>
        <w:t>as a result</w:t>
      </w:r>
      <w:proofErr w:type="gramEnd"/>
      <w:r w:rsidRPr="00FD5ED7">
        <w:rPr>
          <w:rFonts w:ascii="Times New Roman" w:hAnsi="Times New Roman" w:cs="Times New Roman"/>
          <w:sz w:val="28"/>
          <w:szCs w:val="28"/>
        </w:rPr>
        <w:t xml:space="preserve"> of the reaction of 5-dimethylaminomethyl-2-furanylmethanol with </w:t>
      </w:r>
      <w:proofErr w:type="spellStart"/>
      <w:r w:rsidRPr="00FD5ED7">
        <w:rPr>
          <w:rFonts w:ascii="Times New Roman" w:hAnsi="Times New Roman" w:cs="Times New Roman"/>
          <w:sz w:val="28"/>
          <w:szCs w:val="28"/>
        </w:rPr>
        <w:t>isothiourea</w:t>
      </w:r>
      <w:proofErr w:type="spellEnd"/>
      <w:r w:rsidRPr="00FD5ED7">
        <w:rPr>
          <w:rFonts w:ascii="Times New Roman" w:hAnsi="Times New Roman" w:cs="Times New Roman"/>
          <w:sz w:val="28"/>
          <w:szCs w:val="28"/>
        </w:rPr>
        <w:t xml:space="preserve"> in an acidic medium, is treated with maleic acid to obtain a maleic salt. </w:t>
      </w:r>
      <w:proofErr w:type="spellStart"/>
      <w:r w:rsidRPr="00FD5ED7">
        <w:rPr>
          <w:rFonts w:ascii="Times New Roman" w:hAnsi="Times New Roman" w:cs="Times New Roman"/>
          <w:sz w:val="28"/>
          <w:szCs w:val="28"/>
        </w:rPr>
        <w:t>Mercaptogroup</w:t>
      </w:r>
      <w:proofErr w:type="spellEnd"/>
      <w:r w:rsidRPr="00FD5ED7">
        <w:rPr>
          <w:rFonts w:ascii="Times New Roman" w:hAnsi="Times New Roman" w:cs="Times New Roman"/>
          <w:sz w:val="28"/>
          <w:szCs w:val="28"/>
        </w:rPr>
        <w:t xml:space="preserve"> is formed when this product reacts first with sodium </w:t>
      </w:r>
      <w:proofErr w:type="spellStart"/>
      <w:r w:rsidRPr="00FD5ED7">
        <w:rPr>
          <w:rFonts w:ascii="Times New Roman" w:hAnsi="Times New Roman" w:cs="Times New Roman"/>
          <w:sz w:val="28"/>
          <w:szCs w:val="28"/>
        </w:rPr>
        <w:t>metabisulfite</w:t>
      </w:r>
      <w:proofErr w:type="spellEnd"/>
      <w:r w:rsidRPr="00FD5ED7">
        <w:rPr>
          <w:rFonts w:ascii="Times New Roman" w:hAnsi="Times New Roman" w:cs="Times New Roman"/>
          <w:sz w:val="28"/>
          <w:szCs w:val="28"/>
        </w:rPr>
        <w:t>, and then with potassium carbonate.</w:t>
      </w:r>
    </w:p>
    <w:p w:rsidR="00FD5ED7" w:rsidRDefault="00FD5ED7" w:rsidP="00FF4F91">
      <w:pPr>
        <w:spacing w:after="0" w:line="240" w:lineRule="auto"/>
        <w:ind w:firstLine="720"/>
        <w:jc w:val="both"/>
        <w:rPr>
          <w:rFonts w:ascii="Times New Roman" w:hAnsi="Times New Roman" w:cs="Times New Roman"/>
          <w:sz w:val="28"/>
          <w:szCs w:val="28"/>
        </w:rPr>
      </w:pPr>
      <w:r w:rsidRPr="00711919">
        <w:rPr>
          <w:rFonts w:ascii="Times New Roman" w:hAnsi="Times New Roman" w:cs="Times New Roman"/>
          <w:noProof/>
          <w:sz w:val="28"/>
          <w:szCs w:val="28"/>
          <w:lang w:eastAsia="en-GB"/>
        </w:rPr>
        <w:drawing>
          <wp:inline distT="0" distB="0" distL="0" distR="0" wp14:anchorId="37F90150" wp14:editId="66B41DF2">
            <wp:extent cx="5731510" cy="2214795"/>
            <wp:effectExtent l="0" t="0" r="2540" b="0"/>
            <wp:docPr id="36" name="Рисунок 36" descr="C:\Users\User1\Pictures\ranitidin sintez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1\Pictures\ranitidin sintez 3.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2214795"/>
                    </a:xfrm>
                    <a:prstGeom prst="rect">
                      <a:avLst/>
                    </a:prstGeom>
                    <a:noFill/>
                    <a:ln>
                      <a:noFill/>
                    </a:ln>
                  </pic:spPr>
                </pic:pic>
              </a:graphicData>
            </a:graphic>
          </wp:inline>
        </w:drawing>
      </w:r>
    </w:p>
    <w:p w:rsidR="00FD5ED7" w:rsidRPr="00FD5ED7" w:rsidRDefault="00FD5ED7" w:rsidP="00FD5ED7">
      <w:pPr>
        <w:spacing w:after="0" w:line="240" w:lineRule="auto"/>
        <w:ind w:firstLine="720"/>
        <w:jc w:val="both"/>
        <w:rPr>
          <w:rFonts w:ascii="Times New Roman" w:hAnsi="Times New Roman" w:cs="Times New Roman"/>
          <w:sz w:val="28"/>
          <w:szCs w:val="28"/>
        </w:rPr>
      </w:pPr>
      <w:proofErr w:type="spellStart"/>
      <w:r w:rsidRPr="00FD5ED7">
        <w:rPr>
          <w:rFonts w:ascii="Times New Roman" w:hAnsi="Times New Roman" w:cs="Times New Roman"/>
          <w:sz w:val="28"/>
          <w:szCs w:val="28"/>
        </w:rPr>
        <w:t>Nizatidine</w:t>
      </w:r>
      <w:proofErr w:type="spellEnd"/>
      <w:r w:rsidRPr="00FD5ED7">
        <w:rPr>
          <w:rFonts w:ascii="Times New Roman" w:hAnsi="Times New Roman" w:cs="Times New Roman"/>
          <w:sz w:val="28"/>
          <w:szCs w:val="28"/>
        </w:rPr>
        <w:t>: N-</w:t>
      </w:r>
      <w:r w:rsidR="00CD632B">
        <w:rPr>
          <w:rFonts w:ascii="Times New Roman" w:hAnsi="Times New Roman" w:cs="Times New Roman"/>
          <w:sz w:val="28"/>
          <w:szCs w:val="28"/>
        </w:rPr>
        <w:t xml:space="preserve"> </w:t>
      </w:r>
      <w:r w:rsidRPr="00FD5ED7">
        <w:rPr>
          <w:rFonts w:ascii="Times New Roman" w:hAnsi="Times New Roman" w:cs="Times New Roman"/>
          <w:sz w:val="28"/>
          <w:szCs w:val="28"/>
        </w:rPr>
        <w:t>{2-</w:t>
      </w:r>
      <w:r w:rsidR="00CD632B">
        <w:rPr>
          <w:rFonts w:ascii="Times New Roman" w:hAnsi="Times New Roman" w:cs="Times New Roman"/>
          <w:sz w:val="28"/>
          <w:szCs w:val="28"/>
        </w:rPr>
        <w:t xml:space="preserve"> </w:t>
      </w:r>
      <w:r w:rsidRPr="00FD5ED7">
        <w:rPr>
          <w:rFonts w:ascii="Times New Roman" w:hAnsi="Times New Roman" w:cs="Times New Roman"/>
          <w:sz w:val="28"/>
          <w:szCs w:val="28"/>
        </w:rPr>
        <w:t>[[2</w:t>
      </w:r>
      <w:r w:rsidR="00CD632B">
        <w:rPr>
          <w:rFonts w:ascii="Times New Roman" w:hAnsi="Times New Roman" w:cs="Times New Roman"/>
          <w:sz w:val="28"/>
          <w:szCs w:val="28"/>
        </w:rPr>
        <w:t xml:space="preserve"> </w:t>
      </w:r>
      <w:r w:rsidRPr="00FD5ED7">
        <w:rPr>
          <w:rFonts w:ascii="Times New Roman" w:hAnsi="Times New Roman" w:cs="Times New Roman"/>
          <w:sz w:val="28"/>
          <w:szCs w:val="28"/>
        </w:rPr>
        <w:t>-</w:t>
      </w:r>
      <w:r w:rsidR="00CD632B">
        <w:rPr>
          <w:rFonts w:ascii="Times New Roman" w:hAnsi="Times New Roman" w:cs="Times New Roman"/>
          <w:sz w:val="28"/>
          <w:szCs w:val="28"/>
        </w:rPr>
        <w:t xml:space="preserve"> </w:t>
      </w:r>
      <w:r w:rsidRPr="00FD5ED7">
        <w:rPr>
          <w:rFonts w:ascii="Times New Roman" w:hAnsi="Times New Roman" w:cs="Times New Roman"/>
          <w:sz w:val="28"/>
          <w:szCs w:val="28"/>
        </w:rPr>
        <w:t>(</w:t>
      </w:r>
      <w:proofErr w:type="spellStart"/>
      <w:r w:rsidRPr="00FD5ED7">
        <w:rPr>
          <w:rFonts w:ascii="Times New Roman" w:hAnsi="Times New Roman" w:cs="Times New Roman"/>
          <w:sz w:val="28"/>
          <w:szCs w:val="28"/>
        </w:rPr>
        <w:t>dimethylamino</w:t>
      </w:r>
      <w:proofErr w:type="spellEnd"/>
      <w:r w:rsidRPr="00FD5ED7">
        <w:rPr>
          <w:rFonts w:ascii="Times New Roman" w:hAnsi="Times New Roman" w:cs="Times New Roman"/>
          <w:sz w:val="28"/>
          <w:szCs w:val="28"/>
        </w:rPr>
        <w:t>)</w:t>
      </w:r>
      <w:r w:rsidR="00CD632B">
        <w:rPr>
          <w:rFonts w:ascii="Times New Roman" w:hAnsi="Times New Roman" w:cs="Times New Roman"/>
          <w:sz w:val="28"/>
          <w:szCs w:val="28"/>
        </w:rPr>
        <w:t xml:space="preserve"> </w:t>
      </w:r>
      <w:r w:rsidRPr="00FD5ED7">
        <w:rPr>
          <w:rFonts w:ascii="Times New Roman" w:hAnsi="Times New Roman" w:cs="Times New Roman"/>
          <w:sz w:val="28"/>
          <w:szCs w:val="28"/>
        </w:rPr>
        <w:t>methyl]</w:t>
      </w:r>
      <w:r w:rsidR="00CD632B">
        <w:rPr>
          <w:rFonts w:ascii="Times New Roman" w:hAnsi="Times New Roman" w:cs="Times New Roman"/>
          <w:sz w:val="28"/>
          <w:szCs w:val="28"/>
        </w:rPr>
        <w:t xml:space="preserve"> </w:t>
      </w:r>
      <w:r w:rsidRPr="00FD5ED7">
        <w:rPr>
          <w:rFonts w:ascii="Times New Roman" w:hAnsi="Times New Roman" w:cs="Times New Roman"/>
          <w:sz w:val="28"/>
          <w:szCs w:val="28"/>
        </w:rPr>
        <w:t>4-thiazolyl]</w:t>
      </w:r>
      <w:r w:rsidR="00CD632B">
        <w:rPr>
          <w:rFonts w:ascii="Times New Roman" w:hAnsi="Times New Roman" w:cs="Times New Roman"/>
          <w:sz w:val="28"/>
          <w:szCs w:val="28"/>
        </w:rPr>
        <w:t xml:space="preserve"> </w:t>
      </w:r>
      <w:r w:rsidRPr="00FD5ED7">
        <w:rPr>
          <w:rFonts w:ascii="Times New Roman" w:hAnsi="Times New Roman" w:cs="Times New Roman"/>
          <w:sz w:val="28"/>
          <w:szCs w:val="28"/>
        </w:rPr>
        <w:t>methyl</w:t>
      </w:r>
      <w:proofErr w:type="gramStart"/>
      <w:r w:rsidRPr="00FD5ED7">
        <w:rPr>
          <w:rFonts w:ascii="Times New Roman" w:hAnsi="Times New Roman" w:cs="Times New Roman"/>
          <w:sz w:val="28"/>
          <w:szCs w:val="28"/>
        </w:rPr>
        <w:t>]</w:t>
      </w:r>
      <w:proofErr w:type="spellStart"/>
      <w:r w:rsidRPr="00FD5ED7">
        <w:rPr>
          <w:rFonts w:ascii="Times New Roman" w:hAnsi="Times New Roman" w:cs="Times New Roman"/>
          <w:sz w:val="28"/>
          <w:szCs w:val="28"/>
        </w:rPr>
        <w:t>thio</w:t>
      </w:r>
      <w:proofErr w:type="spellEnd"/>
      <w:proofErr w:type="gramEnd"/>
      <w:r w:rsidRPr="00FD5ED7">
        <w:rPr>
          <w:rFonts w:ascii="Times New Roman" w:hAnsi="Times New Roman" w:cs="Times New Roman"/>
          <w:sz w:val="28"/>
          <w:szCs w:val="28"/>
        </w:rPr>
        <w:t>]ethyl}</w:t>
      </w:r>
      <w:r w:rsidR="00CD632B">
        <w:rPr>
          <w:rFonts w:ascii="Times New Roman" w:hAnsi="Times New Roman" w:cs="Times New Roman"/>
          <w:sz w:val="28"/>
          <w:szCs w:val="28"/>
        </w:rPr>
        <w:t xml:space="preserve"> </w:t>
      </w:r>
      <w:r w:rsidRPr="00FD5ED7">
        <w:rPr>
          <w:rFonts w:ascii="Times New Roman" w:hAnsi="Times New Roman" w:cs="Times New Roman"/>
          <w:sz w:val="28"/>
          <w:szCs w:val="28"/>
        </w:rPr>
        <w:t>-</w:t>
      </w:r>
      <w:r w:rsidR="00CD632B">
        <w:rPr>
          <w:rFonts w:ascii="Times New Roman" w:hAnsi="Times New Roman" w:cs="Times New Roman"/>
          <w:sz w:val="28"/>
          <w:szCs w:val="28"/>
        </w:rPr>
        <w:t xml:space="preserve"> N, </w:t>
      </w:r>
      <w:r w:rsidRPr="00FD5ED7">
        <w:rPr>
          <w:rFonts w:ascii="Times New Roman" w:hAnsi="Times New Roman" w:cs="Times New Roman"/>
          <w:sz w:val="28"/>
          <w:szCs w:val="28"/>
        </w:rPr>
        <w:t>-</w:t>
      </w:r>
      <w:r w:rsidR="00CD632B">
        <w:rPr>
          <w:rFonts w:ascii="Times New Roman" w:hAnsi="Times New Roman" w:cs="Times New Roman"/>
          <w:sz w:val="28"/>
          <w:szCs w:val="28"/>
        </w:rPr>
        <w:t xml:space="preserve"> </w:t>
      </w:r>
      <w:r w:rsidRPr="00FD5ED7">
        <w:rPr>
          <w:rFonts w:ascii="Times New Roman" w:hAnsi="Times New Roman" w:cs="Times New Roman"/>
          <w:sz w:val="28"/>
          <w:szCs w:val="28"/>
        </w:rPr>
        <w:t>methyl</w:t>
      </w:r>
      <w:r w:rsidR="00CD632B">
        <w:rPr>
          <w:rFonts w:ascii="Times New Roman" w:hAnsi="Times New Roman" w:cs="Times New Roman"/>
          <w:sz w:val="28"/>
          <w:szCs w:val="28"/>
        </w:rPr>
        <w:t xml:space="preserve"> </w:t>
      </w:r>
      <w:r w:rsidRPr="00FD5ED7">
        <w:rPr>
          <w:rFonts w:ascii="Times New Roman" w:hAnsi="Times New Roman" w:cs="Times New Roman"/>
          <w:sz w:val="28"/>
          <w:szCs w:val="28"/>
        </w:rPr>
        <w:t>-</w:t>
      </w:r>
      <w:r w:rsidR="00CD632B">
        <w:rPr>
          <w:rFonts w:ascii="Times New Roman" w:hAnsi="Times New Roman" w:cs="Times New Roman"/>
          <w:sz w:val="28"/>
          <w:szCs w:val="28"/>
        </w:rPr>
        <w:t xml:space="preserve"> </w:t>
      </w:r>
      <w:r w:rsidRPr="00FD5ED7">
        <w:rPr>
          <w:rFonts w:ascii="Times New Roman" w:hAnsi="Times New Roman" w:cs="Times New Roman"/>
          <w:sz w:val="28"/>
          <w:szCs w:val="28"/>
        </w:rPr>
        <w:t>2-nitro</w:t>
      </w:r>
      <w:r w:rsidR="00CD632B">
        <w:rPr>
          <w:rFonts w:ascii="Times New Roman" w:hAnsi="Times New Roman" w:cs="Times New Roman"/>
          <w:sz w:val="28"/>
          <w:szCs w:val="28"/>
        </w:rPr>
        <w:t xml:space="preserve"> </w:t>
      </w:r>
      <w:r w:rsidRPr="00FD5ED7">
        <w:rPr>
          <w:rFonts w:ascii="Times New Roman" w:hAnsi="Times New Roman" w:cs="Times New Roman"/>
          <w:sz w:val="28"/>
          <w:szCs w:val="28"/>
        </w:rPr>
        <w:t>-</w:t>
      </w:r>
      <w:r w:rsidR="00CD632B">
        <w:rPr>
          <w:rFonts w:ascii="Times New Roman" w:hAnsi="Times New Roman" w:cs="Times New Roman"/>
          <w:sz w:val="28"/>
          <w:szCs w:val="28"/>
        </w:rPr>
        <w:t xml:space="preserve"> </w:t>
      </w:r>
      <w:r w:rsidRPr="00FD5ED7">
        <w:rPr>
          <w:rFonts w:ascii="Times New Roman" w:hAnsi="Times New Roman" w:cs="Times New Roman"/>
          <w:sz w:val="28"/>
          <w:szCs w:val="28"/>
        </w:rPr>
        <w:t>1,1</w:t>
      </w:r>
      <w:r w:rsidR="00CD632B">
        <w:rPr>
          <w:rFonts w:ascii="Times New Roman" w:hAnsi="Times New Roman" w:cs="Times New Roman"/>
          <w:sz w:val="28"/>
          <w:szCs w:val="28"/>
        </w:rPr>
        <w:t xml:space="preserve"> </w:t>
      </w:r>
      <w:r w:rsidRPr="00FD5ED7">
        <w:rPr>
          <w:rFonts w:ascii="Times New Roman" w:hAnsi="Times New Roman" w:cs="Times New Roman"/>
          <w:sz w:val="28"/>
          <w:szCs w:val="28"/>
        </w:rPr>
        <w:t>-</w:t>
      </w:r>
      <w:r w:rsidR="00CD632B">
        <w:rPr>
          <w:rFonts w:ascii="Times New Roman" w:hAnsi="Times New Roman" w:cs="Times New Roman"/>
          <w:sz w:val="28"/>
          <w:szCs w:val="28"/>
        </w:rPr>
        <w:t xml:space="preserve"> </w:t>
      </w:r>
      <w:proofErr w:type="spellStart"/>
      <w:r w:rsidRPr="00FD5ED7">
        <w:rPr>
          <w:rFonts w:ascii="Times New Roman" w:hAnsi="Times New Roman" w:cs="Times New Roman"/>
          <w:sz w:val="28"/>
          <w:szCs w:val="28"/>
        </w:rPr>
        <w:t>ethylenediamine</w:t>
      </w:r>
      <w:proofErr w:type="spellEnd"/>
    </w:p>
    <w:p w:rsidR="00FD5ED7" w:rsidRDefault="00FD5ED7" w:rsidP="00FD5ED7">
      <w:pPr>
        <w:spacing w:after="0" w:line="240" w:lineRule="auto"/>
        <w:ind w:firstLine="720"/>
        <w:jc w:val="both"/>
        <w:rPr>
          <w:rFonts w:ascii="Times New Roman" w:hAnsi="Times New Roman" w:cs="Times New Roman"/>
          <w:sz w:val="28"/>
          <w:szCs w:val="28"/>
        </w:rPr>
      </w:pPr>
      <w:proofErr w:type="spellStart"/>
      <w:r w:rsidRPr="00FD5ED7">
        <w:rPr>
          <w:rFonts w:ascii="Times New Roman" w:hAnsi="Times New Roman" w:cs="Times New Roman"/>
          <w:sz w:val="28"/>
          <w:szCs w:val="28"/>
        </w:rPr>
        <w:t>Dimethylaminomethylthioamide</w:t>
      </w:r>
      <w:proofErr w:type="spellEnd"/>
      <w:r w:rsidRPr="00FD5ED7">
        <w:rPr>
          <w:rFonts w:ascii="Times New Roman" w:hAnsi="Times New Roman" w:cs="Times New Roman"/>
          <w:sz w:val="28"/>
          <w:szCs w:val="28"/>
        </w:rPr>
        <w:t xml:space="preserve"> </w:t>
      </w:r>
      <w:proofErr w:type="gramStart"/>
      <w:r w:rsidRPr="00FD5ED7">
        <w:rPr>
          <w:rFonts w:ascii="Times New Roman" w:hAnsi="Times New Roman" w:cs="Times New Roman"/>
          <w:sz w:val="28"/>
          <w:szCs w:val="28"/>
        </w:rPr>
        <w:t>is used</w:t>
      </w:r>
      <w:proofErr w:type="gramEnd"/>
      <w:r w:rsidRPr="00FD5ED7">
        <w:rPr>
          <w:rFonts w:ascii="Times New Roman" w:hAnsi="Times New Roman" w:cs="Times New Roman"/>
          <w:sz w:val="28"/>
          <w:szCs w:val="28"/>
        </w:rPr>
        <w:t xml:space="preserve"> as the starting material for the synthesis of the compound. This is a long-acting H2-receptor blocker. Side effects include sweating and an allergic reaction. It </w:t>
      </w:r>
      <w:proofErr w:type="gramStart"/>
      <w:r w:rsidRPr="00FD5ED7">
        <w:rPr>
          <w:rFonts w:ascii="Times New Roman" w:hAnsi="Times New Roman" w:cs="Times New Roman"/>
          <w:sz w:val="28"/>
          <w:szCs w:val="28"/>
        </w:rPr>
        <w:t>is excreted</w:t>
      </w:r>
      <w:proofErr w:type="gramEnd"/>
      <w:r w:rsidRPr="00FD5ED7">
        <w:rPr>
          <w:rFonts w:ascii="Times New Roman" w:hAnsi="Times New Roman" w:cs="Times New Roman"/>
          <w:sz w:val="28"/>
          <w:szCs w:val="28"/>
        </w:rPr>
        <w:t xml:space="preserve"> unchanged from the body through the kidneys.</w:t>
      </w:r>
    </w:p>
    <w:p w:rsidR="00473F06" w:rsidRDefault="00473F06" w:rsidP="00FD5ED7">
      <w:pPr>
        <w:spacing w:after="0" w:line="240" w:lineRule="auto"/>
        <w:ind w:firstLine="720"/>
        <w:jc w:val="both"/>
        <w:rPr>
          <w:rFonts w:ascii="Times New Roman" w:hAnsi="Times New Roman" w:cs="Times New Roman"/>
          <w:sz w:val="28"/>
          <w:szCs w:val="28"/>
        </w:rPr>
      </w:pPr>
      <w:r w:rsidRPr="00711919">
        <w:rPr>
          <w:rFonts w:ascii="Times New Roman" w:hAnsi="Times New Roman" w:cs="Times New Roman"/>
          <w:noProof/>
          <w:sz w:val="28"/>
          <w:szCs w:val="28"/>
          <w:lang w:eastAsia="en-GB"/>
        </w:rPr>
        <w:drawing>
          <wp:inline distT="0" distB="0" distL="0" distR="0" wp14:anchorId="42A59C71" wp14:editId="666F75F0">
            <wp:extent cx="5731510" cy="1346032"/>
            <wp:effectExtent l="0" t="0" r="2540" b="6985"/>
            <wp:docPr id="38" name="Рисунок 38" descr="C:\Users\User1\Pictures\nizatid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1\Pictures\nizatidin sintezi.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1346032"/>
                    </a:xfrm>
                    <a:prstGeom prst="rect">
                      <a:avLst/>
                    </a:prstGeom>
                    <a:noFill/>
                    <a:ln>
                      <a:noFill/>
                    </a:ln>
                  </pic:spPr>
                </pic:pic>
              </a:graphicData>
            </a:graphic>
          </wp:inline>
        </w:drawing>
      </w:r>
    </w:p>
    <w:p w:rsidR="00473F06" w:rsidRPr="00473F06" w:rsidRDefault="00473F06" w:rsidP="00473F06">
      <w:pPr>
        <w:spacing w:after="0" w:line="240" w:lineRule="auto"/>
        <w:ind w:firstLine="720"/>
        <w:jc w:val="both"/>
        <w:rPr>
          <w:rFonts w:ascii="Times New Roman" w:hAnsi="Times New Roman" w:cs="Times New Roman"/>
          <w:sz w:val="28"/>
          <w:szCs w:val="28"/>
        </w:rPr>
      </w:pPr>
      <w:r w:rsidRPr="00473F06">
        <w:rPr>
          <w:rFonts w:ascii="Times New Roman" w:hAnsi="Times New Roman" w:cs="Times New Roman"/>
          <w:sz w:val="28"/>
          <w:szCs w:val="28"/>
        </w:rPr>
        <w:t>Famotidine: 3-{[[2-[(aminoiminomethyl</w:t>
      </w:r>
      <w:proofErr w:type="gramStart"/>
      <w:r w:rsidRPr="00473F06">
        <w:rPr>
          <w:rFonts w:ascii="Times New Roman" w:hAnsi="Times New Roman" w:cs="Times New Roman"/>
          <w:sz w:val="28"/>
          <w:szCs w:val="28"/>
        </w:rPr>
        <w:t>)amino</w:t>
      </w:r>
      <w:proofErr w:type="gramEnd"/>
      <w:r w:rsidRPr="00473F06">
        <w:rPr>
          <w:rFonts w:ascii="Times New Roman" w:hAnsi="Times New Roman" w:cs="Times New Roman"/>
          <w:sz w:val="28"/>
          <w:szCs w:val="28"/>
        </w:rPr>
        <w:t>]-4-thiazolyl]methyl]thio}-N-(aminosulfonyl)propanimidamide</w:t>
      </w:r>
    </w:p>
    <w:p w:rsidR="00473F06" w:rsidRDefault="00473F06" w:rsidP="00473F06">
      <w:pPr>
        <w:spacing w:after="0" w:line="240" w:lineRule="auto"/>
        <w:ind w:firstLine="720"/>
        <w:jc w:val="both"/>
        <w:rPr>
          <w:rFonts w:ascii="Times New Roman" w:hAnsi="Times New Roman" w:cs="Times New Roman"/>
          <w:sz w:val="28"/>
          <w:szCs w:val="28"/>
        </w:rPr>
      </w:pPr>
      <w:proofErr w:type="gramStart"/>
      <w:r w:rsidRPr="00473F06">
        <w:rPr>
          <w:rFonts w:ascii="Times New Roman" w:hAnsi="Times New Roman" w:cs="Times New Roman"/>
          <w:sz w:val="28"/>
          <w:szCs w:val="28"/>
        </w:rPr>
        <w:t>As a result</w:t>
      </w:r>
      <w:proofErr w:type="gramEnd"/>
      <w:r w:rsidRPr="00473F06">
        <w:rPr>
          <w:rFonts w:ascii="Times New Roman" w:hAnsi="Times New Roman" w:cs="Times New Roman"/>
          <w:sz w:val="28"/>
          <w:szCs w:val="28"/>
        </w:rPr>
        <w:t xml:space="preserve"> of the reaction of 2-aminothiazol-4-ylmethylisothiourea with 3-chloropropanitrile in an alkaline medium, 2-amino-4-</w:t>
      </w:r>
      <w:r w:rsidRPr="00473F06">
        <w:rPr>
          <w:rFonts w:ascii="Times New Roman" w:hAnsi="Times New Roman" w:cs="Times New Roman"/>
          <w:sz w:val="28"/>
          <w:szCs w:val="28"/>
        </w:rPr>
        <w:lastRenderedPageBreak/>
        <w:t xml:space="preserve">cyanoethylthiomethylthiazole is obtained, the derivative of which is formed as a result of the reaction of this compound first with </w:t>
      </w:r>
      <w:proofErr w:type="spellStart"/>
      <w:r w:rsidRPr="00473F06">
        <w:rPr>
          <w:rFonts w:ascii="Times New Roman" w:hAnsi="Times New Roman" w:cs="Times New Roman"/>
          <w:sz w:val="28"/>
          <w:szCs w:val="28"/>
        </w:rPr>
        <w:t>benzoylisothiocyanate</w:t>
      </w:r>
      <w:proofErr w:type="spellEnd"/>
      <w:r w:rsidRPr="00473F06">
        <w:rPr>
          <w:rFonts w:ascii="Times New Roman" w:hAnsi="Times New Roman" w:cs="Times New Roman"/>
          <w:sz w:val="28"/>
          <w:szCs w:val="28"/>
        </w:rPr>
        <w:t xml:space="preserve">, and then with methyl iodide in potassium carbonate. Famotidine is formed </w:t>
      </w:r>
      <w:proofErr w:type="gramStart"/>
      <w:r w:rsidRPr="00473F06">
        <w:rPr>
          <w:rFonts w:ascii="Times New Roman" w:hAnsi="Times New Roman" w:cs="Times New Roman"/>
          <w:sz w:val="28"/>
          <w:szCs w:val="28"/>
        </w:rPr>
        <w:t>as a result</w:t>
      </w:r>
      <w:proofErr w:type="gramEnd"/>
      <w:r w:rsidRPr="00473F06">
        <w:rPr>
          <w:rFonts w:ascii="Times New Roman" w:hAnsi="Times New Roman" w:cs="Times New Roman"/>
          <w:sz w:val="28"/>
          <w:szCs w:val="28"/>
        </w:rPr>
        <w:t xml:space="preserve"> of hydrolysis of urea derivative obtained by reaction with ammonia to nitrile in acidic medium, and then with </w:t>
      </w:r>
      <w:proofErr w:type="spellStart"/>
      <w:r w:rsidRPr="00473F06">
        <w:rPr>
          <w:rFonts w:ascii="Times New Roman" w:hAnsi="Times New Roman" w:cs="Times New Roman"/>
          <w:sz w:val="28"/>
          <w:szCs w:val="28"/>
        </w:rPr>
        <w:t>sulfamide</w:t>
      </w:r>
      <w:proofErr w:type="spellEnd"/>
      <w:r w:rsidRPr="00473F06">
        <w:rPr>
          <w:rFonts w:ascii="Times New Roman" w:hAnsi="Times New Roman" w:cs="Times New Roman"/>
          <w:sz w:val="28"/>
          <w:szCs w:val="28"/>
        </w:rPr>
        <w:t>.</w:t>
      </w:r>
    </w:p>
    <w:p w:rsidR="00473F06" w:rsidRDefault="007D4E9A" w:rsidP="00473F06">
      <w:pPr>
        <w:spacing w:after="0" w:line="240" w:lineRule="auto"/>
        <w:ind w:firstLine="720"/>
        <w:jc w:val="both"/>
        <w:rPr>
          <w:rFonts w:ascii="Times New Roman" w:hAnsi="Times New Roman" w:cs="Times New Roman"/>
          <w:sz w:val="28"/>
          <w:szCs w:val="28"/>
        </w:rPr>
      </w:pPr>
      <w:r w:rsidRPr="00711919">
        <w:rPr>
          <w:rFonts w:ascii="Times New Roman" w:hAnsi="Times New Roman" w:cs="Times New Roman"/>
          <w:noProof/>
          <w:sz w:val="28"/>
          <w:szCs w:val="28"/>
          <w:lang w:eastAsia="en-GB"/>
        </w:rPr>
        <w:drawing>
          <wp:inline distT="0" distB="0" distL="0" distR="0" wp14:anchorId="7B224710" wp14:editId="6D0D3189">
            <wp:extent cx="5731510" cy="1795922"/>
            <wp:effectExtent l="0" t="0" r="2540" b="0"/>
            <wp:docPr id="39" name="Рисунок 39" descr="C:\Users\User1\Pictures\famotid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1\Pictures\famotidin sintezi.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1795922"/>
                    </a:xfrm>
                    <a:prstGeom prst="rect">
                      <a:avLst/>
                    </a:prstGeom>
                    <a:noFill/>
                    <a:ln>
                      <a:noFill/>
                    </a:ln>
                  </pic:spPr>
                </pic:pic>
              </a:graphicData>
            </a:graphic>
          </wp:inline>
        </w:drawing>
      </w:r>
    </w:p>
    <w:p w:rsidR="007D4E9A" w:rsidRDefault="007D4E9A" w:rsidP="00473F06">
      <w:pPr>
        <w:spacing w:after="0" w:line="240" w:lineRule="auto"/>
        <w:ind w:firstLine="720"/>
        <w:jc w:val="both"/>
        <w:rPr>
          <w:rFonts w:ascii="Times New Roman" w:hAnsi="Times New Roman" w:cs="Times New Roman"/>
          <w:sz w:val="28"/>
          <w:szCs w:val="28"/>
        </w:rPr>
      </w:pPr>
      <w:r w:rsidRPr="007D4E9A">
        <w:rPr>
          <w:rFonts w:ascii="Times New Roman" w:hAnsi="Times New Roman" w:cs="Times New Roman"/>
          <w:sz w:val="28"/>
          <w:szCs w:val="28"/>
        </w:rPr>
        <w:t xml:space="preserve">In the structure of famotidine, instead of the imidazole ring of the histamine structure, a derivative of </w:t>
      </w:r>
      <w:proofErr w:type="spellStart"/>
      <w:r w:rsidRPr="007D4E9A">
        <w:rPr>
          <w:rFonts w:ascii="Times New Roman" w:hAnsi="Times New Roman" w:cs="Times New Roman"/>
          <w:sz w:val="28"/>
          <w:szCs w:val="28"/>
        </w:rPr>
        <w:t>thiazolaminosulfonylpropanimid</w:t>
      </w:r>
      <w:proofErr w:type="spellEnd"/>
      <w:r w:rsidRPr="007D4E9A">
        <w:rPr>
          <w:rFonts w:ascii="Times New Roman" w:hAnsi="Times New Roman" w:cs="Times New Roman"/>
          <w:sz w:val="28"/>
          <w:szCs w:val="28"/>
        </w:rPr>
        <w:t xml:space="preserve"> </w:t>
      </w:r>
      <w:proofErr w:type="gramStart"/>
      <w:r w:rsidRPr="007D4E9A">
        <w:rPr>
          <w:rFonts w:ascii="Times New Roman" w:hAnsi="Times New Roman" w:cs="Times New Roman"/>
          <w:sz w:val="28"/>
          <w:szCs w:val="28"/>
        </w:rPr>
        <w:t>was synthesized</w:t>
      </w:r>
      <w:proofErr w:type="gramEnd"/>
      <w:r w:rsidRPr="007D4E9A">
        <w:rPr>
          <w:rFonts w:ascii="Times New Roman" w:hAnsi="Times New Roman" w:cs="Times New Roman"/>
          <w:sz w:val="28"/>
          <w:szCs w:val="28"/>
        </w:rPr>
        <w:t xml:space="preserve">. The effect is </w:t>
      </w:r>
      <w:proofErr w:type="gramStart"/>
      <w:r w:rsidRPr="007D4E9A">
        <w:rPr>
          <w:rFonts w:ascii="Times New Roman" w:hAnsi="Times New Roman" w:cs="Times New Roman"/>
          <w:sz w:val="28"/>
          <w:szCs w:val="28"/>
        </w:rPr>
        <w:t>long-lasting</w:t>
      </w:r>
      <w:proofErr w:type="gramEnd"/>
      <w:r w:rsidRPr="007D4E9A">
        <w:rPr>
          <w:rFonts w:ascii="Times New Roman" w:hAnsi="Times New Roman" w:cs="Times New Roman"/>
          <w:sz w:val="28"/>
          <w:szCs w:val="28"/>
        </w:rPr>
        <w:t xml:space="preserve">. Although most of it </w:t>
      </w:r>
      <w:proofErr w:type="gramStart"/>
      <w:r w:rsidRPr="007D4E9A">
        <w:rPr>
          <w:rFonts w:ascii="Times New Roman" w:hAnsi="Times New Roman" w:cs="Times New Roman"/>
          <w:sz w:val="28"/>
          <w:szCs w:val="28"/>
        </w:rPr>
        <w:t>is excreted</w:t>
      </w:r>
      <w:proofErr w:type="gramEnd"/>
      <w:r w:rsidRPr="007D4E9A">
        <w:rPr>
          <w:rFonts w:ascii="Times New Roman" w:hAnsi="Times New Roman" w:cs="Times New Roman"/>
          <w:sz w:val="28"/>
          <w:szCs w:val="28"/>
        </w:rPr>
        <w:t xml:space="preserve"> unchanged by the kidneys, 5% of the sulfoxide metabolite is found in the urine, and it is considered that this metabolite is inactive.</w:t>
      </w:r>
    </w:p>
    <w:p w:rsidR="002266D3" w:rsidRDefault="002266D3" w:rsidP="00473F06">
      <w:pPr>
        <w:spacing w:after="0" w:line="240" w:lineRule="auto"/>
        <w:ind w:firstLine="720"/>
        <w:jc w:val="both"/>
        <w:rPr>
          <w:rFonts w:ascii="Times New Roman" w:hAnsi="Times New Roman" w:cs="Times New Roman"/>
          <w:sz w:val="28"/>
          <w:szCs w:val="28"/>
        </w:rPr>
      </w:pPr>
      <w:r w:rsidRPr="00711919">
        <w:rPr>
          <w:rFonts w:ascii="Times New Roman" w:hAnsi="Times New Roman" w:cs="Times New Roman"/>
          <w:noProof/>
          <w:sz w:val="28"/>
          <w:szCs w:val="28"/>
          <w:lang w:eastAsia="en-GB"/>
        </w:rPr>
        <w:drawing>
          <wp:inline distT="0" distB="0" distL="0" distR="0" wp14:anchorId="130F6CB7" wp14:editId="51CA695E">
            <wp:extent cx="5731510" cy="826489"/>
            <wp:effectExtent l="0" t="0" r="2540" b="0"/>
            <wp:docPr id="40" name="Рисунок 40" descr="C:\Users\User1\Pictures\famotidin metaboliz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1\Pictures\famotidin metabolizmi.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826489"/>
                    </a:xfrm>
                    <a:prstGeom prst="rect">
                      <a:avLst/>
                    </a:prstGeom>
                    <a:noFill/>
                    <a:ln>
                      <a:noFill/>
                    </a:ln>
                  </pic:spPr>
                </pic:pic>
              </a:graphicData>
            </a:graphic>
          </wp:inline>
        </w:drawing>
      </w:r>
    </w:p>
    <w:p w:rsidR="002266D3" w:rsidRPr="002266D3" w:rsidRDefault="002266D3" w:rsidP="002266D3">
      <w:pPr>
        <w:spacing w:after="0" w:line="240" w:lineRule="auto"/>
        <w:ind w:firstLine="720"/>
        <w:jc w:val="both"/>
        <w:rPr>
          <w:rFonts w:ascii="Times New Roman" w:hAnsi="Times New Roman" w:cs="Times New Roman"/>
          <w:sz w:val="28"/>
          <w:szCs w:val="28"/>
        </w:rPr>
      </w:pPr>
      <w:r w:rsidRPr="002266D3">
        <w:rPr>
          <w:rFonts w:ascii="Times New Roman" w:hAnsi="Times New Roman" w:cs="Times New Roman"/>
          <w:sz w:val="28"/>
          <w:szCs w:val="28"/>
        </w:rPr>
        <w:t>Proton pump inhibitors</w:t>
      </w:r>
    </w:p>
    <w:p w:rsidR="002266D3" w:rsidRDefault="002266D3" w:rsidP="002266D3">
      <w:pPr>
        <w:spacing w:after="0" w:line="240" w:lineRule="auto"/>
        <w:ind w:firstLine="720"/>
        <w:jc w:val="both"/>
        <w:rPr>
          <w:rFonts w:ascii="Times New Roman" w:hAnsi="Times New Roman" w:cs="Times New Roman"/>
          <w:sz w:val="28"/>
          <w:szCs w:val="28"/>
        </w:rPr>
      </w:pPr>
      <w:r w:rsidRPr="002266D3">
        <w:rPr>
          <w:rFonts w:ascii="Times New Roman" w:hAnsi="Times New Roman" w:cs="Times New Roman"/>
          <w:sz w:val="28"/>
          <w:szCs w:val="28"/>
        </w:rPr>
        <w:t>They point to another mechanism of preventing acid secretion, which is H2-receptor blockers. They block H+K+/ATPase, a proton pump that transports hydrogen ions depending on the concentration of hydrogen ions in the cytoplasmic membrane and the extracellular environment.</w:t>
      </w:r>
    </w:p>
    <w:p w:rsidR="00607923" w:rsidRDefault="00607923" w:rsidP="002266D3">
      <w:pPr>
        <w:spacing w:after="0" w:line="240" w:lineRule="auto"/>
        <w:ind w:firstLine="720"/>
        <w:jc w:val="both"/>
        <w:rPr>
          <w:rFonts w:ascii="Times New Roman" w:hAnsi="Times New Roman" w:cs="Times New Roman"/>
          <w:sz w:val="28"/>
          <w:szCs w:val="28"/>
        </w:rPr>
      </w:pPr>
      <w:r w:rsidRPr="00711919">
        <w:rPr>
          <w:rFonts w:ascii="Times New Roman" w:hAnsi="Times New Roman" w:cs="Times New Roman"/>
          <w:noProof/>
          <w:sz w:val="28"/>
          <w:szCs w:val="28"/>
          <w:lang w:eastAsia="en-GB"/>
        </w:rPr>
        <w:lastRenderedPageBreak/>
        <w:drawing>
          <wp:inline distT="0" distB="0" distL="0" distR="0" wp14:anchorId="607FD3C0" wp14:editId="22EB6310">
            <wp:extent cx="5731510" cy="4028905"/>
            <wp:effectExtent l="0" t="0" r="2540" b="0"/>
            <wp:docPr id="41" name="Рисунок 41" descr="C:\Users\User1\Pictures\proton pompa inhibitorları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1\Pictures\proton pompa inhibitorları cədvəl.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4028905"/>
                    </a:xfrm>
                    <a:prstGeom prst="rect">
                      <a:avLst/>
                    </a:prstGeom>
                    <a:noFill/>
                    <a:ln>
                      <a:noFill/>
                    </a:ln>
                  </pic:spPr>
                </pic:pic>
              </a:graphicData>
            </a:graphic>
          </wp:inline>
        </w:drawing>
      </w:r>
    </w:p>
    <w:p w:rsidR="00607923" w:rsidRPr="00607923" w:rsidRDefault="00607923" w:rsidP="00607923">
      <w:pPr>
        <w:spacing w:after="0" w:line="240" w:lineRule="auto"/>
        <w:ind w:firstLine="720"/>
        <w:jc w:val="both"/>
        <w:rPr>
          <w:rFonts w:ascii="Times New Roman" w:hAnsi="Times New Roman" w:cs="Times New Roman"/>
          <w:sz w:val="28"/>
          <w:szCs w:val="28"/>
        </w:rPr>
      </w:pPr>
      <w:r w:rsidRPr="00607923">
        <w:rPr>
          <w:rFonts w:ascii="Times New Roman" w:hAnsi="Times New Roman" w:cs="Times New Roman"/>
          <w:sz w:val="28"/>
          <w:szCs w:val="28"/>
        </w:rPr>
        <w:t xml:space="preserve">Omeprazole is a derivative of </w:t>
      </w:r>
      <w:proofErr w:type="spellStart"/>
      <w:r w:rsidRPr="00607923">
        <w:rPr>
          <w:rFonts w:ascii="Times New Roman" w:hAnsi="Times New Roman" w:cs="Times New Roman"/>
          <w:sz w:val="28"/>
          <w:szCs w:val="28"/>
        </w:rPr>
        <w:t>benzimidazole</w:t>
      </w:r>
      <w:proofErr w:type="spellEnd"/>
      <w:r w:rsidRPr="00607923">
        <w:rPr>
          <w:rFonts w:ascii="Times New Roman" w:hAnsi="Times New Roman" w:cs="Times New Roman"/>
          <w:sz w:val="28"/>
          <w:szCs w:val="28"/>
        </w:rPr>
        <w:t xml:space="preserve">, which very strongly blocks the secretion of gastric juice. Omeprazole is a prodrug that blocks the secretion of gastric juice by turning it into an active </w:t>
      </w:r>
      <w:proofErr w:type="spellStart"/>
      <w:r w:rsidRPr="00607923">
        <w:rPr>
          <w:rFonts w:ascii="Times New Roman" w:hAnsi="Times New Roman" w:cs="Times New Roman"/>
          <w:sz w:val="28"/>
          <w:szCs w:val="28"/>
        </w:rPr>
        <w:t>sulfonamide</w:t>
      </w:r>
      <w:proofErr w:type="spellEnd"/>
      <w:r w:rsidRPr="00607923">
        <w:rPr>
          <w:rFonts w:ascii="Times New Roman" w:hAnsi="Times New Roman" w:cs="Times New Roman"/>
          <w:sz w:val="28"/>
          <w:szCs w:val="28"/>
        </w:rPr>
        <w:t xml:space="preserve"> derivative in the acidic environment of the stomach.</w:t>
      </w:r>
    </w:p>
    <w:p w:rsidR="00607923" w:rsidRDefault="00607923" w:rsidP="00607923">
      <w:pPr>
        <w:spacing w:after="0" w:line="240" w:lineRule="auto"/>
        <w:ind w:firstLine="720"/>
        <w:jc w:val="both"/>
        <w:rPr>
          <w:rFonts w:ascii="Times New Roman" w:hAnsi="Times New Roman" w:cs="Times New Roman"/>
          <w:sz w:val="28"/>
          <w:szCs w:val="28"/>
        </w:rPr>
      </w:pPr>
      <w:r w:rsidRPr="00607923">
        <w:rPr>
          <w:rFonts w:ascii="Times New Roman" w:hAnsi="Times New Roman" w:cs="Times New Roman"/>
          <w:sz w:val="28"/>
          <w:szCs w:val="28"/>
        </w:rPr>
        <w:t xml:space="preserve">2-mercapto-5-methoxybenzimidazole is obtained as a result of the reaction of 4-methoxy-o-phenylenediamine with potassium </w:t>
      </w:r>
      <w:proofErr w:type="spellStart"/>
      <w:r w:rsidRPr="00607923">
        <w:rPr>
          <w:rFonts w:ascii="Times New Roman" w:hAnsi="Times New Roman" w:cs="Times New Roman"/>
          <w:sz w:val="28"/>
          <w:szCs w:val="28"/>
        </w:rPr>
        <w:t>ethylxanthogen</w:t>
      </w:r>
      <w:proofErr w:type="spellEnd"/>
      <w:r w:rsidRPr="00607923">
        <w:rPr>
          <w:rFonts w:ascii="Times New Roman" w:hAnsi="Times New Roman" w:cs="Times New Roman"/>
          <w:sz w:val="28"/>
          <w:szCs w:val="28"/>
        </w:rPr>
        <w:t>, 2-pyridylmethylthiobenzimidazole is obtained as a result of S-alkylation of 2-chloromethyl-3</w:t>
      </w:r>
      <w:proofErr w:type="gramStart"/>
      <w:r w:rsidRPr="00607923">
        <w:rPr>
          <w:rFonts w:ascii="Times New Roman" w:hAnsi="Times New Roman" w:cs="Times New Roman"/>
          <w:sz w:val="28"/>
          <w:szCs w:val="28"/>
        </w:rPr>
        <w:t>,5</w:t>
      </w:r>
      <w:proofErr w:type="gramEnd"/>
      <w:r w:rsidRPr="00607923">
        <w:rPr>
          <w:rFonts w:ascii="Times New Roman" w:hAnsi="Times New Roman" w:cs="Times New Roman"/>
          <w:sz w:val="28"/>
          <w:szCs w:val="28"/>
        </w:rPr>
        <w:t xml:space="preserve">-dimethyl-4-methoxypyridine. 2-Pyridylsulfinylbenzimidazole </w:t>
      </w:r>
      <w:proofErr w:type="gramStart"/>
      <w:r w:rsidRPr="00607923">
        <w:rPr>
          <w:rFonts w:ascii="Times New Roman" w:hAnsi="Times New Roman" w:cs="Times New Roman"/>
          <w:sz w:val="28"/>
          <w:szCs w:val="28"/>
        </w:rPr>
        <w:t>is obtained</w:t>
      </w:r>
      <w:proofErr w:type="gramEnd"/>
      <w:r w:rsidRPr="00607923">
        <w:rPr>
          <w:rFonts w:ascii="Times New Roman" w:hAnsi="Times New Roman" w:cs="Times New Roman"/>
          <w:sz w:val="28"/>
          <w:szCs w:val="28"/>
        </w:rPr>
        <w:t xml:space="preserve"> by oxidation of the thioester group with 3-chloronadbenzoic acid.</w:t>
      </w:r>
    </w:p>
    <w:p w:rsidR="00607923" w:rsidRDefault="00607923" w:rsidP="00607923">
      <w:pPr>
        <w:spacing w:after="0" w:line="240" w:lineRule="auto"/>
        <w:ind w:firstLine="720"/>
        <w:jc w:val="both"/>
        <w:rPr>
          <w:rFonts w:ascii="Times New Roman" w:hAnsi="Times New Roman" w:cs="Times New Roman"/>
          <w:sz w:val="28"/>
          <w:szCs w:val="28"/>
        </w:rPr>
      </w:pPr>
      <w:r w:rsidRPr="00711919">
        <w:rPr>
          <w:rFonts w:ascii="Times New Roman" w:hAnsi="Times New Roman" w:cs="Times New Roman"/>
          <w:noProof/>
          <w:sz w:val="28"/>
          <w:szCs w:val="28"/>
          <w:lang w:eastAsia="en-GB"/>
        </w:rPr>
        <w:drawing>
          <wp:inline distT="0" distB="0" distL="0" distR="0" wp14:anchorId="63929118" wp14:editId="08D52302">
            <wp:extent cx="5731510" cy="1677485"/>
            <wp:effectExtent l="0" t="0" r="2540" b="0"/>
            <wp:docPr id="42" name="Рисунок 42" descr="C:\Users\User1\Pictures\omeprazol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1\Pictures\omeprazol sintezi.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1677485"/>
                    </a:xfrm>
                    <a:prstGeom prst="rect">
                      <a:avLst/>
                    </a:prstGeom>
                    <a:noFill/>
                    <a:ln>
                      <a:noFill/>
                    </a:ln>
                  </pic:spPr>
                </pic:pic>
              </a:graphicData>
            </a:graphic>
          </wp:inline>
        </w:drawing>
      </w:r>
    </w:p>
    <w:p w:rsidR="0091684E" w:rsidRPr="0091684E" w:rsidRDefault="0091684E" w:rsidP="0091684E">
      <w:pPr>
        <w:spacing w:after="0" w:line="240" w:lineRule="auto"/>
        <w:ind w:firstLine="720"/>
        <w:jc w:val="both"/>
        <w:rPr>
          <w:rFonts w:ascii="Times New Roman" w:hAnsi="Times New Roman" w:cs="Times New Roman"/>
          <w:sz w:val="28"/>
          <w:szCs w:val="28"/>
        </w:rPr>
      </w:pPr>
      <w:r w:rsidRPr="0091684E">
        <w:rPr>
          <w:rFonts w:ascii="Times New Roman" w:hAnsi="Times New Roman" w:cs="Times New Roman"/>
          <w:sz w:val="28"/>
          <w:szCs w:val="28"/>
        </w:rPr>
        <w:t xml:space="preserve">The most common side effects are </w:t>
      </w:r>
      <w:proofErr w:type="spellStart"/>
      <w:r w:rsidRPr="0091684E">
        <w:rPr>
          <w:rFonts w:ascii="Times New Roman" w:hAnsi="Times New Roman" w:cs="Times New Roman"/>
          <w:sz w:val="28"/>
          <w:szCs w:val="28"/>
        </w:rPr>
        <w:t>diarrhea</w:t>
      </w:r>
      <w:proofErr w:type="spellEnd"/>
      <w:r w:rsidRPr="0091684E">
        <w:rPr>
          <w:rFonts w:ascii="Times New Roman" w:hAnsi="Times New Roman" w:cs="Times New Roman"/>
          <w:sz w:val="28"/>
          <w:szCs w:val="28"/>
        </w:rPr>
        <w:t>, nausea and headache.</w:t>
      </w:r>
    </w:p>
    <w:p w:rsidR="00607923" w:rsidRDefault="0091684E" w:rsidP="0091684E">
      <w:pPr>
        <w:spacing w:after="0" w:line="240" w:lineRule="auto"/>
        <w:ind w:firstLine="720"/>
        <w:jc w:val="both"/>
        <w:rPr>
          <w:rFonts w:ascii="Times New Roman" w:hAnsi="Times New Roman" w:cs="Times New Roman"/>
          <w:sz w:val="28"/>
          <w:szCs w:val="28"/>
        </w:rPr>
      </w:pPr>
      <w:r w:rsidRPr="0091684E">
        <w:rPr>
          <w:rFonts w:ascii="Times New Roman" w:hAnsi="Times New Roman" w:cs="Times New Roman"/>
          <w:sz w:val="28"/>
          <w:szCs w:val="28"/>
        </w:rPr>
        <w:t>2-[3-methyl-4-(2,2,2-trifluoroethoxy)-2, obtained by the reaction of 2-mercaptobenzimidazole lansoprazole with 2-(</w:t>
      </w:r>
      <w:proofErr w:type="spellStart"/>
      <w:r w:rsidRPr="0091684E">
        <w:rPr>
          <w:rFonts w:ascii="Times New Roman" w:hAnsi="Times New Roman" w:cs="Times New Roman"/>
          <w:sz w:val="28"/>
          <w:szCs w:val="28"/>
        </w:rPr>
        <w:t>chloromethyl</w:t>
      </w:r>
      <w:proofErr w:type="spellEnd"/>
      <w:r w:rsidRPr="0091684E">
        <w:rPr>
          <w:rFonts w:ascii="Times New Roman" w:hAnsi="Times New Roman" w:cs="Times New Roman"/>
          <w:sz w:val="28"/>
          <w:szCs w:val="28"/>
        </w:rPr>
        <w:t xml:space="preserve">)-3-methyl-4-(2,2,2- </w:t>
      </w:r>
      <w:proofErr w:type="spellStart"/>
      <w:r w:rsidRPr="0091684E">
        <w:rPr>
          <w:rFonts w:ascii="Times New Roman" w:hAnsi="Times New Roman" w:cs="Times New Roman"/>
          <w:sz w:val="28"/>
          <w:szCs w:val="28"/>
        </w:rPr>
        <w:t>trifluoroethoxy</w:t>
      </w:r>
      <w:proofErr w:type="spellEnd"/>
      <w:r w:rsidRPr="0091684E">
        <w:rPr>
          <w:rFonts w:ascii="Times New Roman" w:hAnsi="Times New Roman" w:cs="Times New Roman"/>
          <w:sz w:val="28"/>
          <w:szCs w:val="28"/>
        </w:rPr>
        <w:t>)pyridine It is formed by the reaction of -</w:t>
      </w:r>
      <w:proofErr w:type="spellStart"/>
      <w:r w:rsidRPr="0091684E">
        <w:rPr>
          <w:rFonts w:ascii="Times New Roman" w:hAnsi="Times New Roman" w:cs="Times New Roman"/>
          <w:sz w:val="28"/>
          <w:szCs w:val="28"/>
        </w:rPr>
        <w:t>pyridylmethylthio</w:t>
      </w:r>
      <w:proofErr w:type="spellEnd"/>
      <w:r w:rsidRPr="0091684E">
        <w:rPr>
          <w:rFonts w:ascii="Times New Roman" w:hAnsi="Times New Roman" w:cs="Times New Roman"/>
          <w:sz w:val="28"/>
          <w:szCs w:val="28"/>
        </w:rPr>
        <w:t>]</w:t>
      </w:r>
      <w:proofErr w:type="spellStart"/>
      <w:r w:rsidRPr="0091684E">
        <w:rPr>
          <w:rFonts w:ascii="Times New Roman" w:hAnsi="Times New Roman" w:cs="Times New Roman"/>
          <w:sz w:val="28"/>
          <w:szCs w:val="28"/>
        </w:rPr>
        <w:t>benzimidazole</w:t>
      </w:r>
      <w:proofErr w:type="spellEnd"/>
      <w:r w:rsidRPr="0091684E">
        <w:rPr>
          <w:rFonts w:ascii="Times New Roman" w:hAnsi="Times New Roman" w:cs="Times New Roman"/>
          <w:sz w:val="28"/>
          <w:szCs w:val="28"/>
        </w:rPr>
        <w:t xml:space="preserve"> with 3-chlorperbenzoic acid.</w:t>
      </w:r>
    </w:p>
    <w:p w:rsidR="0091684E" w:rsidRDefault="0091684E" w:rsidP="0091684E">
      <w:pPr>
        <w:spacing w:after="0" w:line="240" w:lineRule="auto"/>
        <w:ind w:firstLine="720"/>
        <w:jc w:val="both"/>
        <w:rPr>
          <w:rFonts w:ascii="Times New Roman" w:hAnsi="Times New Roman" w:cs="Times New Roman"/>
          <w:sz w:val="28"/>
          <w:szCs w:val="28"/>
        </w:rPr>
      </w:pPr>
      <w:r w:rsidRPr="00093419">
        <w:rPr>
          <w:rFonts w:ascii="Times New Roman" w:hAnsi="Times New Roman" w:cs="Times New Roman"/>
          <w:noProof/>
          <w:sz w:val="28"/>
          <w:szCs w:val="28"/>
          <w:lang w:eastAsia="en-GB"/>
        </w:rPr>
        <w:lastRenderedPageBreak/>
        <w:drawing>
          <wp:inline distT="0" distB="0" distL="0" distR="0" wp14:anchorId="1DD6ED1F" wp14:editId="59537209">
            <wp:extent cx="5731510" cy="2029769"/>
            <wp:effectExtent l="0" t="0" r="2540" b="8890"/>
            <wp:docPr id="43" name="Рисунок 43" descr="C:\Users\User1\Pictures\lansaprazol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1\Pictures\lansaprazol sintezi.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2029769"/>
                    </a:xfrm>
                    <a:prstGeom prst="rect">
                      <a:avLst/>
                    </a:prstGeom>
                    <a:noFill/>
                    <a:ln>
                      <a:noFill/>
                    </a:ln>
                  </pic:spPr>
                </pic:pic>
              </a:graphicData>
            </a:graphic>
          </wp:inline>
        </w:drawing>
      </w:r>
    </w:p>
    <w:p w:rsidR="0091684E" w:rsidRDefault="0091684E" w:rsidP="0091684E">
      <w:pPr>
        <w:spacing w:after="0" w:line="240" w:lineRule="auto"/>
        <w:ind w:firstLine="720"/>
        <w:jc w:val="both"/>
        <w:rPr>
          <w:rFonts w:ascii="Times New Roman" w:hAnsi="Times New Roman" w:cs="Times New Roman"/>
          <w:sz w:val="28"/>
          <w:szCs w:val="28"/>
        </w:rPr>
      </w:pPr>
      <w:r w:rsidRPr="0091684E">
        <w:rPr>
          <w:rFonts w:ascii="Times New Roman" w:hAnsi="Times New Roman" w:cs="Times New Roman"/>
          <w:sz w:val="28"/>
          <w:szCs w:val="28"/>
        </w:rPr>
        <w:t>In the synthesis of pantoprazole, 2-nitro-4-(</w:t>
      </w:r>
      <w:proofErr w:type="spellStart"/>
      <w:r w:rsidRPr="0091684E">
        <w:rPr>
          <w:rFonts w:ascii="Times New Roman" w:hAnsi="Times New Roman" w:cs="Times New Roman"/>
          <w:sz w:val="28"/>
          <w:szCs w:val="28"/>
        </w:rPr>
        <w:t>difluoromethoxy</w:t>
      </w:r>
      <w:proofErr w:type="spellEnd"/>
      <w:proofErr w:type="gramStart"/>
      <w:r w:rsidRPr="0091684E">
        <w:rPr>
          <w:rFonts w:ascii="Times New Roman" w:hAnsi="Times New Roman" w:cs="Times New Roman"/>
          <w:sz w:val="28"/>
          <w:szCs w:val="28"/>
        </w:rPr>
        <w:t>)aniline</w:t>
      </w:r>
      <w:proofErr w:type="gramEnd"/>
      <w:r w:rsidRPr="0091684E">
        <w:rPr>
          <w:rFonts w:ascii="Times New Roman" w:hAnsi="Times New Roman" w:cs="Times New Roman"/>
          <w:sz w:val="28"/>
          <w:szCs w:val="28"/>
        </w:rPr>
        <w:t xml:space="preserve"> is obtained by N-acetylation of 4-(</w:t>
      </w:r>
      <w:proofErr w:type="spellStart"/>
      <w:r w:rsidRPr="0091684E">
        <w:rPr>
          <w:rFonts w:ascii="Times New Roman" w:hAnsi="Times New Roman" w:cs="Times New Roman"/>
          <w:sz w:val="28"/>
          <w:szCs w:val="28"/>
        </w:rPr>
        <w:t>difluoromethoxy</w:t>
      </w:r>
      <w:proofErr w:type="spellEnd"/>
      <w:r w:rsidRPr="0091684E">
        <w:rPr>
          <w:rFonts w:ascii="Times New Roman" w:hAnsi="Times New Roman" w:cs="Times New Roman"/>
          <w:sz w:val="28"/>
          <w:szCs w:val="28"/>
        </w:rPr>
        <w:t>)aniline followed by nitration. 2-mercapto-5-(</w:t>
      </w:r>
      <w:proofErr w:type="spellStart"/>
      <w:r w:rsidRPr="0091684E">
        <w:rPr>
          <w:rFonts w:ascii="Times New Roman" w:hAnsi="Times New Roman" w:cs="Times New Roman"/>
          <w:sz w:val="28"/>
          <w:szCs w:val="28"/>
        </w:rPr>
        <w:t>difluoromethoxy</w:t>
      </w:r>
      <w:proofErr w:type="spellEnd"/>
      <w:proofErr w:type="gramStart"/>
      <w:r w:rsidRPr="0091684E">
        <w:rPr>
          <w:rFonts w:ascii="Times New Roman" w:hAnsi="Times New Roman" w:cs="Times New Roman"/>
          <w:sz w:val="28"/>
          <w:szCs w:val="28"/>
        </w:rPr>
        <w:t>)</w:t>
      </w:r>
      <w:proofErr w:type="spellStart"/>
      <w:r w:rsidRPr="0091684E">
        <w:rPr>
          <w:rFonts w:ascii="Times New Roman" w:hAnsi="Times New Roman" w:cs="Times New Roman"/>
          <w:sz w:val="28"/>
          <w:szCs w:val="28"/>
        </w:rPr>
        <w:t>benzimidazole</w:t>
      </w:r>
      <w:proofErr w:type="spellEnd"/>
      <w:proofErr w:type="gramEnd"/>
      <w:r w:rsidRPr="0091684E">
        <w:rPr>
          <w:rFonts w:ascii="Times New Roman" w:hAnsi="Times New Roman" w:cs="Times New Roman"/>
          <w:sz w:val="28"/>
          <w:szCs w:val="28"/>
        </w:rPr>
        <w:t xml:space="preserve">, which is formed as a result of the reaction of this compound with potassium </w:t>
      </w:r>
      <w:proofErr w:type="spellStart"/>
      <w:r w:rsidRPr="0091684E">
        <w:rPr>
          <w:rFonts w:ascii="Times New Roman" w:hAnsi="Times New Roman" w:cs="Times New Roman"/>
          <w:sz w:val="28"/>
          <w:szCs w:val="28"/>
        </w:rPr>
        <w:t>ethylxanthogen</w:t>
      </w:r>
      <w:proofErr w:type="spellEnd"/>
      <w:r w:rsidRPr="0091684E">
        <w:rPr>
          <w:rFonts w:ascii="Times New Roman" w:hAnsi="Times New Roman" w:cs="Times New Roman"/>
          <w:sz w:val="28"/>
          <w:szCs w:val="28"/>
        </w:rPr>
        <w:t>, 5-(</w:t>
      </w:r>
      <w:proofErr w:type="spellStart"/>
      <w:r w:rsidRPr="0091684E">
        <w:rPr>
          <w:rFonts w:ascii="Times New Roman" w:hAnsi="Times New Roman" w:cs="Times New Roman"/>
          <w:sz w:val="28"/>
          <w:szCs w:val="28"/>
        </w:rPr>
        <w:t>difluoromethoxy</w:t>
      </w:r>
      <w:proofErr w:type="spellEnd"/>
      <w:r w:rsidRPr="0091684E">
        <w:rPr>
          <w:rFonts w:ascii="Times New Roman" w:hAnsi="Times New Roman" w:cs="Times New Roman"/>
          <w:sz w:val="28"/>
          <w:szCs w:val="28"/>
        </w:rPr>
        <w:t>)-2-(((3,4-dimethoxypyridin-2-yl)methyl)</w:t>
      </w:r>
      <w:proofErr w:type="spellStart"/>
      <w:r w:rsidRPr="0091684E">
        <w:rPr>
          <w:rFonts w:ascii="Times New Roman" w:hAnsi="Times New Roman" w:cs="Times New Roman"/>
          <w:sz w:val="28"/>
          <w:szCs w:val="28"/>
        </w:rPr>
        <w:t>thio</w:t>
      </w:r>
      <w:proofErr w:type="spellEnd"/>
      <w:r w:rsidRPr="0091684E">
        <w:rPr>
          <w:rFonts w:ascii="Times New Roman" w:hAnsi="Times New Roman" w:cs="Times New Roman"/>
          <w:sz w:val="28"/>
          <w:szCs w:val="28"/>
        </w:rPr>
        <w:t xml:space="preserve">) is obtained </w:t>
      </w:r>
      <w:proofErr w:type="spellStart"/>
      <w:r w:rsidRPr="0091684E">
        <w:rPr>
          <w:rFonts w:ascii="Times New Roman" w:hAnsi="Times New Roman" w:cs="Times New Roman"/>
          <w:sz w:val="28"/>
          <w:szCs w:val="28"/>
        </w:rPr>
        <w:t>benzimidazole</w:t>
      </w:r>
      <w:proofErr w:type="spellEnd"/>
      <w:r w:rsidRPr="0091684E">
        <w:rPr>
          <w:rFonts w:ascii="Times New Roman" w:hAnsi="Times New Roman" w:cs="Times New Roman"/>
          <w:sz w:val="28"/>
          <w:szCs w:val="28"/>
        </w:rPr>
        <w:t xml:space="preserve">. </w:t>
      </w:r>
      <w:proofErr w:type="gramStart"/>
      <w:r w:rsidRPr="0091684E">
        <w:rPr>
          <w:rFonts w:ascii="Times New Roman" w:hAnsi="Times New Roman" w:cs="Times New Roman"/>
          <w:sz w:val="28"/>
          <w:szCs w:val="28"/>
        </w:rPr>
        <w:t>As a result</w:t>
      </w:r>
      <w:proofErr w:type="gramEnd"/>
      <w:r w:rsidRPr="0091684E">
        <w:rPr>
          <w:rFonts w:ascii="Times New Roman" w:hAnsi="Times New Roman" w:cs="Times New Roman"/>
          <w:sz w:val="28"/>
          <w:szCs w:val="28"/>
        </w:rPr>
        <w:t xml:space="preserve"> of the reaction of this compound with sodium hypochlorite in an alkaline medium, </w:t>
      </w:r>
      <w:proofErr w:type="spellStart"/>
      <w:r w:rsidRPr="0091684E">
        <w:rPr>
          <w:rFonts w:ascii="Times New Roman" w:hAnsi="Times New Roman" w:cs="Times New Roman"/>
          <w:sz w:val="28"/>
          <w:szCs w:val="28"/>
        </w:rPr>
        <w:t>pantaprazole</w:t>
      </w:r>
      <w:proofErr w:type="spellEnd"/>
      <w:r w:rsidRPr="0091684E">
        <w:rPr>
          <w:rFonts w:ascii="Times New Roman" w:hAnsi="Times New Roman" w:cs="Times New Roman"/>
          <w:sz w:val="28"/>
          <w:szCs w:val="28"/>
        </w:rPr>
        <w:t xml:space="preserve"> is obtained.</w:t>
      </w:r>
    </w:p>
    <w:p w:rsidR="0091684E" w:rsidRDefault="000B27C7" w:rsidP="0091684E">
      <w:pPr>
        <w:spacing w:after="0" w:line="240" w:lineRule="auto"/>
        <w:ind w:firstLine="720"/>
        <w:jc w:val="both"/>
        <w:rPr>
          <w:rFonts w:ascii="Times New Roman" w:hAnsi="Times New Roman" w:cs="Times New Roman"/>
          <w:sz w:val="28"/>
          <w:szCs w:val="28"/>
        </w:rPr>
      </w:pPr>
      <w:r w:rsidRPr="00093419">
        <w:rPr>
          <w:rFonts w:ascii="Times New Roman" w:hAnsi="Times New Roman" w:cs="Times New Roman"/>
          <w:noProof/>
          <w:sz w:val="28"/>
          <w:szCs w:val="28"/>
          <w:lang w:eastAsia="en-GB"/>
        </w:rPr>
        <w:drawing>
          <wp:inline distT="0" distB="0" distL="0" distR="0" wp14:anchorId="300EF351" wp14:editId="489931FB">
            <wp:extent cx="5731510" cy="2279738"/>
            <wp:effectExtent l="0" t="0" r="2540" b="6350"/>
            <wp:docPr id="44" name="Рисунок 44" descr="C:\Users\User1\Pictures\pantaprozol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1\Pictures\pantaprozol sintezi.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2279738"/>
                    </a:xfrm>
                    <a:prstGeom prst="rect">
                      <a:avLst/>
                    </a:prstGeom>
                    <a:noFill/>
                    <a:ln>
                      <a:noFill/>
                    </a:ln>
                  </pic:spPr>
                </pic:pic>
              </a:graphicData>
            </a:graphic>
          </wp:inline>
        </w:drawing>
      </w:r>
    </w:p>
    <w:p w:rsidR="00CE15A2" w:rsidRPr="00CE15A2" w:rsidRDefault="00CE15A2" w:rsidP="00CE15A2">
      <w:pPr>
        <w:spacing w:after="0" w:line="240" w:lineRule="auto"/>
        <w:ind w:firstLine="720"/>
        <w:jc w:val="both"/>
        <w:rPr>
          <w:rFonts w:ascii="Times New Roman" w:hAnsi="Times New Roman" w:cs="Times New Roman"/>
          <w:sz w:val="28"/>
          <w:szCs w:val="28"/>
        </w:rPr>
      </w:pPr>
      <w:proofErr w:type="spellStart"/>
      <w:r w:rsidRPr="00CE15A2">
        <w:rPr>
          <w:rFonts w:ascii="Times New Roman" w:hAnsi="Times New Roman" w:cs="Times New Roman"/>
          <w:sz w:val="28"/>
          <w:szCs w:val="28"/>
        </w:rPr>
        <w:t>Revaprazan</w:t>
      </w:r>
      <w:proofErr w:type="spellEnd"/>
      <w:r w:rsidRPr="00CE15A2">
        <w:rPr>
          <w:rFonts w:ascii="Times New Roman" w:hAnsi="Times New Roman" w:cs="Times New Roman"/>
          <w:sz w:val="28"/>
          <w:szCs w:val="28"/>
        </w:rPr>
        <w:t>: N-(4-fluorophenyl)-4</w:t>
      </w:r>
      <w:proofErr w:type="gramStart"/>
      <w:r w:rsidRPr="00CE15A2">
        <w:rPr>
          <w:rFonts w:ascii="Times New Roman" w:hAnsi="Times New Roman" w:cs="Times New Roman"/>
          <w:sz w:val="28"/>
          <w:szCs w:val="28"/>
        </w:rPr>
        <w:t>,5</w:t>
      </w:r>
      <w:proofErr w:type="gramEnd"/>
      <w:r w:rsidRPr="00CE15A2">
        <w:rPr>
          <w:rFonts w:ascii="Times New Roman" w:hAnsi="Times New Roman" w:cs="Times New Roman"/>
          <w:sz w:val="28"/>
          <w:szCs w:val="28"/>
        </w:rPr>
        <w:t>-dimethyl-6-(1-methyl-3,4-dihydro-1H-isoquinolin-2-yl)pyrimidin-2-amine</w:t>
      </w:r>
    </w:p>
    <w:p w:rsidR="000B27C7" w:rsidRDefault="00CE15A2" w:rsidP="00CE15A2">
      <w:pPr>
        <w:spacing w:after="0" w:line="240" w:lineRule="auto"/>
        <w:ind w:firstLine="720"/>
        <w:jc w:val="both"/>
        <w:rPr>
          <w:rFonts w:ascii="Times New Roman" w:hAnsi="Times New Roman" w:cs="Times New Roman"/>
          <w:sz w:val="28"/>
          <w:szCs w:val="28"/>
        </w:rPr>
      </w:pPr>
      <w:r w:rsidRPr="00CE15A2">
        <w:rPr>
          <w:rFonts w:ascii="Times New Roman" w:hAnsi="Times New Roman" w:cs="Times New Roman"/>
          <w:sz w:val="28"/>
          <w:szCs w:val="28"/>
        </w:rPr>
        <w:t xml:space="preserve">In the synthesis of </w:t>
      </w:r>
      <w:proofErr w:type="spellStart"/>
      <w:r w:rsidRPr="00CE15A2">
        <w:rPr>
          <w:rFonts w:ascii="Times New Roman" w:hAnsi="Times New Roman" w:cs="Times New Roman"/>
          <w:sz w:val="28"/>
          <w:szCs w:val="28"/>
        </w:rPr>
        <w:t>Revaprazan</w:t>
      </w:r>
      <w:proofErr w:type="spellEnd"/>
      <w:r w:rsidRPr="00CE15A2">
        <w:rPr>
          <w:rFonts w:ascii="Times New Roman" w:hAnsi="Times New Roman" w:cs="Times New Roman"/>
          <w:sz w:val="28"/>
          <w:szCs w:val="28"/>
        </w:rPr>
        <w:t>, 1-methyl-1</w:t>
      </w:r>
      <w:proofErr w:type="gramStart"/>
      <w:r w:rsidRPr="00CE15A2">
        <w:rPr>
          <w:rFonts w:ascii="Times New Roman" w:hAnsi="Times New Roman" w:cs="Times New Roman"/>
          <w:sz w:val="28"/>
          <w:szCs w:val="28"/>
        </w:rPr>
        <w:t>,2,3,4</w:t>
      </w:r>
      <w:proofErr w:type="gramEnd"/>
      <w:r w:rsidRPr="00CE15A2">
        <w:rPr>
          <w:rFonts w:ascii="Times New Roman" w:hAnsi="Times New Roman" w:cs="Times New Roman"/>
          <w:sz w:val="28"/>
          <w:szCs w:val="28"/>
        </w:rPr>
        <w:t xml:space="preserve">-tetrahydroisoquinoline is synthesized by the reduction of 1-methyl-3,4-dihydroisoquinoline, obtained as a result of interaction with </w:t>
      </w:r>
      <w:proofErr w:type="spellStart"/>
      <w:r w:rsidRPr="00CE15A2">
        <w:rPr>
          <w:rFonts w:ascii="Times New Roman" w:hAnsi="Times New Roman" w:cs="Times New Roman"/>
          <w:sz w:val="28"/>
          <w:szCs w:val="28"/>
        </w:rPr>
        <w:t>polyphosphoric</w:t>
      </w:r>
      <w:proofErr w:type="spellEnd"/>
      <w:r w:rsidRPr="00CE15A2">
        <w:rPr>
          <w:rFonts w:ascii="Times New Roman" w:hAnsi="Times New Roman" w:cs="Times New Roman"/>
          <w:sz w:val="28"/>
          <w:szCs w:val="28"/>
        </w:rPr>
        <w:t xml:space="preserve"> acid after acetylation of 2-phenylethylamine with acetic anhydride, with sodium borohydride. On the other hand, 1-(4-fluorophenyl)guanidine, obtained as a result of the reaction of 4-fluoroaniline with </w:t>
      </w:r>
      <w:proofErr w:type="spellStart"/>
      <w:r w:rsidRPr="00CE15A2">
        <w:rPr>
          <w:rFonts w:ascii="Times New Roman" w:hAnsi="Times New Roman" w:cs="Times New Roman"/>
          <w:sz w:val="28"/>
          <w:szCs w:val="28"/>
        </w:rPr>
        <w:t>cyanamide</w:t>
      </w:r>
      <w:proofErr w:type="spellEnd"/>
      <w:r w:rsidRPr="00CE15A2">
        <w:rPr>
          <w:rFonts w:ascii="Times New Roman" w:hAnsi="Times New Roman" w:cs="Times New Roman"/>
          <w:sz w:val="28"/>
          <w:szCs w:val="28"/>
        </w:rPr>
        <w:t xml:space="preserve">, reacts with 2-methyl-3-oxobutanate ethyl ether and phosphoryl </w:t>
      </w:r>
      <w:proofErr w:type="spellStart"/>
      <w:r w:rsidRPr="00CE15A2">
        <w:rPr>
          <w:rFonts w:ascii="Times New Roman" w:hAnsi="Times New Roman" w:cs="Times New Roman"/>
          <w:sz w:val="28"/>
          <w:szCs w:val="28"/>
        </w:rPr>
        <w:t>trichloride</w:t>
      </w:r>
      <w:proofErr w:type="spellEnd"/>
      <w:r w:rsidRPr="00CE15A2">
        <w:rPr>
          <w:rFonts w:ascii="Times New Roman" w:hAnsi="Times New Roman" w:cs="Times New Roman"/>
          <w:sz w:val="28"/>
          <w:szCs w:val="28"/>
        </w:rPr>
        <w:t xml:space="preserve"> to form 4-chloro-N-(4-fluorophenyl)- 5,6-dimethylpyrimidine is obtained by the reaction of -2-amine and 1-methyl-1,2,3,4-tetrahydroisoquinoline.</w:t>
      </w:r>
    </w:p>
    <w:p w:rsidR="00B5030D" w:rsidRDefault="00B5030D" w:rsidP="00CE15A2">
      <w:pPr>
        <w:spacing w:after="0" w:line="240" w:lineRule="auto"/>
        <w:ind w:firstLine="720"/>
        <w:jc w:val="both"/>
        <w:rPr>
          <w:rFonts w:ascii="Times New Roman" w:hAnsi="Times New Roman" w:cs="Times New Roman"/>
          <w:sz w:val="28"/>
          <w:szCs w:val="28"/>
        </w:rPr>
      </w:pPr>
      <w:r w:rsidRPr="00093419">
        <w:rPr>
          <w:rFonts w:ascii="Times New Roman" w:hAnsi="Times New Roman" w:cs="Times New Roman"/>
          <w:noProof/>
          <w:sz w:val="28"/>
          <w:szCs w:val="28"/>
          <w:lang w:eastAsia="en-GB"/>
        </w:rPr>
        <w:drawing>
          <wp:inline distT="0" distB="0" distL="0" distR="0" wp14:anchorId="0876AA70" wp14:editId="4B752F7A">
            <wp:extent cx="5731510" cy="734589"/>
            <wp:effectExtent l="0" t="0" r="2540" b="8890"/>
            <wp:docPr id="45" name="Рисунок 45" descr="C:\Users\User1\Pictures\revapraza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1\Pictures\revaprazan sintezi.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734589"/>
                    </a:xfrm>
                    <a:prstGeom prst="rect">
                      <a:avLst/>
                    </a:prstGeom>
                    <a:noFill/>
                    <a:ln>
                      <a:noFill/>
                    </a:ln>
                  </pic:spPr>
                </pic:pic>
              </a:graphicData>
            </a:graphic>
          </wp:inline>
        </w:drawing>
      </w:r>
    </w:p>
    <w:p w:rsidR="00B5030D" w:rsidRDefault="00B5030D" w:rsidP="00CE15A2">
      <w:pPr>
        <w:spacing w:after="0" w:line="240" w:lineRule="auto"/>
        <w:ind w:firstLine="720"/>
        <w:jc w:val="both"/>
        <w:rPr>
          <w:rFonts w:ascii="Times New Roman" w:hAnsi="Times New Roman" w:cs="Times New Roman"/>
          <w:sz w:val="28"/>
          <w:szCs w:val="28"/>
        </w:rPr>
      </w:pPr>
      <w:r w:rsidRPr="00093419">
        <w:rPr>
          <w:rFonts w:ascii="Times New Roman" w:hAnsi="Times New Roman" w:cs="Times New Roman"/>
          <w:noProof/>
          <w:sz w:val="28"/>
          <w:szCs w:val="28"/>
          <w:lang w:eastAsia="en-GB"/>
        </w:rPr>
        <w:lastRenderedPageBreak/>
        <w:drawing>
          <wp:inline distT="0" distB="0" distL="0" distR="0" wp14:anchorId="1638DAAE" wp14:editId="1E2A10AB">
            <wp:extent cx="5731510" cy="2211119"/>
            <wp:effectExtent l="0" t="0" r="2540" b="0"/>
            <wp:docPr id="46" name="Рисунок 46" descr="C:\Users\User1\Pictures\revaprazan sintezi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1\Pictures\revaprazan sintezi 2.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1510" cy="2211119"/>
                    </a:xfrm>
                    <a:prstGeom prst="rect">
                      <a:avLst/>
                    </a:prstGeom>
                    <a:noFill/>
                    <a:ln>
                      <a:noFill/>
                    </a:ln>
                  </pic:spPr>
                </pic:pic>
              </a:graphicData>
            </a:graphic>
          </wp:inline>
        </w:drawing>
      </w:r>
    </w:p>
    <w:p w:rsidR="00B5030D" w:rsidRPr="00B5030D" w:rsidRDefault="00B5030D" w:rsidP="00B5030D">
      <w:pPr>
        <w:spacing w:after="0" w:line="240" w:lineRule="auto"/>
        <w:ind w:firstLine="720"/>
        <w:jc w:val="both"/>
        <w:rPr>
          <w:rFonts w:ascii="Times New Roman" w:hAnsi="Times New Roman" w:cs="Times New Roman"/>
          <w:sz w:val="28"/>
          <w:szCs w:val="28"/>
        </w:rPr>
      </w:pPr>
      <w:r w:rsidRPr="00B5030D">
        <w:rPr>
          <w:rFonts w:ascii="Times New Roman" w:hAnsi="Times New Roman" w:cs="Times New Roman"/>
          <w:sz w:val="28"/>
          <w:szCs w:val="28"/>
        </w:rPr>
        <w:t xml:space="preserve">This </w:t>
      </w:r>
      <w:proofErr w:type="gramStart"/>
      <w:r w:rsidRPr="00B5030D">
        <w:rPr>
          <w:rFonts w:ascii="Times New Roman" w:hAnsi="Times New Roman" w:cs="Times New Roman"/>
          <w:sz w:val="28"/>
          <w:szCs w:val="28"/>
        </w:rPr>
        <w:t>is a new generation proton pump inhibitor that</w:t>
      </w:r>
      <w:proofErr w:type="gramEnd"/>
      <w:r w:rsidRPr="00B5030D">
        <w:rPr>
          <w:rFonts w:ascii="Times New Roman" w:hAnsi="Times New Roman" w:cs="Times New Roman"/>
          <w:sz w:val="28"/>
          <w:szCs w:val="28"/>
        </w:rPr>
        <w:t xml:space="preserve"> blocks the secretion of gastric juice. This substance blocks the secretion of gastric juice and protects the inner surface of the stomach (</w:t>
      </w:r>
      <w:proofErr w:type="spellStart"/>
      <w:r w:rsidRPr="00B5030D">
        <w:rPr>
          <w:rFonts w:ascii="Times New Roman" w:hAnsi="Times New Roman" w:cs="Times New Roman"/>
          <w:sz w:val="28"/>
          <w:szCs w:val="28"/>
        </w:rPr>
        <w:t>gastroprotector</w:t>
      </w:r>
      <w:proofErr w:type="spellEnd"/>
      <w:r w:rsidRPr="00B5030D">
        <w:rPr>
          <w:rFonts w:ascii="Times New Roman" w:hAnsi="Times New Roman" w:cs="Times New Roman"/>
          <w:sz w:val="28"/>
          <w:szCs w:val="28"/>
        </w:rPr>
        <w:t xml:space="preserve">). These two effects were known </w:t>
      </w:r>
      <w:proofErr w:type="gramStart"/>
      <w:r w:rsidRPr="00B5030D">
        <w:rPr>
          <w:rFonts w:ascii="Times New Roman" w:hAnsi="Times New Roman" w:cs="Times New Roman"/>
          <w:sz w:val="28"/>
          <w:szCs w:val="28"/>
        </w:rPr>
        <w:t>as a result</w:t>
      </w:r>
      <w:proofErr w:type="gramEnd"/>
      <w:r w:rsidRPr="00B5030D">
        <w:rPr>
          <w:rFonts w:ascii="Times New Roman" w:hAnsi="Times New Roman" w:cs="Times New Roman"/>
          <w:sz w:val="28"/>
          <w:szCs w:val="28"/>
        </w:rPr>
        <w:t xml:space="preserve"> of studies showing them simultaneously.</w:t>
      </w:r>
    </w:p>
    <w:p w:rsidR="00B5030D" w:rsidRPr="00B5030D" w:rsidRDefault="00B5030D" w:rsidP="00B5030D">
      <w:pPr>
        <w:spacing w:after="0" w:line="240" w:lineRule="auto"/>
        <w:ind w:firstLine="720"/>
        <w:jc w:val="both"/>
        <w:rPr>
          <w:rFonts w:ascii="Times New Roman" w:hAnsi="Times New Roman" w:cs="Times New Roman"/>
          <w:sz w:val="28"/>
          <w:szCs w:val="28"/>
        </w:rPr>
      </w:pPr>
      <w:proofErr w:type="spellStart"/>
      <w:r w:rsidRPr="00B5030D">
        <w:rPr>
          <w:rFonts w:ascii="Times New Roman" w:hAnsi="Times New Roman" w:cs="Times New Roman"/>
          <w:sz w:val="28"/>
          <w:szCs w:val="28"/>
        </w:rPr>
        <w:t>Antimuscarinic</w:t>
      </w:r>
      <w:proofErr w:type="spellEnd"/>
      <w:r w:rsidRPr="00B5030D">
        <w:rPr>
          <w:rFonts w:ascii="Times New Roman" w:hAnsi="Times New Roman" w:cs="Times New Roman"/>
          <w:sz w:val="28"/>
          <w:szCs w:val="28"/>
        </w:rPr>
        <w:t xml:space="preserve"> preparations</w:t>
      </w:r>
    </w:p>
    <w:p w:rsidR="00B5030D" w:rsidRPr="00B5030D" w:rsidRDefault="00B5030D" w:rsidP="00B5030D">
      <w:pPr>
        <w:spacing w:after="0" w:line="240" w:lineRule="auto"/>
        <w:ind w:firstLine="720"/>
        <w:jc w:val="both"/>
        <w:rPr>
          <w:rFonts w:ascii="Times New Roman" w:hAnsi="Times New Roman" w:cs="Times New Roman"/>
          <w:sz w:val="28"/>
          <w:szCs w:val="28"/>
        </w:rPr>
      </w:pPr>
      <w:r w:rsidRPr="00B5030D">
        <w:rPr>
          <w:rFonts w:ascii="Times New Roman" w:hAnsi="Times New Roman" w:cs="Times New Roman"/>
          <w:sz w:val="28"/>
          <w:szCs w:val="28"/>
        </w:rPr>
        <w:t xml:space="preserve">   These drugs block M1 cell receptors that provide cholinergic stimulation of acid secretion, such as </w:t>
      </w:r>
      <w:proofErr w:type="spellStart"/>
      <w:r w:rsidRPr="00B5030D">
        <w:rPr>
          <w:rFonts w:ascii="Times New Roman" w:hAnsi="Times New Roman" w:cs="Times New Roman"/>
          <w:sz w:val="28"/>
          <w:szCs w:val="28"/>
        </w:rPr>
        <w:t>muscarinergic</w:t>
      </w:r>
      <w:proofErr w:type="spellEnd"/>
      <w:r w:rsidRPr="00B5030D">
        <w:rPr>
          <w:rFonts w:ascii="Times New Roman" w:hAnsi="Times New Roman" w:cs="Times New Roman"/>
          <w:sz w:val="28"/>
          <w:szCs w:val="28"/>
        </w:rPr>
        <w:t xml:space="preserve"> M3 receptors and gastrin receptors located in the parietal cells of the stomach, and reduce the secretion of acid and pepsin due to a decrease in cholinergic tone. They reduce the volume of acid secretion, but do not reduce the concentration of acid. They reduce the time of gastric emptying.</w:t>
      </w:r>
    </w:p>
    <w:p w:rsidR="00B5030D" w:rsidRPr="00B5030D" w:rsidRDefault="00B5030D" w:rsidP="00B5030D">
      <w:pPr>
        <w:spacing w:after="0" w:line="240" w:lineRule="auto"/>
        <w:ind w:firstLine="720"/>
        <w:jc w:val="both"/>
        <w:rPr>
          <w:rFonts w:ascii="Times New Roman" w:hAnsi="Times New Roman" w:cs="Times New Roman"/>
          <w:sz w:val="28"/>
          <w:szCs w:val="28"/>
        </w:rPr>
      </w:pPr>
      <w:proofErr w:type="spellStart"/>
      <w:r w:rsidRPr="00B5030D">
        <w:rPr>
          <w:rFonts w:ascii="Times New Roman" w:hAnsi="Times New Roman" w:cs="Times New Roman"/>
          <w:sz w:val="28"/>
          <w:szCs w:val="28"/>
        </w:rPr>
        <w:t>Pirenzepine</w:t>
      </w:r>
      <w:proofErr w:type="spellEnd"/>
      <w:r w:rsidRPr="00B5030D">
        <w:rPr>
          <w:rFonts w:ascii="Times New Roman" w:hAnsi="Times New Roman" w:cs="Times New Roman"/>
          <w:sz w:val="28"/>
          <w:szCs w:val="28"/>
        </w:rPr>
        <w:t>: 5</w:t>
      </w:r>
      <w:proofErr w:type="gramStart"/>
      <w:r w:rsidRPr="00B5030D">
        <w:rPr>
          <w:rFonts w:ascii="Times New Roman" w:hAnsi="Times New Roman" w:cs="Times New Roman"/>
          <w:sz w:val="28"/>
          <w:szCs w:val="28"/>
        </w:rPr>
        <w:t>,11</w:t>
      </w:r>
      <w:proofErr w:type="gramEnd"/>
      <w:r w:rsidRPr="00B5030D">
        <w:rPr>
          <w:rFonts w:ascii="Times New Roman" w:hAnsi="Times New Roman" w:cs="Times New Roman"/>
          <w:sz w:val="28"/>
          <w:szCs w:val="28"/>
        </w:rPr>
        <w:t>-dihydro-11-[(4-methyl-1-piperazinyl)acetyl]-6H-pyrido[2,3-b][1,4]benzodiazepin-6-one</w:t>
      </w:r>
    </w:p>
    <w:p w:rsidR="00B5030D" w:rsidRPr="00B5030D" w:rsidRDefault="00B5030D" w:rsidP="00B5030D">
      <w:pPr>
        <w:spacing w:after="0" w:line="240" w:lineRule="auto"/>
        <w:ind w:firstLine="720"/>
        <w:jc w:val="both"/>
        <w:rPr>
          <w:rFonts w:ascii="Times New Roman" w:hAnsi="Times New Roman" w:cs="Times New Roman"/>
          <w:sz w:val="28"/>
          <w:szCs w:val="28"/>
        </w:rPr>
      </w:pPr>
      <w:r w:rsidRPr="00B5030D">
        <w:rPr>
          <w:rFonts w:ascii="Times New Roman" w:hAnsi="Times New Roman" w:cs="Times New Roman"/>
          <w:sz w:val="28"/>
          <w:szCs w:val="28"/>
        </w:rPr>
        <w:t xml:space="preserve">This is a selective </w:t>
      </w:r>
      <w:proofErr w:type="spellStart"/>
      <w:r w:rsidRPr="00B5030D">
        <w:rPr>
          <w:rFonts w:ascii="Times New Roman" w:hAnsi="Times New Roman" w:cs="Times New Roman"/>
          <w:sz w:val="28"/>
          <w:szCs w:val="28"/>
        </w:rPr>
        <w:t>parasympatholytic</w:t>
      </w:r>
      <w:proofErr w:type="spellEnd"/>
      <w:r w:rsidRPr="00B5030D">
        <w:rPr>
          <w:rFonts w:ascii="Times New Roman" w:hAnsi="Times New Roman" w:cs="Times New Roman"/>
          <w:sz w:val="28"/>
          <w:szCs w:val="28"/>
        </w:rPr>
        <w:t xml:space="preserve"> drug that has a </w:t>
      </w:r>
      <w:proofErr w:type="spellStart"/>
      <w:r w:rsidRPr="00B5030D">
        <w:rPr>
          <w:rFonts w:ascii="Times New Roman" w:hAnsi="Times New Roman" w:cs="Times New Roman"/>
          <w:sz w:val="28"/>
          <w:szCs w:val="28"/>
        </w:rPr>
        <w:t>gastroselective</w:t>
      </w:r>
      <w:proofErr w:type="spellEnd"/>
      <w:r w:rsidRPr="00B5030D">
        <w:rPr>
          <w:rFonts w:ascii="Times New Roman" w:hAnsi="Times New Roman" w:cs="Times New Roman"/>
          <w:sz w:val="28"/>
          <w:szCs w:val="28"/>
        </w:rPr>
        <w:t xml:space="preserve"> effect due to the blocking of only the M1-subtype of muscarinic receptors, in addition to the inhibitory effect on the secretion of gastric </w:t>
      </w:r>
      <w:proofErr w:type="gramStart"/>
      <w:r w:rsidRPr="00B5030D">
        <w:rPr>
          <w:rFonts w:ascii="Times New Roman" w:hAnsi="Times New Roman" w:cs="Times New Roman"/>
          <w:sz w:val="28"/>
          <w:szCs w:val="28"/>
        </w:rPr>
        <w:t>juice,</w:t>
      </w:r>
      <w:proofErr w:type="gramEnd"/>
      <w:r w:rsidRPr="00B5030D">
        <w:rPr>
          <w:rFonts w:ascii="Times New Roman" w:hAnsi="Times New Roman" w:cs="Times New Roman"/>
          <w:sz w:val="28"/>
          <w:szCs w:val="28"/>
        </w:rPr>
        <w:t xml:space="preserve"> it also has a </w:t>
      </w:r>
      <w:proofErr w:type="spellStart"/>
      <w:r w:rsidRPr="00B5030D">
        <w:rPr>
          <w:rFonts w:ascii="Times New Roman" w:hAnsi="Times New Roman" w:cs="Times New Roman"/>
          <w:sz w:val="28"/>
          <w:szCs w:val="28"/>
        </w:rPr>
        <w:t>parasympatholytic</w:t>
      </w:r>
      <w:proofErr w:type="spellEnd"/>
      <w:r w:rsidRPr="00B5030D">
        <w:rPr>
          <w:rFonts w:ascii="Times New Roman" w:hAnsi="Times New Roman" w:cs="Times New Roman"/>
          <w:sz w:val="28"/>
          <w:szCs w:val="28"/>
        </w:rPr>
        <w:t xml:space="preserve"> effect. Although it has a tricyclic structure, it does not have lipophilic properties. Due to partial absorption from the gastrointestinal tract, the duration of action is longer.</w:t>
      </w:r>
    </w:p>
    <w:p w:rsidR="00B5030D" w:rsidRDefault="00B5030D" w:rsidP="00B5030D">
      <w:pPr>
        <w:spacing w:after="0" w:line="240" w:lineRule="auto"/>
        <w:ind w:firstLine="720"/>
        <w:jc w:val="both"/>
        <w:rPr>
          <w:rFonts w:ascii="Times New Roman" w:hAnsi="Times New Roman" w:cs="Times New Roman"/>
          <w:sz w:val="28"/>
          <w:szCs w:val="28"/>
        </w:rPr>
      </w:pPr>
      <w:r w:rsidRPr="00B5030D">
        <w:rPr>
          <w:rFonts w:ascii="Times New Roman" w:hAnsi="Times New Roman" w:cs="Times New Roman"/>
          <w:sz w:val="28"/>
          <w:szCs w:val="28"/>
        </w:rPr>
        <w:t>It is obtained by the reaction of 5</w:t>
      </w:r>
      <w:proofErr w:type="gramStart"/>
      <w:r w:rsidRPr="00B5030D">
        <w:rPr>
          <w:rFonts w:ascii="Times New Roman" w:hAnsi="Times New Roman" w:cs="Times New Roman"/>
          <w:sz w:val="28"/>
          <w:szCs w:val="28"/>
        </w:rPr>
        <w:t>,11</w:t>
      </w:r>
      <w:proofErr w:type="gramEnd"/>
      <w:r w:rsidRPr="00B5030D">
        <w:rPr>
          <w:rFonts w:ascii="Times New Roman" w:hAnsi="Times New Roman" w:cs="Times New Roman"/>
          <w:sz w:val="28"/>
          <w:szCs w:val="28"/>
        </w:rPr>
        <w:t xml:space="preserve">-dihydro-6H-pyridobenzodiazepin-6-one with </w:t>
      </w:r>
      <w:proofErr w:type="spellStart"/>
      <w:r w:rsidRPr="00B5030D">
        <w:rPr>
          <w:rFonts w:ascii="Times New Roman" w:hAnsi="Times New Roman" w:cs="Times New Roman"/>
          <w:sz w:val="28"/>
          <w:szCs w:val="28"/>
        </w:rPr>
        <w:t>chloroacetyl</w:t>
      </w:r>
      <w:proofErr w:type="spellEnd"/>
      <w:r w:rsidRPr="00B5030D">
        <w:rPr>
          <w:rFonts w:ascii="Times New Roman" w:hAnsi="Times New Roman" w:cs="Times New Roman"/>
          <w:sz w:val="28"/>
          <w:szCs w:val="28"/>
        </w:rPr>
        <w:t xml:space="preserve"> chloride, an intermediate compound with 1-methylpiperazine.</w:t>
      </w:r>
    </w:p>
    <w:p w:rsidR="00B5030D" w:rsidRDefault="00455C2C" w:rsidP="00B5030D">
      <w:pPr>
        <w:spacing w:after="0" w:line="240" w:lineRule="auto"/>
        <w:ind w:firstLine="720"/>
        <w:jc w:val="both"/>
        <w:rPr>
          <w:rFonts w:ascii="Times New Roman" w:hAnsi="Times New Roman" w:cs="Times New Roman"/>
          <w:sz w:val="28"/>
          <w:szCs w:val="28"/>
        </w:rPr>
      </w:pPr>
      <w:r w:rsidRPr="00093419">
        <w:rPr>
          <w:rFonts w:ascii="Times New Roman" w:hAnsi="Times New Roman" w:cs="Times New Roman"/>
          <w:noProof/>
          <w:sz w:val="28"/>
          <w:szCs w:val="28"/>
          <w:lang w:eastAsia="en-GB"/>
        </w:rPr>
        <w:drawing>
          <wp:inline distT="0" distB="0" distL="0" distR="0" wp14:anchorId="1BFC9778" wp14:editId="444B983B">
            <wp:extent cx="5731510" cy="1718534"/>
            <wp:effectExtent l="0" t="0" r="2540" b="0"/>
            <wp:docPr id="47" name="Рисунок 47" descr="C:\Users\User1\Pictures\pirenzep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1\Pictures\pirenzepin sintezi.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1718534"/>
                    </a:xfrm>
                    <a:prstGeom prst="rect">
                      <a:avLst/>
                    </a:prstGeom>
                    <a:noFill/>
                    <a:ln>
                      <a:noFill/>
                    </a:ln>
                  </pic:spPr>
                </pic:pic>
              </a:graphicData>
            </a:graphic>
          </wp:inline>
        </w:drawing>
      </w:r>
    </w:p>
    <w:p w:rsidR="00455C2C" w:rsidRPr="00455C2C" w:rsidRDefault="00455C2C" w:rsidP="00455C2C">
      <w:pPr>
        <w:spacing w:after="0" w:line="240" w:lineRule="auto"/>
        <w:ind w:firstLine="720"/>
        <w:jc w:val="both"/>
        <w:rPr>
          <w:rFonts w:ascii="Times New Roman" w:hAnsi="Times New Roman" w:cs="Times New Roman"/>
          <w:sz w:val="28"/>
          <w:szCs w:val="28"/>
        </w:rPr>
      </w:pPr>
      <w:r w:rsidRPr="00455C2C">
        <w:rPr>
          <w:rFonts w:ascii="Times New Roman" w:hAnsi="Times New Roman" w:cs="Times New Roman"/>
          <w:sz w:val="28"/>
          <w:szCs w:val="28"/>
        </w:rPr>
        <w:t>Somatostatin</w:t>
      </w:r>
      <w:r>
        <w:rPr>
          <w:rFonts w:ascii="Times New Roman" w:hAnsi="Times New Roman" w:cs="Times New Roman"/>
          <w:sz w:val="28"/>
          <w:szCs w:val="28"/>
        </w:rPr>
        <w:t xml:space="preserve"> </w:t>
      </w:r>
    </w:p>
    <w:p w:rsidR="00455C2C" w:rsidRPr="00455C2C" w:rsidRDefault="00455C2C" w:rsidP="00455C2C">
      <w:pPr>
        <w:spacing w:after="0" w:line="240" w:lineRule="auto"/>
        <w:ind w:firstLine="720"/>
        <w:jc w:val="both"/>
        <w:rPr>
          <w:rFonts w:ascii="Times New Roman" w:hAnsi="Times New Roman" w:cs="Times New Roman"/>
          <w:sz w:val="28"/>
          <w:szCs w:val="28"/>
        </w:rPr>
      </w:pPr>
      <w:r w:rsidRPr="00455C2C">
        <w:rPr>
          <w:rFonts w:ascii="Times New Roman" w:hAnsi="Times New Roman" w:cs="Times New Roman"/>
          <w:sz w:val="28"/>
          <w:szCs w:val="28"/>
        </w:rPr>
        <w:lastRenderedPageBreak/>
        <w:t xml:space="preserve">Somatostatin-14 and its synthetic analogue </w:t>
      </w:r>
      <w:proofErr w:type="spellStart"/>
      <w:r w:rsidRPr="00455C2C">
        <w:rPr>
          <w:rFonts w:ascii="Times New Roman" w:hAnsi="Times New Roman" w:cs="Times New Roman"/>
          <w:sz w:val="28"/>
          <w:szCs w:val="28"/>
        </w:rPr>
        <w:t>octreotite</w:t>
      </w:r>
      <w:proofErr w:type="spellEnd"/>
      <w:r w:rsidRPr="00455C2C">
        <w:rPr>
          <w:rFonts w:ascii="Times New Roman" w:hAnsi="Times New Roman" w:cs="Times New Roman"/>
          <w:sz w:val="28"/>
          <w:szCs w:val="28"/>
        </w:rPr>
        <w:t xml:space="preserve"> are a peptide of 14 amino acids, which inhibits the secretion of growth </w:t>
      </w:r>
      <w:proofErr w:type="gramStart"/>
      <w:r w:rsidRPr="00455C2C">
        <w:rPr>
          <w:rFonts w:ascii="Times New Roman" w:hAnsi="Times New Roman" w:cs="Times New Roman"/>
          <w:sz w:val="28"/>
          <w:szCs w:val="28"/>
        </w:rPr>
        <w:t>hormone</w:t>
      </w:r>
      <w:proofErr w:type="gramEnd"/>
      <w:r w:rsidRPr="00455C2C">
        <w:rPr>
          <w:rFonts w:ascii="Times New Roman" w:hAnsi="Times New Roman" w:cs="Times New Roman"/>
          <w:sz w:val="28"/>
          <w:szCs w:val="28"/>
        </w:rPr>
        <w:t xml:space="preserve"> secreted by the pituitary gland, and is used in the treatment of peptic ulcers. </w:t>
      </w:r>
      <w:proofErr w:type="gramStart"/>
      <w:r w:rsidRPr="00455C2C">
        <w:rPr>
          <w:rFonts w:ascii="Times New Roman" w:hAnsi="Times New Roman" w:cs="Times New Roman"/>
          <w:sz w:val="28"/>
          <w:szCs w:val="28"/>
        </w:rPr>
        <w:t>Naturally</w:t>
      </w:r>
      <w:proofErr w:type="gramEnd"/>
      <w:r w:rsidRPr="00455C2C">
        <w:rPr>
          <w:rFonts w:ascii="Times New Roman" w:hAnsi="Times New Roman" w:cs="Times New Roman"/>
          <w:sz w:val="28"/>
          <w:szCs w:val="28"/>
        </w:rPr>
        <w:t xml:space="preserve"> secreted somatostatin has a cyclic structure, but it can also be synthesized synthetically in linear form. It reduces the secretion of insulin and glucagon by the pancreas, other secretions of the pancreas and the secretion of gastric juice. Somatostatin-14 </w:t>
      </w:r>
      <w:proofErr w:type="gramStart"/>
      <w:r w:rsidRPr="00455C2C">
        <w:rPr>
          <w:rFonts w:ascii="Times New Roman" w:hAnsi="Times New Roman" w:cs="Times New Roman"/>
          <w:sz w:val="28"/>
          <w:szCs w:val="28"/>
        </w:rPr>
        <w:t>is used</w:t>
      </w:r>
      <w:proofErr w:type="gramEnd"/>
      <w:r w:rsidRPr="00455C2C">
        <w:rPr>
          <w:rFonts w:ascii="Times New Roman" w:hAnsi="Times New Roman" w:cs="Times New Roman"/>
          <w:sz w:val="28"/>
          <w:szCs w:val="28"/>
        </w:rPr>
        <w:t xml:space="preserve"> to stop gastrointestinal bleeding. The amino acid sequence of the compound </w:t>
      </w:r>
      <w:proofErr w:type="gramStart"/>
      <w:r w:rsidRPr="00455C2C">
        <w:rPr>
          <w:rFonts w:ascii="Times New Roman" w:hAnsi="Times New Roman" w:cs="Times New Roman"/>
          <w:sz w:val="28"/>
          <w:szCs w:val="28"/>
        </w:rPr>
        <w:t>is shown</w:t>
      </w:r>
      <w:proofErr w:type="gramEnd"/>
      <w:r w:rsidRPr="00455C2C">
        <w:rPr>
          <w:rFonts w:ascii="Times New Roman" w:hAnsi="Times New Roman" w:cs="Times New Roman"/>
          <w:sz w:val="28"/>
          <w:szCs w:val="28"/>
        </w:rPr>
        <w:t xml:space="preserve"> below.</w:t>
      </w:r>
    </w:p>
    <w:p w:rsidR="00455C2C" w:rsidRDefault="00455C2C" w:rsidP="00455C2C">
      <w:pPr>
        <w:spacing w:after="0" w:line="240" w:lineRule="auto"/>
        <w:ind w:firstLine="720"/>
        <w:jc w:val="both"/>
        <w:rPr>
          <w:rFonts w:ascii="Times New Roman" w:hAnsi="Times New Roman" w:cs="Times New Roman"/>
          <w:sz w:val="28"/>
          <w:szCs w:val="28"/>
        </w:rPr>
      </w:pPr>
      <w:r w:rsidRPr="00455C2C">
        <w:rPr>
          <w:rFonts w:ascii="Times New Roman" w:hAnsi="Times New Roman" w:cs="Times New Roman"/>
          <w:sz w:val="28"/>
          <w:szCs w:val="28"/>
        </w:rPr>
        <w:t xml:space="preserve">The action of somatostatin-14 is not selective and it </w:t>
      </w:r>
      <w:proofErr w:type="gramStart"/>
      <w:r w:rsidRPr="00455C2C">
        <w:rPr>
          <w:rFonts w:ascii="Times New Roman" w:hAnsi="Times New Roman" w:cs="Times New Roman"/>
          <w:sz w:val="28"/>
          <w:szCs w:val="28"/>
        </w:rPr>
        <w:t>is administered</w:t>
      </w:r>
      <w:proofErr w:type="gramEnd"/>
      <w:r w:rsidRPr="00455C2C">
        <w:rPr>
          <w:rFonts w:ascii="Times New Roman" w:hAnsi="Times New Roman" w:cs="Times New Roman"/>
          <w:sz w:val="28"/>
          <w:szCs w:val="28"/>
        </w:rPr>
        <w:t xml:space="preserve"> only intravenously, since it is very quickly metabolized in the plasma.</w:t>
      </w:r>
    </w:p>
    <w:p w:rsidR="00455C2C" w:rsidRDefault="00455C2C" w:rsidP="00455C2C">
      <w:pPr>
        <w:spacing w:after="0" w:line="240" w:lineRule="auto"/>
        <w:ind w:firstLine="720"/>
        <w:jc w:val="both"/>
        <w:rPr>
          <w:rFonts w:ascii="Times New Roman" w:hAnsi="Times New Roman" w:cs="Times New Roman"/>
          <w:sz w:val="28"/>
          <w:szCs w:val="28"/>
        </w:rPr>
      </w:pPr>
      <w:r w:rsidRPr="00093419">
        <w:rPr>
          <w:rFonts w:ascii="Times New Roman" w:hAnsi="Times New Roman" w:cs="Times New Roman"/>
          <w:noProof/>
          <w:sz w:val="28"/>
          <w:szCs w:val="28"/>
          <w:lang w:eastAsia="en-GB"/>
        </w:rPr>
        <w:drawing>
          <wp:inline distT="0" distB="0" distL="0" distR="0" wp14:anchorId="4DB350EB" wp14:editId="7334148B">
            <wp:extent cx="5731510" cy="1560359"/>
            <wp:effectExtent l="0" t="0" r="2540" b="1905"/>
            <wp:docPr id="48" name="Рисунок 48" descr="C:\Users\User1\Pictures\somatasta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1\Pictures\somatastain quruluş.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1560359"/>
                    </a:xfrm>
                    <a:prstGeom prst="rect">
                      <a:avLst/>
                    </a:prstGeom>
                    <a:noFill/>
                    <a:ln>
                      <a:noFill/>
                    </a:ln>
                  </pic:spPr>
                </pic:pic>
              </a:graphicData>
            </a:graphic>
          </wp:inline>
        </w:drawing>
      </w:r>
    </w:p>
    <w:p w:rsidR="00455C2C" w:rsidRPr="00455C2C" w:rsidRDefault="00455C2C" w:rsidP="00455C2C">
      <w:pPr>
        <w:spacing w:after="0" w:line="240" w:lineRule="auto"/>
        <w:ind w:firstLine="720"/>
        <w:jc w:val="both"/>
        <w:rPr>
          <w:rFonts w:ascii="Times New Roman" w:hAnsi="Times New Roman" w:cs="Times New Roman"/>
          <w:sz w:val="28"/>
          <w:szCs w:val="28"/>
        </w:rPr>
      </w:pPr>
      <w:r w:rsidRPr="00455C2C">
        <w:rPr>
          <w:rFonts w:ascii="Times New Roman" w:hAnsi="Times New Roman" w:cs="Times New Roman"/>
          <w:sz w:val="28"/>
          <w:szCs w:val="28"/>
        </w:rPr>
        <w:t>Antacid preparations</w:t>
      </w:r>
    </w:p>
    <w:p w:rsidR="00455C2C" w:rsidRPr="00455C2C" w:rsidRDefault="00455C2C" w:rsidP="00455C2C">
      <w:pPr>
        <w:spacing w:after="0" w:line="240" w:lineRule="auto"/>
        <w:ind w:firstLine="720"/>
        <w:jc w:val="both"/>
        <w:rPr>
          <w:rFonts w:ascii="Times New Roman" w:hAnsi="Times New Roman" w:cs="Times New Roman"/>
          <w:sz w:val="28"/>
          <w:szCs w:val="28"/>
        </w:rPr>
      </w:pPr>
      <w:r w:rsidRPr="00455C2C">
        <w:rPr>
          <w:rFonts w:ascii="Times New Roman" w:hAnsi="Times New Roman" w:cs="Times New Roman"/>
          <w:sz w:val="28"/>
          <w:szCs w:val="28"/>
        </w:rPr>
        <w:t xml:space="preserve">Antacids work by neutralizing hydrochloric acid, which </w:t>
      </w:r>
      <w:proofErr w:type="gramStart"/>
      <w:r w:rsidRPr="00455C2C">
        <w:rPr>
          <w:rFonts w:ascii="Times New Roman" w:hAnsi="Times New Roman" w:cs="Times New Roman"/>
          <w:sz w:val="28"/>
          <w:szCs w:val="28"/>
        </w:rPr>
        <w:t>is secreted</w:t>
      </w:r>
      <w:proofErr w:type="gramEnd"/>
      <w:r w:rsidRPr="00455C2C">
        <w:rPr>
          <w:rFonts w:ascii="Times New Roman" w:hAnsi="Times New Roman" w:cs="Times New Roman"/>
          <w:sz w:val="28"/>
          <w:szCs w:val="28"/>
        </w:rPr>
        <w:t xml:space="preserve"> in the stomach. Hydrochloric acid, produced by the parietal cells of the stomach, reduces the pH of the stomach to </w:t>
      </w:r>
      <w:proofErr w:type="gramStart"/>
      <w:r w:rsidRPr="00455C2C">
        <w:rPr>
          <w:rFonts w:ascii="Times New Roman" w:hAnsi="Times New Roman" w:cs="Times New Roman"/>
          <w:sz w:val="28"/>
          <w:szCs w:val="28"/>
        </w:rPr>
        <w:t>1</w:t>
      </w:r>
      <w:proofErr w:type="gramEnd"/>
      <w:r w:rsidRPr="00455C2C">
        <w:rPr>
          <w:rFonts w:ascii="Times New Roman" w:hAnsi="Times New Roman" w:cs="Times New Roman"/>
          <w:sz w:val="28"/>
          <w:szCs w:val="28"/>
        </w:rPr>
        <w:t xml:space="preserve"> when the stomach is empty. Increasing the pH of the stomach to </w:t>
      </w:r>
      <w:proofErr w:type="gramStart"/>
      <w:r w:rsidRPr="00455C2C">
        <w:rPr>
          <w:rFonts w:ascii="Times New Roman" w:hAnsi="Times New Roman" w:cs="Times New Roman"/>
          <w:sz w:val="28"/>
          <w:szCs w:val="28"/>
        </w:rPr>
        <w:t>2</w:t>
      </w:r>
      <w:proofErr w:type="gramEnd"/>
      <w:r w:rsidRPr="00455C2C">
        <w:rPr>
          <w:rFonts w:ascii="Times New Roman" w:hAnsi="Times New Roman" w:cs="Times New Roman"/>
          <w:sz w:val="28"/>
          <w:szCs w:val="28"/>
        </w:rPr>
        <w:t xml:space="preserve"> with drugs causes a decrease in the concentration of hydrogen ions in the stomach, and pepsin remains active. </w:t>
      </w:r>
      <w:proofErr w:type="gramStart"/>
      <w:r w:rsidRPr="00455C2C">
        <w:rPr>
          <w:rFonts w:ascii="Times New Roman" w:hAnsi="Times New Roman" w:cs="Times New Roman"/>
          <w:sz w:val="28"/>
          <w:szCs w:val="28"/>
        </w:rPr>
        <w:t>pH-</w:t>
      </w:r>
      <w:proofErr w:type="gramEnd"/>
      <w:r w:rsidRPr="00455C2C">
        <w:rPr>
          <w:rFonts w:ascii="Times New Roman" w:hAnsi="Times New Roman" w:cs="Times New Roman"/>
          <w:sz w:val="28"/>
          <w:szCs w:val="28"/>
        </w:rPr>
        <w:t>I of gastric juice is also an important factor for the synthesis of gastrin. At pH higher than 4.4, the synthesis of gastrin in the stomach increases. Prostaglandin E2, synthesized by the cells of the stomach, plays a key role in the regulation of acidity and pepsin. There is a negative direct relationship between the secretion of acid pepsin and the secretion of gastrin in the stomach. There is a reverse mechanism. This mechanism limits the use of antacids.</w:t>
      </w:r>
    </w:p>
    <w:p w:rsidR="00455C2C" w:rsidRPr="00455C2C" w:rsidRDefault="00455C2C" w:rsidP="00455C2C">
      <w:pPr>
        <w:spacing w:after="0" w:line="240" w:lineRule="auto"/>
        <w:ind w:firstLine="720"/>
        <w:jc w:val="both"/>
        <w:rPr>
          <w:rFonts w:ascii="Times New Roman" w:hAnsi="Times New Roman" w:cs="Times New Roman"/>
          <w:sz w:val="28"/>
          <w:szCs w:val="28"/>
        </w:rPr>
      </w:pPr>
      <w:r w:rsidRPr="00455C2C">
        <w:rPr>
          <w:rFonts w:ascii="Times New Roman" w:hAnsi="Times New Roman" w:cs="Times New Roman"/>
          <w:sz w:val="28"/>
          <w:szCs w:val="28"/>
        </w:rPr>
        <w:t xml:space="preserve">Antacids are the main compounds that can react with hydrochloric acid. Usually, </w:t>
      </w:r>
      <w:proofErr w:type="spellStart"/>
      <w:r w:rsidRPr="00455C2C">
        <w:rPr>
          <w:rFonts w:ascii="Times New Roman" w:hAnsi="Times New Roman" w:cs="Times New Roman"/>
          <w:sz w:val="28"/>
          <w:szCs w:val="28"/>
        </w:rPr>
        <w:t>aluminum</w:t>
      </w:r>
      <w:proofErr w:type="spellEnd"/>
      <w:r w:rsidRPr="00455C2C">
        <w:rPr>
          <w:rFonts w:ascii="Times New Roman" w:hAnsi="Times New Roman" w:cs="Times New Roman"/>
          <w:sz w:val="28"/>
          <w:szCs w:val="28"/>
        </w:rPr>
        <w:t xml:space="preserve">, magnesium and calcium salts and hydroxides </w:t>
      </w:r>
      <w:proofErr w:type="gramStart"/>
      <w:r w:rsidRPr="00455C2C">
        <w:rPr>
          <w:rFonts w:ascii="Times New Roman" w:hAnsi="Times New Roman" w:cs="Times New Roman"/>
          <w:sz w:val="28"/>
          <w:szCs w:val="28"/>
        </w:rPr>
        <w:t>are used</w:t>
      </w:r>
      <w:proofErr w:type="gramEnd"/>
      <w:r w:rsidRPr="00455C2C">
        <w:rPr>
          <w:rFonts w:ascii="Times New Roman" w:hAnsi="Times New Roman" w:cs="Times New Roman"/>
          <w:sz w:val="28"/>
          <w:szCs w:val="28"/>
        </w:rPr>
        <w:t xml:space="preserve"> as antacids. Depending on whether they cause metabolic alkalosis in the body, they </w:t>
      </w:r>
      <w:proofErr w:type="gramStart"/>
      <w:r w:rsidRPr="00455C2C">
        <w:rPr>
          <w:rFonts w:ascii="Times New Roman" w:hAnsi="Times New Roman" w:cs="Times New Roman"/>
          <w:sz w:val="28"/>
          <w:szCs w:val="28"/>
        </w:rPr>
        <w:t>are divided</w:t>
      </w:r>
      <w:proofErr w:type="gramEnd"/>
      <w:r w:rsidRPr="00455C2C">
        <w:rPr>
          <w:rFonts w:ascii="Times New Roman" w:hAnsi="Times New Roman" w:cs="Times New Roman"/>
          <w:sz w:val="28"/>
          <w:szCs w:val="28"/>
        </w:rPr>
        <w:t xml:space="preserve"> into systemic and non-systemic antacids. Systemic ones cause neutralization on the anion side, and non-systemic ones cause neutralization on the cationic side.</w:t>
      </w:r>
    </w:p>
    <w:p w:rsidR="00455C2C" w:rsidRPr="00455C2C" w:rsidRDefault="00455C2C" w:rsidP="00455C2C">
      <w:pPr>
        <w:spacing w:after="0" w:line="240" w:lineRule="auto"/>
        <w:ind w:firstLine="720"/>
        <w:jc w:val="both"/>
        <w:rPr>
          <w:rFonts w:ascii="Times New Roman" w:hAnsi="Times New Roman" w:cs="Times New Roman"/>
          <w:sz w:val="28"/>
          <w:szCs w:val="28"/>
        </w:rPr>
      </w:pPr>
      <w:r w:rsidRPr="00455C2C">
        <w:rPr>
          <w:rFonts w:ascii="Times New Roman" w:hAnsi="Times New Roman" w:cs="Times New Roman"/>
          <w:sz w:val="28"/>
          <w:szCs w:val="28"/>
        </w:rPr>
        <w:t>Antacids without systemic action</w:t>
      </w:r>
    </w:p>
    <w:p w:rsidR="00455C2C" w:rsidRDefault="00455C2C" w:rsidP="00455C2C">
      <w:pPr>
        <w:spacing w:after="0" w:line="240" w:lineRule="auto"/>
        <w:ind w:firstLine="720"/>
        <w:jc w:val="both"/>
        <w:rPr>
          <w:rFonts w:ascii="Times New Roman" w:hAnsi="Times New Roman" w:cs="Times New Roman"/>
          <w:sz w:val="28"/>
          <w:szCs w:val="28"/>
        </w:rPr>
      </w:pPr>
      <w:r w:rsidRPr="00455C2C">
        <w:rPr>
          <w:rFonts w:ascii="Times New Roman" w:hAnsi="Times New Roman" w:cs="Times New Roman"/>
          <w:sz w:val="28"/>
          <w:szCs w:val="28"/>
        </w:rPr>
        <w:t xml:space="preserve">These are compounds of </w:t>
      </w:r>
      <w:proofErr w:type="spellStart"/>
      <w:r w:rsidRPr="00455C2C">
        <w:rPr>
          <w:rFonts w:ascii="Times New Roman" w:hAnsi="Times New Roman" w:cs="Times New Roman"/>
          <w:sz w:val="28"/>
          <w:szCs w:val="28"/>
        </w:rPr>
        <w:t>aluminum</w:t>
      </w:r>
      <w:proofErr w:type="spellEnd"/>
      <w:r w:rsidRPr="00455C2C">
        <w:rPr>
          <w:rFonts w:ascii="Times New Roman" w:hAnsi="Times New Roman" w:cs="Times New Roman"/>
          <w:sz w:val="28"/>
          <w:szCs w:val="28"/>
        </w:rPr>
        <w:t>, magnesium and calcium, which after neutralization of acid in the stomach turn into water-soluble chloride salts. A very small part of the metal ion is absorbed, and the rest forms a precipitate with bicarbonates in the intestine. Deposition of carbonates in the intestines prevents metabolic alkalosis, preventing the absorption of metals into the blood.</w:t>
      </w:r>
    </w:p>
    <w:p w:rsidR="00455C2C" w:rsidRDefault="001E325B" w:rsidP="00455C2C">
      <w:pPr>
        <w:spacing w:after="0" w:line="240" w:lineRule="auto"/>
        <w:ind w:firstLine="720"/>
        <w:jc w:val="both"/>
        <w:rPr>
          <w:rFonts w:ascii="Times New Roman" w:hAnsi="Times New Roman" w:cs="Times New Roman"/>
          <w:sz w:val="28"/>
          <w:szCs w:val="28"/>
        </w:rPr>
      </w:pPr>
      <w:r w:rsidRPr="00093419">
        <w:rPr>
          <w:rFonts w:ascii="Times New Roman" w:hAnsi="Times New Roman" w:cs="Times New Roman"/>
          <w:noProof/>
          <w:sz w:val="28"/>
          <w:szCs w:val="28"/>
          <w:lang w:eastAsia="en-GB"/>
        </w:rPr>
        <w:lastRenderedPageBreak/>
        <w:drawing>
          <wp:inline distT="0" distB="0" distL="0" distR="0" wp14:anchorId="57FB2345" wp14:editId="5884F877">
            <wp:extent cx="5731510" cy="2009551"/>
            <wp:effectExtent l="0" t="0" r="2540" b="0"/>
            <wp:docPr id="49" name="Рисунок 49" descr="C:\Users\User1\Pictures\antiasidlə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1\Pictures\antiasidlər cədvəl.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31510" cy="2009551"/>
                    </a:xfrm>
                    <a:prstGeom prst="rect">
                      <a:avLst/>
                    </a:prstGeom>
                    <a:noFill/>
                    <a:ln>
                      <a:noFill/>
                    </a:ln>
                  </pic:spPr>
                </pic:pic>
              </a:graphicData>
            </a:graphic>
          </wp:inline>
        </w:drawing>
      </w:r>
    </w:p>
    <w:p w:rsidR="001E325B" w:rsidRPr="001E325B" w:rsidRDefault="001E325B" w:rsidP="001E325B">
      <w:pPr>
        <w:spacing w:after="0" w:line="240" w:lineRule="auto"/>
        <w:ind w:firstLine="720"/>
        <w:jc w:val="both"/>
        <w:rPr>
          <w:rFonts w:ascii="Times New Roman" w:hAnsi="Times New Roman" w:cs="Times New Roman"/>
          <w:sz w:val="28"/>
          <w:szCs w:val="28"/>
        </w:rPr>
      </w:pPr>
      <w:r w:rsidRPr="001E325B">
        <w:rPr>
          <w:rFonts w:ascii="Times New Roman" w:hAnsi="Times New Roman" w:cs="Times New Roman"/>
          <w:sz w:val="28"/>
          <w:szCs w:val="28"/>
        </w:rPr>
        <w:t>Antacids of systemic action</w:t>
      </w:r>
    </w:p>
    <w:p w:rsidR="001E325B" w:rsidRPr="001E325B" w:rsidRDefault="001E325B" w:rsidP="001E325B">
      <w:pPr>
        <w:spacing w:after="0" w:line="240" w:lineRule="auto"/>
        <w:ind w:firstLine="720"/>
        <w:jc w:val="both"/>
        <w:rPr>
          <w:rFonts w:ascii="Times New Roman" w:hAnsi="Times New Roman" w:cs="Times New Roman"/>
          <w:sz w:val="28"/>
          <w:szCs w:val="28"/>
        </w:rPr>
      </w:pPr>
      <w:r w:rsidRPr="001E325B">
        <w:rPr>
          <w:rFonts w:ascii="Times New Roman" w:hAnsi="Times New Roman" w:cs="Times New Roman"/>
          <w:sz w:val="28"/>
          <w:szCs w:val="28"/>
        </w:rPr>
        <w:t xml:space="preserve">Sodium bicarbonate, calcium carbonate, </w:t>
      </w:r>
      <w:proofErr w:type="spellStart"/>
      <w:r w:rsidRPr="001E325B">
        <w:rPr>
          <w:rFonts w:ascii="Times New Roman" w:hAnsi="Times New Roman" w:cs="Times New Roman"/>
          <w:sz w:val="28"/>
          <w:szCs w:val="28"/>
        </w:rPr>
        <w:t>aluminum</w:t>
      </w:r>
      <w:proofErr w:type="spellEnd"/>
      <w:r w:rsidRPr="001E325B">
        <w:rPr>
          <w:rFonts w:ascii="Times New Roman" w:hAnsi="Times New Roman" w:cs="Times New Roman"/>
          <w:sz w:val="28"/>
          <w:szCs w:val="28"/>
        </w:rPr>
        <w:t xml:space="preserve">-magnesium </w:t>
      </w:r>
      <w:proofErr w:type="spellStart"/>
      <w:r w:rsidRPr="001E325B">
        <w:rPr>
          <w:rFonts w:ascii="Times New Roman" w:hAnsi="Times New Roman" w:cs="Times New Roman"/>
          <w:sz w:val="28"/>
          <w:szCs w:val="28"/>
        </w:rPr>
        <w:t>hydroxycarbonate</w:t>
      </w:r>
      <w:proofErr w:type="spellEnd"/>
      <w:r w:rsidRPr="001E325B">
        <w:rPr>
          <w:rFonts w:ascii="Times New Roman" w:hAnsi="Times New Roman" w:cs="Times New Roman"/>
          <w:sz w:val="28"/>
          <w:szCs w:val="28"/>
        </w:rPr>
        <w:t xml:space="preserve"> and </w:t>
      </w:r>
      <w:proofErr w:type="spellStart"/>
      <w:r w:rsidRPr="001E325B">
        <w:rPr>
          <w:rFonts w:ascii="Times New Roman" w:hAnsi="Times New Roman" w:cs="Times New Roman"/>
          <w:sz w:val="28"/>
          <w:szCs w:val="28"/>
        </w:rPr>
        <w:t>aluminum</w:t>
      </w:r>
      <w:proofErr w:type="spellEnd"/>
      <w:r w:rsidRPr="001E325B">
        <w:rPr>
          <w:rFonts w:ascii="Times New Roman" w:hAnsi="Times New Roman" w:cs="Times New Roman"/>
          <w:sz w:val="28"/>
          <w:szCs w:val="28"/>
        </w:rPr>
        <w:t xml:space="preserve"> hydroxide derivative (sodium </w:t>
      </w:r>
      <w:proofErr w:type="spellStart"/>
      <w:r w:rsidRPr="001E325B">
        <w:rPr>
          <w:rFonts w:ascii="Times New Roman" w:hAnsi="Times New Roman" w:cs="Times New Roman"/>
          <w:sz w:val="28"/>
          <w:szCs w:val="28"/>
        </w:rPr>
        <w:t>dihydroxyaluminum</w:t>
      </w:r>
      <w:proofErr w:type="spellEnd"/>
      <w:r w:rsidRPr="001E325B">
        <w:rPr>
          <w:rFonts w:ascii="Times New Roman" w:hAnsi="Times New Roman" w:cs="Times New Roman"/>
          <w:sz w:val="28"/>
          <w:szCs w:val="28"/>
        </w:rPr>
        <w:t xml:space="preserve"> carbonate) are included in the group of anionic antacids. When ingested, they cause metabolic alkalosis.</w:t>
      </w:r>
    </w:p>
    <w:p w:rsidR="001E325B" w:rsidRPr="001E325B" w:rsidRDefault="001E325B" w:rsidP="001E325B">
      <w:pPr>
        <w:spacing w:after="0" w:line="240" w:lineRule="auto"/>
        <w:ind w:firstLine="720"/>
        <w:jc w:val="both"/>
        <w:rPr>
          <w:rFonts w:ascii="Times New Roman" w:hAnsi="Times New Roman" w:cs="Times New Roman"/>
          <w:sz w:val="28"/>
          <w:szCs w:val="28"/>
        </w:rPr>
      </w:pPr>
      <w:r w:rsidRPr="001E325B">
        <w:rPr>
          <w:rFonts w:ascii="Times New Roman" w:hAnsi="Times New Roman" w:cs="Times New Roman"/>
          <w:sz w:val="28"/>
          <w:szCs w:val="28"/>
        </w:rPr>
        <w:t>Preparations that form a protective layer (</w:t>
      </w:r>
      <w:proofErr w:type="spellStart"/>
      <w:r w:rsidRPr="001E325B">
        <w:rPr>
          <w:rFonts w:ascii="Times New Roman" w:hAnsi="Times New Roman" w:cs="Times New Roman"/>
          <w:sz w:val="28"/>
          <w:szCs w:val="28"/>
        </w:rPr>
        <w:t>Gastroprotectors</w:t>
      </w:r>
      <w:proofErr w:type="spellEnd"/>
      <w:r w:rsidRPr="001E325B">
        <w:rPr>
          <w:rFonts w:ascii="Times New Roman" w:hAnsi="Times New Roman" w:cs="Times New Roman"/>
          <w:sz w:val="28"/>
          <w:szCs w:val="28"/>
        </w:rPr>
        <w:t>)</w:t>
      </w:r>
    </w:p>
    <w:p w:rsidR="001E325B" w:rsidRPr="001E325B" w:rsidRDefault="001E325B" w:rsidP="001E325B">
      <w:pPr>
        <w:spacing w:after="0" w:line="240" w:lineRule="auto"/>
        <w:ind w:firstLine="720"/>
        <w:jc w:val="both"/>
        <w:rPr>
          <w:rFonts w:ascii="Times New Roman" w:hAnsi="Times New Roman" w:cs="Times New Roman"/>
          <w:sz w:val="28"/>
          <w:szCs w:val="28"/>
        </w:rPr>
      </w:pPr>
      <w:r w:rsidRPr="001E325B">
        <w:rPr>
          <w:rFonts w:ascii="Times New Roman" w:hAnsi="Times New Roman" w:cs="Times New Roman"/>
          <w:sz w:val="28"/>
          <w:szCs w:val="28"/>
        </w:rPr>
        <w:t>Sucralfate: D-</w:t>
      </w:r>
      <w:proofErr w:type="spellStart"/>
      <w:r w:rsidRPr="001E325B">
        <w:rPr>
          <w:rFonts w:ascii="Times New Roman" w:hAnsi="Times New Roman" w:cs="Times New Roman"/>
          <w:sz w:val="28"/>
          <w:szCs w:val="28"/>
        </w:rPr>
        <w:t>fructofuranosyl</w:t>
      </w:r>
      <w:proofErr w:type="spellEnd"/>
      <w:r w:rsidRPr="001E325B">
        <w:rPr>
          <w:rFonts w:ascii="Times New Roman" w:hAnsi="Times New Roman" w:cs="Times New Roman"/>
          <w:sz w:val="28"/>
          <w:szCs w:val="28"/>
        </w:rPr>
        <w:t>-α-D-</w:t>
      </w:r>
      <w:proofErr w:type="spellStart"/>
      <w:r w:rsidRPr="001E325B">
        <w:rPr>
          <w:rFonts w:ascii="Times New Roman" w:hAnsi="Times New Roman" w:cs="Times New Roman"/>
          <w:sz w:val="28"/>
          <w:szCs w:val="28"/>
        </w:rPr>
        <w:t>glucopyranoside</w:t>
      </w:r>
      <w:proofErr w:type="spellEnd"/>
      <w:r w:rsidRPr="001E325B">
        <w:rPr>
          <w:rFonts w:ascii="Times New Roman" w:hAnsi="Times New Roman" w:cs="Times New Roman"/>
          <w:sz w:val="28"/>
          <w:szCs w:val="28"/>
        </w:rPr>
        <w:t xml:space="preserve"> </w:t>
      </w:r>
      <w:proofErr w:type="spellStart"/>
      <w:r w:rsidRPr="001E325B">
        <w:rPr>
          <w:rFonts w:ascii="Times New Roman" w:hAnsi="Times New Roman" w:cs="Times New Roman"/>
          <w:sz w:val="28"/>
          <w:szCs w:val="28"/>
        </w:rPr>
        <w:t>octakis</w:t>
      </w:r>
      <w:proofErr w:type="spellEnd"/>
      <w:r w:rsidRPr="001E325B">
        <w:rPr>
          <w:rFonts w:ascii="Times New Roman" w:hAnsi="Times New Roman" w:cs="Times New Roman"/>
          <w:sz w:val="28"/>
          <w:szCs w:val="28"/>
        </w:rPr>
        <w:t xml:space="preserve"> (hydrogen </w:t>
      </w:r>
      <w:proofErr w:type="spellStart"/>
      <w:r w:rsidRPr="001E325B">
        <w:rPr>
          <w:rFonts w:ascii="Times New Roman" w:hAnsi="Times New Roman" w:cs="Times New Roman"/>
          <w:sz w:val="28"/>
          <w:szCs w:val="28"/>
        </w:rPr>
        <w:t>sulfate</w:t>
      </w:r>
      <w:proofErr w:type="spellEnd"/>
      <w:r w:rsidRPr="001E325B">
        <w:rPr>
          <w:rFonts w:ascii="Times New Roman" w:hAnsi="Times New Roman" w:cs="Times New Roman"/>
          <w:sz w:val="28"/>
          <w:szCs w:val="28"/>
        </w:rPr>
        <w:t xml:space="preserve">) </w:t>
      </w:r>
      <w:proofErr w:type="spellStart"/>
      <w:r w:rsidRPr="001E325B">
        <w:rPr>
          <w:rFonts w:ascii="Times New Roman" w:hAnsi="Times New Roman" w:cs="Times New Roman"/>
          <w:sz w:val="28"/>
          <w:szCs w:val="28"/>
        </w:rPr>
        <w:t>aluminum</w:t>
      </w:r>
      <w:proofErr w:type="spellEnd"/>
      <w:r w:rsidRPr="001E325B">
        <w:rPr>
          <w:rFonts w:ascii="Times New Roman" w:hAnsi="Times New Roman" w:cs="Times New Roman"/>
          <w:sz w:val="28"/>
          <w:szCs w:val="28"/>
        </w:rPr>
        <w:t xml:space="preserve"> complex</w:t>
      </w:r>
    </w:p>
    <w:p w:rsidR="001E325B" w:rsidRDefault="001E325B" w:rsidP="001E325B">
      <w:pPr>
        <w:spacing w:after="0" w:line="240" w:lineRule="auto"/>
        <w:ind w:firstLine="720"/>
        <w:jc w:val="both"/>
        <w:rPr>
          <w:rFonts w:ascii="Times New Roman" w:hAnsi="Times New Roman" w:cs="Times New Roman"/>
          <w:sz w:val="28"/>
          <w:szCs w:val="28"/>
        </w:rPr>
      </w:pPr>
      <w:r w:rsidRPr="001E325B">
        <w:rPr>
          <w:rFonts w:ascii="Times New Roman" w:hAnsi="Times New Roman" w:cs="Times New Roman"/>
          <w:sz w:val="28"/>
          <w:szCs w:val="28"/>
        </w:rPr>
        <w:t xml:space="preserve">Sucrose is a complex of </w:t>
      </w:r>
      <w:proofErr w:type="spellStart"/>
      <w:r w:rsidRPr="001E325B">
        <w:rPr>
          <w:rFonts w:ascii="Times New Roman" w:hAnsi="Times New Roman" w:cs="Times New Roman"/>
          <w:sz w:val="28"/>
          <w:szCs w:val="28"/>
        </w:rPr>
        <w:t>octasulfate</w:t>
      </w:r>
      <w:proofErr w:type="spellEnd"/>
      <w:r w:rsidRPr="001E325B">
        <w:rPr>
          <w:rFonts w:ascii="Times New Roman" w:hAnsi="Times New Roman" w:cs="Times New Roman"/>
          <w:sz w:val="28"/>
          <w:szCs w:val="28"/>
        </w:rPr>
        <w:t xml:space="preserve"> </w:t>
      </w:r>
      <w:proofErr w:type="spellStart"/>
      <w:r w:rsidRPr="001E325B">
        <w:rPr>
          <w:rFonts w:ascii="Times New Roman" w:hAnsi="Times New Roman" w:cs="Times New Roman"/>
          <w:sz w:val="28"/>
          <w:szCs w:val="28"/>
        </w:rPr>
        <w:t>aluminum</w:t>
      </w:r>
      <w:proofErr w:type="spellEnd"/>
      <w:r w:rsidRPr="001E325B">
        <w:rPr>
          <w:rFonts w:ascii="Times New Roman" w:hAnsi="Times New Roman" w:cs="Times New Roman"/>
          <w:sz w:val="28"/>
          <w:szCs w:val="28"/>
        </w:rPr>
        <w:t xml:space="preserve"> hydroxide. Forming a complex with a protein-fibrinogen layer on the injured area, it forms a sticky layer, absorbs pepsin and bile acids, </w:t>
      </w:r>
      <w:proofErr w:type="gramStart"/>
      <w:r w:rsidRPr="001E325B">
        <w:rPr>
          <w:rFonts w:ascii="Times New Roman" w:hAnsi="Times New Roman" w:cs="Times New Roman"/>
          <w:sz w:val="28"/>
          <w:szCs w:val="28"/>
        </w:rPr>
        <w:t>reduces</w:t>
      </w:r>
      <w:proofErr w:type="gramEnd"/>
      <w:r w:rsidRPr="001E325B">
        <w:rPr>
          <w:rFonts w:ascii="Times New Roman" w:hAnsi="Times New Roman" w:cs="Times New Roman"/>
          <w:sz w:val="28"/>
          <w:szCs w:val="28"/>
        </w:rPr>
        <w:t xml:space="preserve"> the effect of pepsin. It does not reduce the secretion of hydrochloric acid and does not neutralize it. 12-finger </w:t>
      </w:r>
      <w:proofErr w:type="gramStart"/>
      <w:r w:rsidRPr="001E325B">
        <w:rPr>
          <w:rFonts w:ascii="Times New Roman" w:hAnsi="Times New Roman" w:cs="Times New Roman"/>
          <w:sz w:val="28"/>
          <w:szCs w:val="28"/>
        </w:rPr>
        <w:t>is used</w:t>
      </w:r>
      <w:proofErr w:type="gramEnd"/>
      <w:r w:rsidRPr="001E325B">
        <w:rPr>
          <w:rFonts w:ascii="Times New Roman" w:hAnsi="Times New Roman" w:cs="Times New Roman"/>
          <w:sz w:val="28"/>
          <w:szCs w:val="28"/>
        </w:rPr>
        <w:t xml:space="preserve"> for intestinal ulcers.</w:t>
      </w:r>
    </w:p>
    <w:p w:rsidR="001E325B" w:rsidRDefault="001E325B" w:rsidP="001E325B">
      <w:pPr>
        <w:spacing w:after="0" w:line="240" w:lineRule="auto"/>
        <w:ind w:firstLine="720"/>
        <w:jc w:val="both"/>
        <w:rPr>
          <w:rFonts w:ascii="Times New Roman" w:hAnsi="Times New Roman" w:cs="Times New Roman"/>
          <w:sz w:val="28"/>
          <w:szCs w:val="28"/>
        </w:rPr>
      </w:pPr>
      <w:r w:rsidRPr="00093419">
        <w:rPr>
          <w:rFonts w:ascii="Times New Roman" w:hAnsi="Times New Roman" w:cs="Times New Roman"/>
          <w:noProof/>
          <w:sz w:val="28"/>
          <w:szCs w:val="28"/>
          <w:lang w:eastAsia="en-GB"/>
        </w:rPr>
        <w:drawing>
          <wp:inline distT="0" distB="0" distL="0" distR="0" wp14:anchorId="7F6B8FA7" wp14:editId="5C72FF44">
            <wp:extent cx="5731510" cy="3275936"/>
            <wp:effectExtent l="0" t="0" r="2540" b="1270"/>
            <wp:docPr id="50" name="Рисунок 50" descr="C:\Users\User1\Pictures\sukralfat quruluş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1\Pictures\sukralfat quruluşu.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3275936"/>
                    </a:xfrm>
                    <a:prstGeom prst="rect">
                      <a:avLst/>
                    </a:prstGeom>
                    <a:noFill/>
                    <a:ln>
                      <a:noFill/>
                    </a:ln>
                  </pic:spPr>
                </pic:pic>
              </a:graphicData>
            </a:graphic>
          </wp:inline>
        </w:drawing>
      </w:r>
    </w:p>
    <w:p w:rsidR="007719E5" w:rsidRPr="007719E5" w:rsidRDefault="007719E5" w:rsidP="003501E1">
      <w:pPr>
        <w:tabs>
          <w:tab w:val="left" w:pos="6585"/>
        </w:tabs>
        <w:spacing w:after="0" w:line="240" w:lineRule="auto"/>
        <w:ind w:firstLine="720"/>
        <w:jc w:val="both"/>
        <w:rPr>
          <w:rFonts w:ascii="Times New Roman" w:hAnsi="Times New Roman" w:cs="Times New Roman"/>
          <w:sz w:val="28"/>
          <w:szCs w:val="28"/>
        </w:rPr>
      </w:pPr>
      <w:r w:rsidRPr="007719E5">
        <w:rPr>
          <w:rFonts w:ascii="Times New Roman" w:hAnsi="Times New Roman" w:cs="Times New Roman"/>
          <w:sz w:val="28"/>
          <w:szCs w:val="28"/>
        </w:rPr>
        <w:t>Colloidal compounds of bismuth</w:t>
      </w:r>
      <w:r w:rsidR="003501E1">
        <w:rPr>
          <w:rFonts w:ascii="Times New Roman" w:hAnsi="Times New Roman" w:cs="Times New Roman"/>
          <w:sz w:val="28"/>
          <w:szCs w:val="28"/>
        </w:rPr>
        <w:tab/>
      </w:r>
    </w:p>
    <w:p w:rsidR="007719E5" w:rsidRPr="007719E5" w:rsidRDefault="007719E5" w:rsidP="007719E5">
      <w:pPr>
        <w:spacing w:after="0" w:line="240" w:lineRule="auto"/>
        <w:ind w:firstLine="720"/>
        <w:jc w:val="both"/>
        <w:rPr>
          <w:rFonts w:ascii="Times New Roman" w:hAnsi="Times New Roman" w:cs="Times New Roman"/>
          <w:sz w:val="28"/>
          <w:szCs w:val="28"/>
        </w:rPr>
      </w:pPr>
      <w:r w:rsidRPr="007719E5">
        <w:rPr>
          <w:rFonts w:ascii="Times New Roman" w:hAnsi="Times New Roman" w:cs="Times New Roman"/>
          <w:sz w:val="28"/>
          <w:szCs w:val="28"/>
        </w:rPr>
        <w:t xml:space="preserve">Bismuth compounds </w:t>
      </w:r>
      <w:proofErr w:type="gramStart"/>
      <w:r w:rsidRPr="007719E5">
        <w:rPr>
          <w:rFonts w:ascii="Times New Roman" w:hAnsi="Times New Roman" w:cs="Times New Roman"/>
          <w:sz w:val="28"/>
          <w:szCs w:val="28"/>
        </w:rPr>
        <w:t>have been used</w:t>
      </w:r>
      <w:proofErr w:type="gramEnd"/>
      <w:r w:rsidRPr="007719E5">
        <w:rPr>
          <w:rFonts w:ascii="Times New Roman" w:hAnsi="Times New Roman" w:cs="Times New Roman"/>
          <w:sz w:val="28"/>
          <w:szCs w:val="28"/>
        </w:rPr>
        <w:t xml:space="preserve"> for many years in the treatment of peptic ulcer disease. Highly effective preparations are </w:t>
      </w:r>
      <w:proofErr w:type="spellStart"/>
      <w:r w:rsidRPr="007719E5">
        <w:rPr>
          <w:rFonts w:ascii="Times New Roman" w:hAnsi="Times New Roman" w:cs="Times New Roman"/>
          <w:sz w:val="28"/>
          <w:szCs w:val="28"/>
        </w:rPr>
        <w:t>subcitrate</w:t>
      </w:r>
      <w:proofErr w:type="spellEnd"/>
      <w:r w:rsidRPr="007719E5">
        <w:rPr>
          <w:rFonts w:ascii="Times New Roman" w:hAnsi="Times New Roman" w:cs="Times New Roman"/>
          <w:sz w:val="28"/>
          <w:szCs w:val="28"/>
        </w:rPr>
        <w:t xml:space="preserve"> bismuth sol-tri </w:t>
      </w:r>
      <w:proofErr w:type="spellStart"/>
      <w:r w:rsidRPr="007719E5">
        <w:rPr>
          <w:rFonts w:ascii="Times New Roman" w:hAnsi="Times New Roman" w:cs="Times New Roman"/>
          <w:sz w:val="28"/>
          <w:szCs w:val="28"/>
        </w:rPr>
        <w:t>disitratobismuthate</w:t>
      </w:r>
      <w:proofErr w:type="spellEnd"/>
      <w:r w:rsidRPr="007719E5">
        <w:rPr>
          <w:rFonts w:ascii="Times New Roman" w:hAnsi="Times New Roman" w:cs="Times New Roman"/>
          <w:sz w:val="28"/>
          <w:szCs w:val="28"/>
        </w:rPr>
        <w:t xml:space="preserve"> potassium (De-</w:t>
      </w:r>
      <w:proofErr w:type="spellStart"/>
      <w:r w:rsidRPr="007719E5">
        <w:rPr>
          <w:rFonts w:ascii="Times New Roman" w:hAnsi="Times New Roman" w:cs="Times New Roman"/>
          <w:sz w:val="28"/>
          <w:szCs w:val="28"/>
        </w:rPr>
        <w:t>nol</w:t>
      </w:r>
      <w:proofErr w:type="spellEnd"/>
      <w:r w:rsidRPr="007719E5">
        <w:rPr>
          <w:rFonts w:ascii="Times New Roman" w:hAnsi="Times New Roman" w:cs="Times New Roman"/>
          <w:sz w:val="28"/>
          <w:szCs w:val="28"/>
        </w:rPr>
        <w:t xml:space="preserve">) and bismuth </w:t>
      </w:r>
      <w:proofErr w:type="spellStart"/>
      <w:r w:rsidRPr="007719E5">
        <w:rPr>
          <w:rFonts w:ascii="Times New Roman" w:hAnsi="Times New Roman" w:cs="Times New Roman"/>
          <w:sz w:val="28"/>
          <w:szCs w:val="28"/>
        </w:rPr>
        <w:t>citropeptide</w:t>
      </w:r>
      <w:proofErr w:type="spellEnd"/>
      <w:r w:rsidRPr="007719E5">
        <w:rPr>
          <w:rFonts w:ascii="Times New Roman" w:hAnsi="Times New Roman" w:cs="Times New Roman"/>
          <w:sz w:val="28"/>
          <w:szCs w:val="28"/>
        </w:rPr>
        <w:t xml:space="preserve"> complex (BCP). </w:t>
      </w:r>
      <w:proofErr w:type="gramStart"/>
      <w:r w:rsidRPr="007719E5">
        <w:rPr>
          <w:rFonts w:ascii="Times New Roman" w:hAnsi="Times New Roman" w:cs="Times New Roman"/>
          <w:sz w:val="28"/>
          <w:szCs w:val="28"/>
        </w:rPr>
        <w:lastRenderedPageBreak/>
        <w:t>which</w:t>
      </w:r>
      <w:proofErr w:type="gramEnd"/>
      <w:r w:rsidRPr="007719E5">
        <w:rPr>
          <w:rFonts w:ascii="Times New Roman" w:hAnsi="Times New Roman" w:cs="Times New Roman"/>
          <w:sz w:val="28"/>
          <w:szCs w:val="28"/>
        </w:rPr>
        <w:t xml:space="preserve"> this layer is sticky and covers the ulcer. Side effects of these compounds are bismuth absorption and encephalopathy.</w:t>
      </w:r>
    </w:p>
    <w:p w:rsidR="001E325B" w:rsidRDefault="007719E5" w:rsidP="007719E5">
      <w:pPr>
        <w:spacing w:after="0" w:line="240" w:lineRule="auto"/>
        <w:ind w:firstLine="720"/>
        <w:jc w:val="both"/>
        <w:rPr>
          <w:rFonts w:ascii="Times New Roman" w:hAnsi="Times New Roman" w:cs="Times New Roman"/>
          <w:sz w:val="28"/>
          <w:szCs w:val="28"/>
        </w:rPr>
      </w:pPr>
      <w:r w:rsidRPr="007719E5">
        <w:rPr>
          <w:rFonts w:ascii="Times New Roman" w:hAnsi="Times New Roman" w:cs="Times New Roman"/>
          <w:sz w:val="28"/>
          <w:szCs w:val="28"/>
        </w:rPr>
        <w:t>Misoprostol: methyl ester (11α</w:t>
      </w:r>
      <w:proofErr w:type="gramStart"/>
      <w:r w:rsidRPr="007719E5">
        <w:rPr>
          <w:rFonts w:ascii="Times New Roman" w:hAnsi="Times New Roman" w:cs="Times New Roman"/>
          <w:sz w:val="28"/>
          <w:szCs w:val="28"/>
        </w:rPr>
        <w:t>,13e</w:t>
      </w:r>
      <w:proofErr w:type="gramEnd"/>
      <w:r w:rsidRPr="007719E5">
        <w:rPr>
          <w:rFonts w:ascii="Times New Roman" w:hAnsi="Times New Roman" w:cs="Times New Roman"/>
          <w:sz w:val="28"/>
          <w:szCs w:val="28"/>
        </w:rPr>
        <w:t>)-(+-)-11,16-dihydroxy-16-methyl-9-oxoprost-13-en-1-</w:t>
      </w:r>
      <w:r w:rsidR="001F6A40">
        <w:rPr>
          <w:rFonts w:ascii="Times New Roman" w:hAnsi="Times New Roman" w:cs="Times New Roman"/>
          <w:sz w:val="28"/>
          <w:szCs w:val="28"/>
        </w:rPr>
        <w:t xml:space="preserve">oitacid. The methyl ester of </w:t>
      </w:r>
      <w:proofErr w:type="spellStart"/>
      <w:r w:rsidR="001F6A40">
        <w:rPr>
          <w:rFonts w:ascii="Times New Roman" w:hAnsi="Times New Roman" w:cs="Times New Roman"/>
          <w:sz w:val="28"/>
          <w:szCs w:val="28"/>
        </w:rPr>
        <w:t>prosto</w:t>
      </w:r>
      <w:r w:rsidRPr="007719E5">
        <w:rPr>
          <w:rFonts w:ascii="Times New Roman" w:hAnsi="Times New Roman" w:cs="Times New Roman"/>
          <w:sz w:val="28"/>
          <w:szCs w:val="28"/>
        </w:rPr>
        <w:t>glandin</w:t>
      </w:r>
      <w:proofErr w:type="spellEnd"/>
      <w:r w:rsidRPr="007719E5">
        <w:rPr>
          <w:rFonts w:ascii="Times New Roman" w:hAnsi="Times New Roman" w:cs="Times New Roman"/>
          <w:sz w:val="28"/>
          <w:szCs w:val="28"/>
        </w:rPr>
        <w:t xml:space="preserve"> E</w:t>
      </w:r>
      <w:r w:rsidRPr="001F6A40">
        <w:rPr>
          <w:rFonts w:ascii="Times New Roman" w:hAnsi="Times New Roman" w:cs="Times New Roman"/>
          <w:sz w:val="28"/>
          <w:szCs w:val="28"/>
          <w:vertAlign w:val="subscript"/>
        </w:rPr>
        <w:t xml:space="preserve">1 </w:t>
      </w:r>
      <w:r w:rsidRPr="007719E5">
        <w:rPr>
          <w:rFonts w:ascii="Times New Roman" w:hAnsi="Times New Roman" w:cs="Times New Roman"/>
          <w:sz w:val="28"/>
          <w:szCs w:val="28"/>
        </w:rPr>
        <w:t xml:space="preserve">is synthesized </w:t>
      </w:r>
      <w:proofErr w:type="gramStart"/>
      <w:r w:rsidRPr="007719E5">
        <w:rPr>
          <w:rFonts w:ascii="Times New Roman" w:hAnsi="Times New Roman" w:cs="Times New Roman"/>
          <w:sz w:val="28"/>
          <w:szCs w:val="28"/>
        </w:rPr>
        <w:t>as a result</w:t>
      </w:r>
      <w:proofErr w:type="gramEnd"/>
      <w:r w:rsidRPr="007719E5">
        <w:rPr>
          <w:rFonts w:ascii="Times New Roman" w:hAnsi="Times New Roman" w:cs="Times New Roman"/>
          <w:sz w:val="28"/>
          <w:szCs w:val="28"/>
        </w:rPr>
        <w:t xml:space="preserve"> of the stereospecific inclusion of a copper complex in the </w:t>
      </w:r>
      <w:proofErr w:type="spellStart"/>
      <w:r w:rsidRPr="007719E5">
        <w:rPr>
          <w:rFonts w:ascii="Times New Roman" w:hAnsi="Times New Roman" w:cs="Times New Roman"/>
          <w:sz w:val="28"/>
          <w:szCs w:val="28"/>
        </w:rPr>
        <w:t>cyclopentenone</w:t>
      </w:r>
      <w:proofErr w:type="spellEnd"/>
      <w:r w:rsidRPr="007719E5">
        <w:rPr>
          <w:rFonts w:ascii="Times New Roman" w:hAnsi="Times New Roman" w:cs="Times New Roman"/>
          <w:sz w:val="28"/>
          <w:szCs w:val="28"/>
        </w:rPr>
        <w:t xml:space="preserve"> derivative using 4-methyl-1-octyn-4-ol.</w:t>
      </w:r>
    </w:p>
    <w:p w:rsidR="007719E5" w:rsidRDefault="007719E5" w:rsidP="007719E5">
      <w:pPr>
        <w:spacing w:after="0" w:line="240" w:lineRule="auto"/>
        <w:ind w:firstLine="720"/>
        <w:jc w:val="both"/>
        <w:rPr>
          <w:rFonts w:ascii="Times New Roman" w:hAnsi="Times New Roman" w:cs="Times New Roman"/>
          <w:sz w:val="28"/>
          <w:szCs w:val="28"/>
        </w:rPr>
      </w:pPr>
      <w:r w:rsidRPr="00093419">
        <w:rPr>
          <w:rFonts w:ascii="Times New Roman" w:hAnsi="Times New Roman" w:cs="Times New Roman"/>
          <w:noProof/>
          <w:sz w:val="28"/>
          <w:szCs w:val="28"/>
          <w:lang w:eastAsia="en-GB"/>
        </w:rPr>
        <w:drawing>
          <wp:inline distT="0" distB="0" distL="0" distR="0" wp14:anchorId="6C0D02C8" wp14:editId="4A30AC57">
            <wp:extent cx="5731510" cy="5843016"/>
            <wp:effectExtent l="0" t="0" r="2540" b="5715"/>
            <wp:docPr id="51" name="Рисунок 51" descr="C:\Users\User1\Pictures\mizoprostol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1\Pictures\mizoprostol sintezi.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5843016"/>
                    </a:xfrm>
                    <a:prstGeom prst="rect">
                      <a:avLst/>
                    </a:prstGeom>
                    <a:noFill/>
                    <a:ln>
                      <a:noFill/>
                    </a:ln>
                  </pic:spPr>
                </pic:pic>
              </a:graphicData>
            </a:graphic>
          </wp:inline>
        </w:drawing>
      </w:r>
    </w:p>
    <w:p w:rsidR="007719E5" w:rsidRPr="007719E5" w:rsidRDefault="007719E5" w:rsidP="007719E5">
      <w:pPr>
        <w:spacing w:after="0" w:line="240" w:lineRule="auto"/>
        <w:ind w:firstLine="720"/>
        <w:jc w:val="both"/>
        <w:rPr>
          <w:rFonts w:ascii="Times New Roman" w:hAnsi="Times New Roman" w:cs="Times New Roman"/>
          <w:sz w:val="28"/>
          <w:szCs w:val="28"/>
        </w:rPr>
      </w:pPr>
      <w:proofErr w:type="spellStart"/>
      <w:r w:rsidRPr="007719E5">
        <w:rPr>
          <w:rFonts w:ascii="Times New Roman" w:hAnsi="Times New Roman" w:cs="Times New Roman"/>
          <w:sz w:val="28"/>
          <w:szCs w:val="28"/>
        </w:rPr>
        <w:t>Prostoglandin</w:t>
      </w:r>
      <w:proofErr w:type="spellEnd"/>
      <w:r w:rsidRPr="007719E5">
        <w:rPr>
          <w:rFonts w:ascii="Times New Roman" w:hAnsi="Times New Roman" w:cs="Times New Roman"/>
          <w:sz w:val="28"/>
          <w:szCs w:val="28"/>
        </w:rPr>
        <w:t xml:space="preserve"> E increases the secretion of bicarbonates by the gastric juice, inhibits the secretion of gastric juice by the glands and reduces the secretion of hydrochloric acid. Misoprostol is a derivative of prostaglandin E and is the only drug used for the treatment of stomach ulcers, and has the structure of a complex ester. The ether structure </w:t>
      </w:r>
      <w:proofErr w:type="gramStart"/>
      <w:r w:rsidRPr="007719E5">
        <w:rPr>
          <w:rFonts w:ascii="Times New Roman" w:hAnsi="Times New Roman" w:cs="Times New Roman"/>
          <w:sz w:val="28"/>
          <w:szCs w:val="28"/>
        </w:rPr>
        <w:t>is metabolized</w:t>
      </w:r>
      <w:proofErr w:type="gramEnd"/>
      <w:r w:rsidRPr="007719E5">
        <w:rPr>
          <w:rFonts w:ascii="Times New Roman" w:hAnsi="Times New Roman" w:cs="Times New Roman"/>
          <w:sz w:val="28"/>
          <w:szCs w:val="28"/>
        </w:rPr>
        <w:t xml:space="preserve"> in the body and becomes an acid structure, and the drug has an effect. Thus, this drug is a prodrug.</w:t>
      </w:r>
    </w:p>
    <w:p w:rsidR="007719E5" w:rsidRPr="007719E5" w:rsidRDefault="007719E5" w:rsidP="007719E5">
      <w:pPr>
        <w:spacing w:after="0" w:line="240" w:lineRule="auto"/>
        <w:ind w:firstLine="720"/>
        <w:jc w:val="both"/>
        <w:rPr>
          <w:rFonts w:ascii="Times New Roman" w:hAnsi="Times New Roman" w:cs="Times New Roman"/>
          <w:sz w:val="28"/>
          <w:szCs w:val="28"/>
        </w:rPr>
      </w:pPr>
      <w:r w:rsidRPr="007719E5">
        <w:rPr>
          <w:rFonts w:ascii="Times New Roman" w:hAnsi="Times New Roman" w:cs="Times New Roman"/>
          <w:sz w:val="28"/>
          <w:szCs w:val="28"/>
        </w:rPr>
        <w:t>Vomiting (vomiting) and antiemetic (</w:t>
      </w:r>
      <w:proofErr w:type="spellStart"/>
      <w:r w:rsidRPr="007719E5">
        <w:rPr>
          <w:rFonts w:ascii="Times New Roman" w:hAnsi="Times New Roman" w:cs="Times New Roman"/>
          <w:sz w:val="28"/>
          <w:szCs w:val="28"/>
        </w:rPr>
        <w:t>antivomiting</w:t>
      </w:r>
      <w:proofErr w:type="spellEnd"/>
      <w:r w:rsidRPr="007719E5">
        <w:rPr>
          <w:rFonts w:ascii="Times New Roman" w:hAnsi="Times New Roman" w:cs="Times New Roman"/>
          <w:sz w:val="28"/>
          <w:szCs w:val="28"/>
        </w:rPr>
        <w:t>) preparations</w:t>
      </w:r>
    </w:p>
    <w:p w:rsidR="007719E5" w:rsidRPr="007719E5" w:rsidRDefault="007719E5" w:rsidP="007719E5">
      <w:pPr>
        <w:spacing w:after="0" w:line="240" w:lineRule="auto"/>
        <w:ind w:firstLine="720"/>
        <w:jc w:val="both"/>
        <w:rPr>
          <w:rFonts w:ascii="Times New Roman" w:hAnsi="Times New Roman" w:cs="Times New Roman"/>
          <w:sz w:val="28"/>
          <w:szCs w:val="28"/>
        </w:rPr>
      </w:pPr>
      <w:r w:rsidRPr="007719E5">
        <w:rPr>
          <w:rFonts w:ascii="Times New Roman" w:hAnsi="Times New Roman" w:cs="Times New Roman"/>
          <w:sz w:val="28"/>
          <w:szCs w:val="28"/>
        </w:rPr>
        <w:lastRenderedPageBreak/>
        <w:t xml:space="preserve">   Emetics are drugs that cause vomiting. They </w:t>
      </w:r>
      <w:proofErr w:type="gramStart"/>
      <w:r w:rsidRPr="007719E5">
        <w:rPr>
          <w:rFonts w:ascii="Times New Roman" w:hAnsi="Times New Roman" w:cs="Times New Roman"/>
          <w:sz w:val="28"/>
          <w:szCs w:val="28"/>
        </w:rPr>
        <w:t>are especially used</w:t>
      </w:r>
      <w:proofErr w:type="gramEnd"/>
      <w:r w:rsidRPr="007719E5">
        <w:rPr>
          <w:rFonts w:ascii="Times New Roman" w:hAnsi="Times New Roman" w:cs="Times New Roman"/>
          <w:sz w:val="28"/>
          <w:szCs w:val="28"/>
        </w:rPr>
        <w:t xml:space="preserve"> in the treatment of poisoning. They directly interact with the chemoreceptors of the vomiting </w:t>
      </w:r>
      <w:proofErr w:type="spellStart"/>
      <w:r w:rsidRPr="007719E5">
        <w:rPr>
          <w:rFonts w:ascii="Times New Roman" w:hAnsi="Times New Roman" w:cs="Times New Roman"/>
          <w:sz w:val="28"/>
          <w:szCs w:val="28"/>
        </w:rPr>
        <w:t>center</w:t>
      </w:r>
      <w:proofErr w:type="spellEnd"/>
      <w:r w:rsidRPr="007719E5">
        <w:rPr>
          <w:rFonts w:ascii="Times New Roman" w:hAnsi="Times New Roman" w:cs="Times New Roman"/>
          <w:sz w:val="28"/>
          <w:szCs w:val="28"/>
        </w:rPr>
        <w:t xml:space="preserve"> of the central nervous system. The effect increases when taken with a large amount of water. Contraindicated in cases of fainting, intoxication, semi-comatose states, poisoning with gasoline products and volatile compounds. Vomiting drugs </w:t>
      </w:r>
      <w:proofErr w:type="gramStart"/>
      <w:r w:rsidRPr="007719E5">
        <w:rPr>
          <w:rFonts w:ascii="Times New Roman" w:hAnsi="Times New Roman" w:cs="Times New Roman"/>
          <w:sz w:val="28"/>
          <w:szCs w:val="28"/>
        </w:rPr>
        <w:t>are studied</w:t>
      </w:r>
      <w:proofErr w:type="gramEnd"/>
      <w:r w:rsidRPr="007719E5">
        <w:rPr>
          <w:rFonts w:ascii="Times New Roman" w:hAnsi="Times New Roman" w:cs="Times New Roman"/>
          <w:sz w:val="28"/>
          <w:szCs w:val="28"/>
        </w:rPr>
        <w:t xml:space="preserve"> in two groups.</w:t>
      </w:r>
    </w:p>
    <w:p w:rsidR="007719E5" w:rsidRPr="007719E5" w:rsidRDefault="007719E5" w:rsidP="007719E5">
      <w:pPr>
        <w:spacing w:after="0" w:line="240" w:lineRule="auto"/>
        <w:ind w:firstLine="720"/>
        <w:jc w:val="both"/>
        <w:rPr>
          <w:rFonts w:ascii="Times New Roman" w:hAnsi="Times New Roman" w:cs="Times New Roman"/>
          <w:sz w:val="28"/>
          <w:szCs w:val="28"/>
        </w:rPr>
      </w:pPr>
      <w:r w:rsidRPr="007719E5">
        <w:rPr>
          <w:rFonts w:ascii="Times New Roman" w:hAnsi="Times New Roman" w:cs="Times New Roman"/>
          <w:sz w:val="28"/>
          <w:szCs w:val="28"/>
        </w:rPr>
        <w:t>1) Peripherally effective</w:t>
      </w:r>
    </w:p>
    <w:p w:rsidR="007719E5" w:rsidRPr="007719E5" w:rsidRDefault="007719E5" w:rsidP="007719E5">
      <w:pPr>
        <w:spacing w:after="0" w:line="240" w:lineRule="auto"/>
        <w:ind w:firstLine="720"/>
        <w:jc w:val="both"/>
        <w:rPr>
          <w:rFonts w:ascii="Times New Roman" w:hAnsi="Times New Roman" w:cs="Times New Roman"/>
          <w:sz w:val="28"/>
          <w:szCs w:val="28"/>
        </w:rPr>
      </w:pPr>
      <w:r w:rsidRPr="007719E5">
        <w:rPr>
          <w:rFonts w:ascii="Times New Roman" w:hAnsi="Times New Roman" w:cs="Times New Roman"/>
          <w:sz w:val="28"/>
          <w:szCs w:val="28"/>
        </w:rPr>
        <w:t>2) Centrally effective</w:t>
      </w:r>
    </w:p>
    <w:p w:rsidR="007719E5" w:rsidRPr="007719E5" w:rsidRDefault="007719E5" w:rsidP="007719E5">
      <w:pPr>
        <w:spacing w:after="0" w:line="240" w:lineRule="auto"/>
        <w:ind w:firstLine="720"/>
        <w:jc w:val="both"/>
        <w:rPr>
          <w:rFonts w:ascii="Times New Roman" w:hAnsi="Times New Roman" w:cs="Times New Roman"/>
          <w:sz w:val="28"/>
          <w:szCs w:val="28"/>
        </w:rPr>
      </w:pPr>
      <w:r w:rsidRPr="007719E5">
        <w:rPr>
          <w:rFonts w:ascii="Times New Roman" w:hAnsi="Times New Roman" w:cs="Times New Roman"/>
          <w:sz w:val="28"/>
          <w:szCs w:val="28"/>
        </w:rPr>
        <w:t xml:space="preserve">Emetic agents with peripheral action include copper </w:t>
      </w:r>
      <w:proofErr w:type="spellStart"/>
      <w:r w:rsidRPr="007719E5">
        <w:rPr>
          <w:rFonts w:ascii="Times New Roman" w:hAnsi="Times New Roman" w:cs="Times New Roman"/>
          <w:sz w:val="28"/>
          <w:szCs w:val="28"/>
        </w:rPr>
        <w:t>sulfate</w:t>
      </w:r>
      <w:proofErr w:type="spellEnd"/>
      <w:r w:rsidRPr="007719E5">
        <w:rPr>
          <w:rFonts w:ascii="Times New Roman" w:hAnsi="Times New Roman" w:cs="Times New Roman"/>
          <w:sz w:val="28"/>
          <w:szCs w:val="28"/>
        </w:rPr>
        <w:t xml:space="preserve">, zinc </w:t>
      </w:r>
      <w:proofErr w:type="spellStart"/>
      <w:r w:rsidRPr="007719E5">
        <w:rPr>
          <w:rFonts w:ascii="Times New Roman" w:hAnsi="Times New Roman" w:cs="Times New Roman"/>
          <w:sz w:val="28"/>
          <w:szCs w:val="28"/>
        </w:rPr>
        <w:t>sulfate</w:t>
      </w:r>
      <w:proofErr w:type="spellEnd"/>
      <w:r w:rsidRPr="007719E5">
        <w:rPr>
          <w:rFonts w:ascii="Times New Roman" w:hAnsi="Times New Roman" w:cs="Times New Roman"/>
          <w:sz w:val="28"/>
          <w:szCs w:val="28"/>
        </w:rPr>
        <w:t xml:space="preserve">, </w:t>
      </w:r>
      <w:proofErr w:type="gramStart"/>
      <w:r w:rsidRPr="007719E5">
        <w:rPr>
          <w:rFonts w:ascii="Times New Roman" w:hAnsi="Times New Roman" w:cs="Times New Roman"/>
          <w:sz w:val="28"/>
          <w:szCs w:val="28"/>
        </w:rPr>
        <w:t>potassium</w:t>
      </w:r>
      <w:proofErr w:type="gramEnd"/>
      <w:r w:rsidRPr="007719E5">
        <w:rPr>
          <w:rFonts w:ascii="Times New Roman" w:hAnsi="Times New Roman" w:cs="Times New Roman"/>
          <w:sz w:val="28"/>
          <w:szCs w:val="28"/>
        </w:rPr>
        <w:t xml:space="preserve"> tartaric antimony. One of the most frequently used emetics is syrup of ipecac. However, </w:t>
      </w:r>
      <w:proofErr w:type="spellStart"/>
      <w:r w:rsidRPr="007719E5">
        <w:rPr>
          <w:rFonts w:ascii="Times New Roman" w:hAnsi="Times New Roman" w:cs="Times New Roman"/>
          <w:sz w:val="28"/>
          <w:szCs w:val="28"/>
        </w:rPr>
        <w:t>ipecacuan</w:t>
      </w:r>
      <w:proofErr w:type="spellEnd"/>
      <w:r w:rsidRPr="007719E5">
        <w:rPr>
          <w:rFonts w:ascii="Times New Roman" w:hAnsi="Times New Roman" w:cs="Times New Roman"/>
          <w:sz w:val="28"/>
          <w:szCs w:val="28"/>
        </w:rPr>
        <w:t xml:space="preserve"> syrup </w:t>
      </w:r>
      <w:proofErr w:type="gramStart"/>
      <w:r w:rsidRPr="007719E5">
        <w:rPr>
          <w:rFonts w:ascii="Times New Roman" w:hAnsi="Times New Roman" w:cs="Times New Roman"/>
          <w:sz w:val="28"/>
          <w:szCs w:val="28"/>
        </w:rPr>
        <w:t>should not be confused</w:t>
      </w:r>
      <w:proofErr w:type="gramEnd"/>
      <w:r w:rsidRPr="007719E5">
        <w:rPr>
          <w:rFonts w:ascii="Times New Roman" w:hAnsi="Times New Roman" w:cs="Times New Roman"/>
          <w:sz w:val="28"/>
          <w:szCs w:val="28"/>
        </w:rPr>
        <w:t xml:space="preserve"> with </w:t>
      </w:r>
      <w:proofErr w:type="spellStart"/>
      <w:r w:rsidRPr="007719E5">
        <w:rPr>
          <w:rFonts w:ascii="Times New Roman" w:hAnsi="Times New Roman" w:cs="Times New Roman"/>
          <w:sz w:val="28"/>
          <w:szCs w:val="28"/>
        </w:rPr>
        <w:t>ipecacuan</w:t>
      </w:r>
      <w:proofErr w:type="spellEnd"/>
      <w:r w:rsidRPr="007719E5">
        <w:rPr>
          <w:rFonts w:ascii="Times New Roman" w:hAnsi="Times New Roman" w:cs="Times New Roman"/>
          <w:sz w:val="28"/>
          <w:szCs w:val="28"/>
        </w:rPr>
        <w:t xml:space="preserve"> extract. </w:t>
      </w:r>
      <w:proofErr w:type="spellStart"/>
      <w:r w:rsidRPr="007719E5">
        <w:rPr>
          <w:rFonts w:ascii="Times New Roman" w:hAnsi="Times New Roman" w:cs="Times New Roman"/>
          <w:sz w:val="28"/>
          <w:szCs w:val="28"/>
        </w:rPr>
        <w:t>Ipecacuanha</w:t>
      </w:r>
      <w:proofErr w:type="spellEnd"/>
      <w:r w:rsidRPr="007719E5">
        <w:rPr>
          <w:rFonts w:ascii="Times New Roman" w:hAnsi="Times New Roman" w:cs="Times New Roman"/>
          <w:sz w:val="28"/>
          <w:szCs w:val="28"/>
        </w:rPr>
        <w:t xml:space="preserve"> extract is 14 times stronger than </w:t>
      </w:r>
      <w:proofErr w:type="spellStart"/>
      <w:r w:rsidRPr="007719E5">
        <w:rPr>
          <w:rFonts w:ascii="Times New Roman" w:hAnsi="Times New Roman" w:cs="Times New Roman"/>
          <w:sz w:val="28"/>
          <w:szCs w:val="28"/>
        </w:rPr>
        <w:t>ipecacuanha</w:t>
      </w:r>
      <w:proofErr w:type="spellEnd"/>
      <w:r w:rsidRPr="007719E5">
        <w:rPr>
          <w:rFonts w:ascii="Times New Roman" w:hAnsi="Times New Roman" w:cs="Times New Roman"/>
          <w:sz w:val="28"/>
          <w:szCs w:val="28"/>
        </w:rPr>
        <w:t xml:space="preserve"> syrup and can cause death.</w:t>
      </w:r>
    </w:p>
    <w:p w:rsidR="007719E5" w:rsidRPr="007719E5" w:rsidRDefault="007719E5" w:rsidP="007719E5">
      <w:pPr>
        <w:spacing w:after="0" w:line="240" w:lineRule="auto"/>
        <w:ind w:firstLine="720"/>
        <w:jc w:val="both"/>
        <w:rPr>
          <w:rFonts w:ascii="Times New Roman" w:hAnsi="Times New Roman" w:cs="Times New Roman"/>
          <w:sz w:val="28"/>
          <w:szCs w:val="28"/>
        </w:rPr>
      </w:pPr>
      <w:proofErr w:type="spellStart"/>
      <w:r w:rsidRPr="007719E5">
        <w:rPr>
          <w:rFonts w:ascii="Times New Roman" w:hAnsi="Times New Roman" w:cs="Times New Roman"/>
          <w:sz w:val="28"/>
          <w:szCs w:val="28"/>
        </w:rPr>
        <w:t>Apomorphine</w:t>
      </w:r>
      <w:proofErr w:type="spellEnd"/>
      <w:r w:rsidRPr="007719E5">
        <w:rPr>
          <w:rFonts w:ascii="Times New Roman" w:hAnsi="Times New Roman" w:cs="Times New Roman"/>
          <w:sz w:val="28"/>
          <w:szCs w:val="28"/>
        </w:rPr>
        <w:t xml:space="preserve"> hydrochloride is the most frequently used emetic agent of central action.</w:t>
      </w:r>
    </w:p>
    <w:p w:rsidR="007719E5" w:rsidRPr="007719E5" w:rsidRDefault="007719E5" w:rsidP="007719E5">
      <w:pPr>
        <w:spacing w:after="0" w:line="240" w:lineRule="auto"/>
        <w:ind w:firstLine="720"/>
        <w:jc w:val="both"/>
        <w:rPr>
          <w:rFonts w:ascii="Times New Roman" w:hAnsi="Times New Roman" w:cs="Times New Roman"/>
          <w:sz w:val="28"/>
          <w:szCs w:val="28"/>
        </w:rPr>
      </w:pPr>
      <w:proofErr w:type="spellStart"/>
      <w:r w:rsidRPr="007719E5">
        <w:rPr>
          <w:rFonts w:ascii="Times New Roman" w:hAnsi="Times New Roman" w:cs="Times New Roman"/>
          <w:sz w:val="28"/>
          <w:szCs w:val="28"/>
        </w:rPr>
        <w:t>Apomorphine</w:t>
      </w:r>
      <w:proofErr w:type="spellEnd"/>
      <w:r w:rsidRPr="007719E5">
        <w:rPr>
          <w:rFonts w:ascii="Times New Roman" w:hAnsi="Times New Roman" w:cs="Times New Roman"/>
          <w:sz w:val="28"/>
          <w:szCs w:val="28"/>
        </w:rPr>
        <w:t xml:space="preserve"> hydrochloride: hemihydrate (R)-5</w:t>
      </w:r>
      <w:proofErr w:type="gramStart"/>
      <w:r w:rsidRPr="007719E5">
        <w:rPr>
          <w:rFonts w:ascii="Times New Roman" w:hAnsi="Times New Roman" w:cs="Times New Roman"/>
          <w:sz w:val="28"/>
          <w:szCs w:val="28"/>
        </w:rPr>
        <w:t>,6,6a</w:t>
      </w:r>
      <w:proofErr w:type="gramEnd"/>
      <w:r w:rsidRPr="007719E5">
        <w:rPr>
          <w:rFonts w:ascii="Times New Roman" w:hAnsi="Times New Roman" w:cs="Times New Roman"/>
          <w:sz w:val="28"/>
          <w:szCs w:val="28"/>
        </w:rPr>
        <w:t>-7-tetrahydro-6-methyl-4H-dibenzo[de,g]quinoline-10,11-diol hydrochloride.</w:t>
      </w:r>
    </w:p>
    <w:p w:rsidR="007719E5" w:rsidRDefault="007719E5" w:rsidP="007719E5">
      <w:pPr>
        <w:spacing w:after="0" w:line="240" w:lineRule="auto"/>
        <w:ind w:firstLine="720"/>
        <w:jc w:val="both"/>
        <w:rPr>
          <w:rFonts w:ascii="Times New Roman" w:hAnsi="Times New Roman" w:cs="Times New Roman"/>
          <w:sz w:val="28"/>
          <w:szCs w:val="28"/>
        </w:rPr>
      </w:pPr>
      <w:proofErr w:type="spellStart"/>
      <w:r w:rsidRPr="007719E5">
        <w:rPr>
          <w:rFonts w:ascii="Times New Roman" w:hAnsi="Times New Roman" w:cs="Times New Roman"/>
          <w:sz w:val="28"/>
          <w:szCs w:val="28"/>
        </w:rPr>
        <w:t>Apomorphine</w:t>
      </w:r>
      <w:proofErr w:type="spellEnd"/>
      <w:r w:rsidRPr="007719E5">
        <w:rPr>
          <w:rFonts w:ascii="Times New Roman" w:hAnsi="Times New Roman" w:cs="Times New Roman"/>
          <w:sz w:val="28"/>
          <w:szCs w:val="28"/>
        </w:rPr>
        <w:t xml:space="preserve"> </w:t>
      </w:r>
      <w:proofErr w:type="gramStart"/>
      <w:r w:rsidRPr="007719E5">
        <w:rPr>
          <w:rFonts w:ascii="Times New Roman" w:hAnsi="Times New Roman" w:cs="Times New Roman"/>
          <w:sz w:val="28"/>
          <w:szCs w:val="28"/>
        </w:rPr>
        <w:t>is obtained</w:t>
      </w:r>
      <w:proofErr w:type="gramEnd"/>
      <w:r w:rsidRPr="007719E5">
        <w:rPr>
          <w:rFonts w:ascii="Times New Roman" w:hAnsi="Times New Roman" w:cs="Times New Roman"/>
          <w:sz w:val="28"/>
          <w:szCs w:val="28"/>
        </w:rPr>
        <w:t xml:space="preserve"> by heating morphine under pressure at 140°C with a 35% solution of hydrochloric acid.</w:t>
      </w:r>
    </w:p>
    <w:p w:rsidR="007719E5" w:rsidRDefault="00C17209" w:rsidP="007719E5">
      <w:pPr>
        <w:spacing w:after="0" w:line="240" w:lineRule="auto"/>
        <w:ind w:firstLine="720"/>
        <w:jc w:val="both"/>
        <w:rPr>
          <w:rFonts w:ascii="Times New Roman" w:hAnsi="Times New Roman" w:cs="Times New Roman"/>
          <w:sz w:val="28"/>
          <w:szCs w:val="28"/>
        </w:rPr>
      </w:pPr>
      <w:r w:rsidRPr="00093419">
        <w:rPr>
          <w:rFonts w:ascii="Times New Roman" w:hAnsi="Times New Roman" w:cs="Times New Roman"/>
          <w:noProof/>
          <w:sz w:val="28"/>
          <w:szCs w:val="28"/>
          <w:lang w:eastAsia="en-GB"/>
        </w:rPr>
        <w:drawing>
          <wp:inline distT="0" distB="0" distL="0" distR="0" wp14:anchorId="27A9D19E" wp14:editId="38DB531F">
            <wp:extent cx="5731510" cy="1591099"/>
            <wp:effectExtent l="0" t="0" r="2540" b="9525"/>
            <wp:docPr id="52" name="Рисунок 52" descr="C:\Users\User1\Pictures\apomorf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1\Pictures\apomorfin sintezi.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1591099"/>
                    </a:xfrm>
                    <a:prstGeom prst="rect">
                      <a:avLst/>
                    </a:prstGeom>
                    <a:noFill/>
                    <a:ln>
                      <a:noFill/>
                    </a:ln>
                  </pic:spPr>
                </pic:pic>
              </a:graphicData>
            </a:graphic>
          </wp:inline>
        </w:drawing>
      </w:r>
    </w:p>
    <w:p w:rsidR="00C943AE" w:rsidRPr="00C943AE" w:rsidRDefault="00C943AE" w:rsidP="00C943AE">
      <w:pPr>
        <w:spacing w:after="0" w:line="240" w:lineRule="auto"/>
        <w:ind w:firstLine="720"/>
        <w:jc w:val="both"/>
        <w:rPr>
          <w:rFonts w:ascii="Times New Roman" w:hAnsi="Times New Roman" w:cs="Times New Roman"/>
          <w:sz w:val="28"/>
          <w:szCs w:val="28"/>
        </w:rPr>
      </w:pPr>
      <w:proofErr w:type="spellStart"/>
      <w:r w:rsidRPr="00C943AE">
        <w:rPr>
          <w:rFonts w:ascii="Times New Roman" w:hAnsi="Times New Roman" w:cs="Times New Roman"/>
          <w:sz w:val="28"/>
          <w:szCs w:val="28"/>
        </w:rPr>
        <w:t>Apomorphin</w:t>
      </w:r>
      <w:proofErr w:type="spellEnd"/>
      <w:r w:rsidRPr="00C943AE">
        <w:rPr>
          <w:rFonts w:ascii="Times New Roman" w:hAnsi="Times New Roman" w:cs="Times New Roman"/>
          <w:sz w:val="28"/>
          <w:szCs w:val="28"/>
        </w:rPr>
        <w:t xml:space="preserve"> acts directly on chemoreceptors located in the trigger zone, and has an emetic effect during several minutes. </w:t>
      </w:r>
      <w:proofErr w:type="spellStart"/>
      <w:r w:rsidRPr="00C943AE">
        <w:rPr>
          <w:rFonts w:ascii="Times New Roman" w:hAnsi="Times New Roman" w:cs="Times New Roman"/>
          <w:sz w:val="28"/>
          <w:szCs w:val="28"/>
        </w:rPr>
        <w:t>Ophoria</w:t>
      </w:r>
      <w:proofErr w:type="spellEnd"/>
      <w:r w:rsidRPr="00C943AE">
        <w:rPr>
          <w:rFonts w:ascii="Times New Roman" w:hAnsi="Times New Roman" w:cs="Times New Roman"/>
          <w:sz w:val="28"/>
          <w:szCs w:val="28"/>
        </w:rPr>
        <w:t xml:space="preserve"> causes tremors and rapid movement. In this case, naloxone </w:t>
      </w:r>
      <w:proofErr w:type="gramStart"/>
      <w:r w:rsidRPr="00C943AE">
        <w:rPr>
          <w:rFonts w:ascii="Times New Roman" w:hAnsi="Times New Roman" w:cs="Times New Roman"/>
          <w:sz w:val="28"/>
          <w:szCs w:val="28"/>
        </w:rPr>
        <w:t>is used</w:t>
      </w:r>
      <w:proofErr w:type="gramEnd"/>
      <w:r w:rsidRPr="00C943AE">
        <w:rPr>
          <w:rFonts w:ascii="Times New Roman" w:hAnsi="Times New Roman" w:cs="Times New Roman"/>
          <w:sz w:val="28"/>
          <w:szCs w:val="28"/>
        </w:rPr>
        <w:t xml:space="preserve"> as an antidote. </w:t>
      </w:r>
      <w:proofErr w:type="gramStart"/>
      <w:r w:rsidRPr="00C943AE">
        <w:rPr>
          <w:rFonts w:ascii="Times New Roman" w:hAnsi="Times New Roman" w:cs="Times New Roman"/>
          <w:sz w:val="28"/>
          <w:szCs w:val="28"/>
        </w:rPr>
        <w:t>It is ineffective orally</w:t>
      </w:r>
      <w:proofErr w:type="gramEnd"/>
      <w:r w:rsidRPr="00C943AE">
        <w:rPr>
          <w:rFonts w:ascii="Times New Roman" w:hAnsi="Times New Roman" w:cs="Times New Roman"/>
          <w:sz w:val="28"/>
          <w:szCs w:val="28"/>
        </w:rPr>
        <w:t xml:space="preserve">, </w:t>
      </w:r>
      <w:proofErr w:type="gramStart"/>
      <w:r w:rsidRPr="00C943AE">
        <w:rPr>
          <w:rFonts w:ascii="Times New Roman" w:hAnsi="Times New Roman" w:cs="Times New Roman"/>
          <w:sz w:val="28"/>
          <w:szCs w:val="28"/>
        </w:rPr>
        <w:t>it is applied subcutaneously</w:t>
      </w:r>
      <w:proofErr w:type="gramEnd"/>
      <w:r w:rsidRPr="00C943AE">
        <w:rPr>
          <w:rFonts w:ascii="Times New Roman" w:hAnsi="Times New Roman" w:cs="Times New Roman"/>
          <w:sz w:val="28"/>
          <w:szCs w:val="28"/>
        </w:rPr>
        <w:t>.</w:t>
      </w:r>
    </w:p>
    <w:p w:rsidR="00C943AE" w:rsidRPr="00C943AE" w:rsidRDefault="00C943AE" w:rsidP="00C943AE">
      <w:pPr>
        <w:spacing w:after="0" w:line="240" w:lineRule="auto"/>
        <w:ind w:firstLine="720"/>
        <w:jc w:val="both"/>
        <w:rPr>
          <w:rFonts w:ascii="Times New Roman" w:hAnsi="Times New Roman" w:cs="Times New Roman"/>
          <w:sz w:val="28"/>
          <w:szCs w:val="28"/>
        </w:rPr>
      </w:pPr>
      <w:proofErr w:type="spellStart"/>
      <w:proofErr w:type="gramStart"/>
      <w:r w:rsidRPr="00C943AE">
        <w:rPr>
          <w:rFonts w:ascii="Times New Roman" w:hAnsi="Times New Roman" w:cs="Times New Roman"/>
          <w:sz w:val="28"/>
          <w:szCs w:val="28"/>
        </w:rPr>
        <w:t>antiemetics</w:t>
      </w:r>
      <w:proofErr w:type="spellEnd"/>
      <w:proofErr w:type="gramEnd"/>
    </w:p>
    <w:p w:rsidR="00C943AE" w:rsidRPr="00C943AE" w:rsidRDefault="00C943AE" w:rsidP="00C943AE">
      <w:pPr>
        <w:spacing w:after="0" w:line="240" w:lineRule="auto"/>
        <w:ind w:firstLine="720"/>
        <w:jc w:val="both"/>
        <w:rPr>
          <w:rFonts w:ascii="Times New Roman" w:hAnsi="Times New Roman" w:cs="Times New Roman"/>
          <w:sz w:val="28"/>
          <w:szCs w:val="28"/>
        </w:rPr>
      </w:pPr>
      <w:proofErr w:type="spellStart"/>
      <w:r w:rsidRPr="00C943AE">
        <w:rPr>
          <w:rFonts w:ascii="Times New Roman" w:hAnsi="Times New Roman" w:cs="Times New Roman"/>
          <w:sz w:val="28"/>
          <w:szCs w:val="28"/>
        </w:rPr>
        <w:t>Antiemetics</w:t>
      </w:r>
      <w:proofErr w:type="spellEnd"/>
      <w:r w:rsidRPr="00C943AE">
        <w:rPr>
          <w:rFonts w:ascii="Times New Roman" w:hAnsi="Times New Roman" w:cs="Times New Roman"/>
          <w:sz w:val="28"/>
          <w:szCs w:val="28"/>
        </w:rPr>
        <w:t xml:space="preserve"> – substances that stop vomiting. They prevent vomiting by acting on chemoreceptors in the central nervous system. Vomiting is a general symptom, not a specific condition. Vomiting is observed in diseases of the stomach, biliary tract, </w:t>
      </w:r>
      <w:proofErr w:type="gramStart"/>
      <w:r w:rsidRPr="00C943AE">
        <w:rPr>
          <w:rFonts w:ascii="Times New Roman" w:hAnsi="Times New Roman" w:cs="Times New Roman"/>
          <w:sz w:val="28"/>
          <w:szCs w:val="28"/>
        </w:rPr>
        <w:t>inflammation</w:t>
      </w:r>
      <w:proofErr w:type="gramEnd"/>
      <w:r w:rsidRPr="00C943AE">
        <w:rPr>
          <w:rFonts w:ascii="Times New Roman" w:hAnsi="Times New Roman" w:cs="Times New Roman"/>
          <w:sz w:val="28"/>
          <w:szCs w:val="28"/>
        </w:rPr>
        <w:t xml:space="preserve"> of the pancreas, intracranial pressure, </w:t>
      </w:r>
      <w:proofErr w:type="spellStart"/>
      <w:r w:rsidRPr="00C943AE">
        <w:rPr>
          <w:rFonts w:ascii="Times New Roman" w:hAnsi="Times New Roman" w:cs="Times New Roman"/>
          <w:sz w:val="28"/>
          <w:szCs w:val="28"/>
        </w:rPr>
        <w:t>uremia</w:t>
      </w:r>
      <w:proofErr w:type="spellEnd"/>
      <w:r w:rsidRPr="00C943AE">
        <w:rPr>
          <w:rFonts w:ascii="Times New Roman" w:hAnsi="Times New Roman" w:cs="Times New Roman"/>
          <w:sz w:val="28"/>
          <w:szCs w:val="28"/>
        </w:rPr>
        <w:t xml:space="preserve">, hepatic coma, brain </w:t>
      </w:r>
      <w:proofErr w:type="spellStart"/>
      <w:r w:rsidRPr="00C943AE">
        <w:rPr>
          <w:rFonts w:ascii="Times New Roman" w:hAnsi="Times New Roman" w:cs="Times New Roman"/>
          <w:sz w:val="28"/>
          <w:szCs w:val="28"/>
        </w:rPr>
        <w:t>tumors</w:t>
      </w:r>
      <w:proofErr w:type="spellEnd"/>
      <w:r w:rsidRPr="00C943AE">
        <w:rPr>
          <w:rFonts w:ascii="Times New Roman" w:hAnsi="Times New Roman" w:cs="Times New Roman"/>
          <w:sz w:val="28"/>
          <w:szCs w:val="28"/>
        </w:rPr>
        <w:t xml:space="preserve"> and some infectious diseases. In some periods of pregnancy, vomiting </w:t>
      </w:r>
      <w:proofErr w:type="gramStart"/>
      <w:r w:rsidRPr="00C943AE">
        <w:rPr>
          <w:rFonts w:ascii="Times New Roman" w:hAnsi="Times New Roman" w:cs="Times New Roman"/>
          <w:sz w:val="28"/>
          <w:szCs w:val="28"/>
        </w:rPr>
        <w:t>ca</w:t>
      </w:r>
      <w:bookmarkStart w:id="0" w:name="_GoBack"/>
      <w:bookmarkEnd w:id="0"/>
      <w:r w:rsidRPr="00C943AE">
        <w:rPr>
          <w:rFonts w:ascii="Times New Roman" w:hAnsi="Times New Roman" w:cs="Times New Roman"/>
          <w:sz w:val="28"/>
          <w:szCs w:val="28"/>
        </w:rPr>
        <w:t>n be observed</w:t>
      </w:r>
      <w:proofErr w:type="gramEnd"/>
      <w:r w:rsidRPr="00C943AE">
        <w:rPr>
          <w:rFonts w:ascii="Times New Roman" w:hAnsi="Times New Roman" w:cs="Times New Roman"/>
          <w:sz w:val="28"/>
          <w:szCs w:val="28"/>
        </w:rPr>
        <w:t xml:space="preserve"> even after medication and X-ray examination. Single vomiting did not cause significant problems and was physiological in nature. An increase in the amount of vomiting has a pathological character and causes loss of water and electrolytes. As a result, </w:t>
      </w:r>
      <w:proofErr w:type="spellStart"/>
      <w:r w:rsidRPr="00C943AE">
        <w:rPr>
          <w:rFonts w:ascii="Times New Roman" w:hAnsi="Times New Roman" w:cs="Times New Roman"/>
          <w:sz w:val="28"/>
          <w:szCs w:val="28"/>
        </w:rPr>
        <w:t>hypochloremic</w:t>
      </w:r>
      <w:proofErr w:type="spellEnd"/>
      <w:r w:rsidRPr="00C943AE">
        <w:rPr>
          <w:rFonts w:ascii="Times New Roman" w:hAnsi="Times New Roman" w:cs="Times New Roman"/>
          <w:sz w:val="28"/>
          <w:szCs w:val="28"/>
        </w:rPr>
        <w:t xml:space="preserve"> alkalosis, oliguria, dry mouth, fever and coma occur.</w:t>
      </w:r>
    </w:p>
    <w:p w:rsidR="00C943AE" w:rsidRPr="00C943AE" w:rsidRDefault="00C943AE" w:rsidP="00C943AE">
      <w:pPr>
        <w:spacing w:after="0" w:line="240" w:lineRule="auto"/>
        <w:ind w:firstLine="720"/>
        <w:jc w:val="both"/>
        <w:rPr>
          <w:rFonts w:ascii="Times New Roman" w:hAnsi="Times New Roman" w:cs="Times New Roman"/>
          <w:sz w:val="28"/>
          <w:szCs w:val="28"/>
        </w:rPr>
      </w:pPr>
      <w:proofErr w:type="spellStart"/>
      <w:r w:rsidRPr="00C943AE">
        <w:rPr>
          <w:rFonts w:ascii="Times New Roman" w:hAnsi="Times New Roman" w:cs="Times New Roman"/>
          <w:sz w:val="28"/>
          <w:szCs w:val="28"/>
        </w:rPr>
        <w:t>Antiemetics</w:t>
      </w:r>
      <w:proofErr w:type="spellEnd"/>
      <w:r w:rsidRPr="00C943AE">
        <w:rPr>
          <w:rFonts w:ascii="Times New Roman" w:hAnsi="Times New Roman" w:cs="Times New Roman"/>
          <w:sz w:val="28"/>
          <w:szCs w:val="28"/>
        </w:rPr>
        <w:t xml:space="preserve"> </w:t>
      </w:r>
      <w:proofErr w:type="gramStart"/>
      <w:r w:rsidRPr="00C943AE">
        <w:rPr>
          <w:rFonts w:ascii="Times New Roman" w:hAnsi="Times New Roman" w:cs="Times New Roman"/>
          <w:sz w:val="28"/>
          <w:szCs w:val="28"/>
        </w:rPr>
        <w:t>are divided</w:t>
      </w:r>
      <w:proofErr w:type="gramEnd"/>
      <w:r w:rsidRPr="00C943AE">
        <w:rPr>
          <w:rFonts w:ascii="Times New Roman" w:hAnsi="Times New Roman" w:cs="Times New Roman"/>
          <w:sz w:val="28"/>
          <w:szCs w:val="28"/>
        </w:rPr>
        <w:t xml:space="preserve"> into 6 groups.</w:t>
      </w:r>
    </w:p>
    <w:p w:rsidR="00C943AE" w:rsidRPr="00C943AE" w:rsidRDefault="00C943AE" w:rsidP="00C943AE">
      <w:pPr>
        <w:spacing w:after="0" w:line="240" w:lineRule="auto"/>
        <w:ind w:firstLine="720"/>
        <w:jc w:val="both"/>
        <w:rPr>
          <w:rFonts w:ascii="Times New Roman" w:hAnsi="Times New Roman" w:cs="Times New Roman"/>
          <w:sz w:val="28"/>
          <w:szCs w:val="28"/>
        </w:rPr>
      </w:pPr>
      <w:r w:rsidRPr="00C943AE">
        <w:rPr>
          <w:rFonts w:ascii="Times New Roman" w:hAnsi="Times New Roman" w:cs="Times New Roman"/>
          <w:sz w:val="28"/>
          <w:szCs w:val="28"/>
        </w:rPr>
        <w:lastRenderedPageBreak/>
        <w:t xml:space="preserve">1) </w:t>
      </w:r>
      <w:proofErr w:type="spellStart"/>
      <w:r w:rsidRPr="00C943AE">
        <w:rPr>
          <w:rFonts w:ascii="Times New Roman" w:hAnsi="Times New Roman" w:cs="Times New Roman"/>
          <w:sz w:val="28"/>
          <w:szCs w:val="28"/>
        </w:rPr>
        <w:t>Tropan</w:t>
      </w:r>
      <w:proofErr w:type="spellEnd"/>
      <w:r w:rsidRPr="00C943AE">
        <w:rPr>
          <w:rFonts w:ascii="Times New Roman" w:hAnsi="Times New Roman" w:cs="Times New Roman"/>
          <w:sz w:val="28"/>
          <w:szCs w:val="28"/>
        </w:rPr>
        <w:t xml:space="preserve"> alkaloids</w:t>
      </w:r>
    </w:p>
    <w:p w:rsidR="00C943AE" w:rsidRPr="00C943AE" w:rsidRDefault="00C943AE" w:rsidP="00C943AE">
      <w:pPr>
        <w:spacing w:after="0" w:line="240" w:lineRule="auto"/>
        <w:ind w:firstLine="720"/>
        <w:jc w:val="both"/>
        <w:rPr>
          <w:rFonts w:ascii="Times New Roman" w:hAnsi="Times New Roman" w:cs="Times New Roman"/>
          <w:sz w:val="28"/>
          <w:szCs w:val="28"/>
        </w:rPr>
      </w:pPr>
      <w:r w:rsidRPr="00C943AE">
        <w:rPr>
          <w:rFonts w:ascii="Times New Roman" w:hAnsi="Times New Roman" w:cs="Times New Roman"/>
          <w:sz w:val="28"/>
          <w:szCs w:val="28"/>
        </w:rPr>
        <w:t>2) Antagonists of histamine H1-receptors</w:t>
      </w:r>
    </w:p>
    <w:p w:rsidR="00C943AE" w:rsidRPr="00C943AE" w:rsidRDefault="00C943AE" w:rsidP="00C943AE">
      <w:pPr>
        <w:spacing w:after="0" w:line="240" w:lineRule="auto"/>
        <w:ind w:firstLine="720"/>
        <w:jc w:val="both"/>
        <w:rPr>
          <w:rFonts w:ascii="Times New Roman" w:hAnsi="Times New Roman" w:cs="Times New Roman"/>
          <w:sz w:val="28"/>
          <w:szCs w:val="28"/>
        </w:rPr>
      </w:pPr>
      <w:r w:rsidRPr="00C943AE">
        <w:rPr>
          <w:rFonts w:ascii="Times New Roman" w:hAnsi="Times New Roman" w:cs="Times New Roman"/>
          <w:sz w:val="28"/>
          <w:szCs w:val="28"/>
        </w:rPr>
        <w:t xml:space="preserve">3) </w:t>
      </w:r>
      <w:proofErr w:type="gramStart"/>
      <w:r w:rsidRPr="00C943AE">
        <w:rPr>
          <w:rFonts w:ascii="Times New Roman" w:hAnsi="Times New Roman" w:cs="Times New Roman"/>
          <w:sz w:val="28"/>
          <w:szCs w:val="28"/>
        </w:rPr>
        <w:t>phenothiazine</w:t>
      </w:r>
      <w:proofErr w:type="gramEnd"/>
    </w:p>
    <w:p w:rsidR="00C943AE" w:rsidRPr="00C943AE" w:rsidRDefault="00C943AE" w:rsidP="00C943AE">
      <w:pPr>
        <w:spacing w:after="0" w:line="240" w:lineRule="auto"/>
        <w:ind w:firstLine="720"/>
        <w:jc w:val="both"/>
        <w:rPr>
          <w:rFonts w:ascii="Times New Roman" w:hAnsi="Times New Roman" w:cs="Times New Roman"/>
          <w:sz w:val="28"/>
          <w:szCs w:val="28"/>
        </w:rPr>
      </w:pPr>
      <w:r w:rsidRPr="00C943AE">
        <w:rPr>
          <w:rFonts w:ascii="Times New Roman" w:hAnsi="Times New Roman" w:cs="Times New Roman"/>
          <w:sz w:val="28"/>
          <w:szCs w:val="28"/>
        </w:rPr>
        <w:t xml:space="preserve">4) Derivatives of </w:t>
      </w:r>
      <w:proofErr w:type="spellStart"/>
      <w:r w:rsidRPr="00C943AE">
        <w:rPr>
          <w:rFonts w:ascii="Times New Roman" w:hAnsi="Times New Roman" w:cs="Times New Roman"/>
          <w:sz w:val="28"/>
          <w:szCs w:val="28"/>
        </w:rPr>
        <w:t>benzamide</w:t>
      </w:r>
      <w:proofErr w:type="spellEnd"/>
      <w:r w:rsidRPr="00C943AE">
        <w:rPr>
          <w:rFonts w:ascii="Times New Roman" w:hAnsi="Times New Roman" w:cs="Times New Roman"/>
          <w:sz w:val="28"/>
          <w:szCs w:val="28"/>
        </w:rPr>
        <w:t xml:space="preserve"> and </w:t>
      </w:r>
      <w:proofErr w:type="spellStart"/>
      <w:r w:rsidRPr="00C943AE">
        <w:rPr>
          <w:rFonts w:ascii="Times New Roman" w:hAnsi="Times New Roman" w:cs="Times New Roman"/>
          <w:sz w:val="28"/>
          <w:szCs w:val="28"/>
        </w:rPr>
        <w:t>benzimidazolone</w:t>
      </w:r>
      <w:proofErr w:type="spellEnd"/>
    </w:p>
    <w:p w:rsidR="00C943AE" w:rsidRPr="00C943AE" w:rsidRDefault="00C943AE" w:rsidP="00C943AE">
      <w:pPr>
        <w:spacing w:after="0" w:line="240" w:lineRule="auto"/>
        <w:ind w:firstLine="720"/>
        <w:jc w:val="both"/>
        <w:rPr>
          <w:rFonts w:ascii="Times New Roman" w:hAnsi="Times New Roman" w:cs="Times New Roman"/>
          <w:sz w:val="28"/>
          <w:szCs w:val="28"/>
        </w:rPr>
      </w:pPr>
      <w:r w:rsidRPr="00C943AE">
        <w:rPr>
          <w:rFonts w:ascii="Times New Roman" w:hAnsi="Times New Roman" w:cs="Times New Roman"/>
          <w:sz w:val="28"/>
          <w:szCs w:val="28"/>
        </w:rPr>
        <w:t>5) Antagonists of serotonin (5-hydroxytryptamine)</w:t>
      </w:r>
    </w:p>
    <w:p w:rsidR="00C943AE" w:rsidRPr="00C943AE" w:rsidRDefault="00C943AE" w:rsidP="00C943AE">
      <w:pPr>
        <w:spacing w:after="0" w:line="240" w:lineRule="auto"/>
        <w:ind w:firstLine="720"/>
        <w:jc w:val="both"/>
        <w:rPr>
          <w:rFonts w:ascii="Times New Roman" w:hAnsi="Times New Roman" w:cs="Times New Roman"/>
          <w:sz w:val="28"/>
          <w:szCs w:val="28"/>
        </w:rPr>
      </w:pPr>
      <w:r w:rsidRPr="00C943AE">
        <w:rPr>
          <w:rFonts w:ascii="Times New Roman" w:hAnsi="Times New Roman" w:cs="Times New Roman"/>
          <w:sz w:val="28"/>
          <w:szCs w:val="28"/>
        </w:rPr>
        <w:t>6) Vitamin B6</w:t>
      </w:r>
    </w:p>
    <w:p w:rsidR="00C943AE" w:rsidRPr="00C943AE" w:rsidRDefault="00C943AE" w:rsidP="00C943AE">
      <w:pPr>
        <w:spacing w:after="0" w:line="240" w:lineRule="auto"/>
        <w:ind w:firstLine="720"/>
        <w:jc w:val="both"/>
        <w:rPr>
          <w:rFonts w:ascii="Times New Roman" w:hAnsi="Times New Roman" w:cs="Times New Roman"/>
          <w:sz w:val="28"/>
          <w:szCs w:val="28"/>
        </w:rPr>
      </w:pPr>
      <w:proofErr w:type="spellStart"/>
      <w:r w:rsidRPr="00C943AE">
        <w:rPr>
          <w:rFonts w:ascii="Times New Roman" w:hAnsi="Times New Roman" w:cs="Times New Roman"/>
          <w:sz w:val="28"/>
          <w:szCs w:val="28"/>
        </w:rPr>
        <w:t>Tropanovy</w:t>
      </w:r>
      <w:proofErr w:type="spellEnd"/>
      <w:r w:rsidRPr="00C943AE">
        <w:rPr>
          <w:rFonts w:ascii="Times New Roman" w:hAnsi="Times New Roman" w:cs="Times New Roman"/>
          <w:sz w:val="28"/>
          <w:szCs w:val="28"/>
        </w:rPr>
        <w:t xml:space="preserve"> alkaloids</w:t>
      </w:r>
    </w:p>
    <w:p w:rsidR="00C17209" w:rsidRDefault="00C943AE" w:rsidP="00C943AE">
      <w:pPr>
        <w:spacing w:after="0" w:line="240" w:lineRule="auto"/>
        <w:ind w:firstLine="720"/>
        <w:jc w:val="both"/>
        <w:rPr>
          <w:rFonts w:ascii="Times New Roman" w:hAnsi="Times New Roman" w:cs="Times New Roman"/>
          <w:sz w:val="28"/>
          <w:szCs w:val="28"/>
        </w:rPr>
      </w:pPr>
      <w:r w:rsidRPr="00C943AE">
        <w:rPr>
          <w:rFonts w:ascii="Times New Roman" w:hAnsi="Times New Roman" w:cs="Times New Roman"/>
          <w:sz w:val="28"/>
          <w:szCs w:val="28"/>
        </w:rPr>
        <w:t xml:space="preserve">Scopolamine and </w:t>
      </w:r>
      <w:proofErr w:type="spellStart"/>
      <w:r w:rsidRPr="00C943AE">
        <w:rPr>
          <w:rFonts w:ascii="Times New Roman" w:hAnsi="Times New Roman" w:cs="Times New Roman"/>
          <w:sz w:val="28"/>
          <w:szCs w:val="28"/>
        </w:rPr>
        <w:t>hyoscyamine</w:t>
      </w:r>
      <w:proofErr w:type="spellEnd"/>
      <w:r w:rsidRPr="00C943AE">
        <w:rPr>
          <w:rFonts w:ascii="Times New Roman" w:hAnsi="Times New Roman" w:cs="Times New Roman"/>
          <w:sz w:val="28"/>
          <w:szCs w:val="28"/>
        </w:rPr>
        <w:t xml:space="preserve">, which are tropane alkaloids, </w:t>
      </w:r>
      <w:proofErr w:type="gramStart"/>
      <w:r w:rsidRPr="00C943AE">
        <w:rPr>
          <w:rFonts w:ascii="Times New Roman" w:hAnsi="Times New Roman" w:cs="Times New Roman"/>
          <w:sz w:val="28"/>
          <w:szCs w:val="28"/>
        </w:rPr>
        <w:t>are used</w:t>
      </w:r>
      <w:proofErr w:type="gramEnd"/>
      <w:r w:rsidRPr="00C943AE">
        <w:rPr>
          <w:rFonts w:ascii="Times New Roman" w:hAnsi="Times New Roman" w:cs="Times New Roman"/>
          <w:sz w:val="28"/>
          <w:szCs w:val="28"/>
        </w:rPr>
        <w:t xml:space="preserve"> instead of some synthetic drugs, including antihistamines and neuroleptics. Scopolamine, acting on impulses originating from the inner ear, has a strong antiemetic effect.</w:t>
      </w:r>
    </w:p>
    <w:p w:rsidR="003E2EF4" w:rsidRDefault="003E2EF4" w:rsidP="00C943AE">
      <w:pPr>
        <w:spacing w:after="0" w:line="240" w:lineRule="auto"/>
        <w:ind w:firstLine="720"/>
        <w:jc w:val="both"/>
        <w:rPr>
          <w:rFonts w:ascii="Times New Roman" w:hAnsi="Times New Roman" w:cs="Times New Roman"/>
          <w:sz w:val="28"/>
          <w:szCs w:val="28"/>
        </w:rPr>
      </w:pPr>
      <w:r w:rsidRPr="00093419">
        <w:rPr>
          <w:rFonts w:ascii="Times New Roman" w:hAnsi="Times New Roman" w:cs="Times New Roman"/>
          <w:noProof/>
          <w:sz w:val="28"/>
          <w:szCs w:val="28"/>
          <w:lang w:eastAsia="en-GB"/>
        </w:rPr>
        <w:drawing>
          <wp:inline distT="0" distB="0" distL="0" distR="0" wp14:anchorId="0C0B0219" wp14:editId="1D5C3E3E">
            <wp:extent cx="5731510" cy="2225211"/>
            <wp:effectExtent l="0" t="0" r="2540" b="3810"/>
            <wp:docPr id="53" name="Рисунок 53" descr="C:\Users\User1\Pictures\antiemetik trop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1\Pictures\antiemetik tropan.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1510" cy="2225211"/>
                    </a:xfrm>
                    <a:prstGeom prst="rect">
                      <a:avLst/>
                    </a:prstGeom>
                    <a:noFill/>
                    <a:ln>
                      <a:noFill/>
                    </a:ln>
                  </pic:spPr>
                </pic:pic>
              </a:graphicData>
            </a:graphic>
          </wp:inline>
        </w:drawing>
      </w:r>
    </w:p>
    <w:p w:rsidR="003E2EF4" w:rsidRPr="003E2EF4" w:rsidRDefault="003E2EF4" w:rsidP="003E2EF4">
      <w:pPr>
        <w:spacing w:after="0" w:line="240" w:lineRule="auto"/>
        <w:ind w:firstLine="720"/>
        <w:jc w:val="both"/>
        <w:rPr>
          <w:rFonts w:ascii="Times New Roman" w:hAnsi="Times New Roman" w:cs="Times New Roman"/>
          <w:sz w:val="28"/>
          <w:szCs w:val="28"/>
        </w:rPr>
      </w:pPr>
      <w:r w:rsidRPr="003E2EF4">
        <w:rPr>
          <w:rFonts w:ascii="Times New Roman" w:hAnsi="Times New Roman" w:cs="Times New Roman"/>
          <w:sz w:val="28"/>
          <w:szCs w:val="28"/>
        </w:rPr>
        <w:t>Antagonists of H1-receptors</w:t>
      </w:r>
    </w:p>
    <w:p w:rsidR="003E2EF4" w:rsidRDefault="003E2EF4" w:rsidP="003E2EF4">
      <w:pPr>
        <w:spacing w:after="0" w:line="240" w:lineRule="auto"/>
        <w:ind w:firstLine="720"/>
        <w:jc w:val="both"/>
        <w:rPr>
          <w:rFonts w:ascii="Times New Roman" w:hAnsi="Times New Roman" w:cs="Times New Roman"/>
          <w:sz w:val="28"/>
          <w:szCs w:val="28"/>
        </w:rPr>
      </w:pPr>
      <w:r w:rsidRPr="003E2EF4">
        <w:rPr>
          <w:rFonts w:ascii="Times New Roman" w:hAnsi="Times New Roman" w:cs="Times New Roman"/>
          <w:sz w:val="28"/>
          <w:szCs w:val="28"/>
        </w:rPr>
        <w:t xml:space="preserve">Antagonists of H1-receptors, </w:t>
      </w:r>
      <w:proofErr w:type="spellStart"/>
      <w:r w:rsidRPr="003E2EF4">
        <w:rPr>
          <w:rFonts w:ascii="Times New Roman" w:hAnsi="Times New Roman" w:cs="Times New Roman"/>
          <w:sz w:val="28"/>
          <w:szCs w:val="28"/>
        </w:rPr>
        <w:t>dimenhydrinate</w:t>
      </w:r>
      <w:proofErr w:type="spellEnd"/>
      <w:r w:rsidRPr="003E2EF4">
        <w:rPr>
          <w:rFonts w:ascii="Times New Roman" w:hAnsi="Times New Roman" w:cs="Times New Roman"/>
          <w:sz w:val="28"/>
          <w:szCs w:val="28"/>
        </w:rPr>
        <w:t xml:space="preserve">, meclizine and </w:t>
      </w:r>
      <w:proofErr w:type="spellStart"/>
      <w:r w:rsidRPr="003E2EF4">
        <w:rPr>
          <w:rFonts w:ascii="Times New Roman" w:hAnsi="Times New Roman" w:cs="Times New Roman"/>
          <w:sz w:val="28"/>
          <w:szCs w:val="28"/>
        </w:rPr>
        <w:t>chlorphenoxamine</w:t>
      </w:r>
      <w:proofErr w:type="spellEnd"/>
      <w:r w:rsidRPr="003E2EF4">
        <w:rPr>
          <w:rFonts w:ascii="Times New Roman" w:hAnsi="Times New Roman" w:cs="Times New Roman"/>
          <w:sz w:val="28"/>
          <w:szCs w:val="28"/>
        </w:rPr>
        <w:t xml:space="preserve">, representing the 8-chlorotheophylline salt of diphenhydramine, are drugs used as antiemetic agents. It </w:t>
      </w:r>
      <w:proofErr w:type="gramStart"/>
      <w:r w:rsidRPr="003E2EF4">
        <w:rPr>
          <w:rFonts w:ascii="Times New Roman" w:hAnsi="Times New Roman" w:cs="Times New Roman"/>
          <w:sz w:val="28"/>
          <w:szCs w:val="28"/>
        </w:rPr>
        <w:t>is believed</w:t>
      </w:r>
      <w:proofErr w:type="gramEnd"/>
      <w:r w:rsidRPr="003E2EF4">
        <w:rPr>
          <w:rFonts w:ascii="Times New Roman" w:hAnsi="Times New Roman" w:cs="Times New Roman"/>
          <w:sz w:val="28"/>
          <w:szCs w:val="28"/>
        </w:rPr>
        <w:t xml:space="preserve"> that the action of these compounds is realized in the inner ear. </w:t>
      </w:r>
      <w:proofErr w:type="spellStart"/>
      <w:r w:rsidRPr="003E2EF4">
        <w:rPr>
          <w:rFonts w:ascii="Times New Roman" w:hAnsi="Times New Roman" w:cs="Times New Roman"/>
          <w:sz w:val="28"/>
          <w:szCs w:val="28"/>
        </w:rPr>
        <w:t>Benzhydryl</w:t>
      </w:r>
      <w:proofErr w:type="spellEnd"/>
      <w:r w:rsidRPr="003E2EF4">
        <w:rPr>
          <w:rFonts w:ascii="Times New Roman" w:hAnsi="Times New Roman" w:cs="Times New Roman"/>
          <w:sz w:val="28"/>
          <w:szCs w:val="28"/>
        </w:rPr>
        <w:t xml:space="preserve"> derivatives </w:t>
      </w:r>
      <w:proofErr w:type="gramStart"/>
      <w:r w:rsidRPr="003E2EF4">
        <w:rPr>
          <w:rFonts w:ascii="Times New Roman" w:hAnsi="Times New Roman" w:cs="Times New Roman"/>
          <w:sz w:val="28"/>
          <w:szCs w:val="28"/>
        </w:rPr>
        <w:t>are used</w:t>
      </w:r>
      <w:proofErr w:type="gramEnd"/>
      <w:r w:rsidRPr="003E2EF4">
        <w:rPr>
          <w:rFonts w:ascii="Times New Roman" w:hAnsi="Times New Roman" w:cs="Times New Roman"/>
          <w:sz w:val="28"/>
          <w:szCs w:val="28"/>
        </w:rPr>
        <w:t xml:space="preserve"> for the prevention and treatment of motion sickness. They </w:t>
      </w:r>
      <w:proofErr w:type="gramStart"/>
      <w:r w:rsidRPr="003E2EF4">
        <w:rPr>
          <w:rFonts w:ascii="Times New Roman" w:hAnsi="Times New Roman" w:cs="Times New Roman"/>
          <w:sz w:val="28"/>
          <w:szCs w:val="28"/>
        </w:rPr>
        <w:t>are accepted</w:t>
      </w:r>
      <w:proofErr w:type="gramEnd"/>
      <w:r w:rsidRPr="003E2EF4">
        <w:rPr>
          <w:rFonts w:ascii="Times New Roman" w:hAnsi="Times New Roman" w:cs="Times New Roman"/>
          <w:sz w:val="28"/>
          <w:szCs w:val="28"/>
        </w:rPr>
        <w:t xml:space="preserve"> for an hour and a half before the trip. The medication </w:t>
      </w:r>
      <w:proofErr w:type="gramStart"/>
      <w:r w:rsidRPr="003E2EF4">
        <w:rPr>
          <w:rFonts w:ascii="Times New Roman" w:hAnsi="Times New Roman" w:cs="Times New Roman"/>
          <w:sz w:val="28"/>
          <w:szCs w:val="28"/>
        </w:rPr>
        <w:t>is repeated</w:t>
      </w:r>
      <w:proofErr w:type="gramEnd"/>
      <w:r w:rsidRPr="003E2EF4">
        <w:rPr>
          <w:rFonts w:ascii="Times New Roman" w:hAnsi="Times New Roman" w:cs="Times New Roman"/>
          <w:sz w:val="28"/>
          <w:szCs w:val="28"/>
        </w:rPr>
        <w:t xml:space="preserve"> every 4 hours. Since the teratogenic effects of these compounds </w:t>
      </w:r>
      <w:proofErr w:type="gramStart"/>
      <w:r w:rsidRPr="003E2EF4">
        <w:rPr>
          <w:rFonts w:ascii="Times New Roman" w:hAnsi="Times New Roman" w:cs="Times New Roman"/>
          <w:sz w:val="28"/>
          <w:szCs w:val="28"/>
        </w:rPr>
        <w:t>have not been fully studied</w:t>
      </w:r>
      <w:proofErr w:type="gramEnd"/>
      <w:r w:rsidRPr="003E2EF4">
        <w:rPr>
          <w:rFonts w:ascii="Times New Roman" w:hAnsi="Times New Roman" w:cs="Times New Roman"/>
          <w:sz w:val="28"/>
          <w:szCs w:val="28"/>
        </w:rPr>
        <w:t xml:space="preserve">, it is recommended to be cautious after the 16th week of pregnancy. </w:t>
      </w:r>
      <w:proofErr w:type="spellStart"/>
      <w:r w:rsidRPr="003E2EF4">
        <w:rPr>
          <w:rFonts w:ascii="Times New Roman" w:hAnsi="Times New Roman" w:cs="Times New Roman"/>
          <w:sz w:val="28"/>
          <w:szCs w:val="28"/>
        </w:rPr>
        <w:t>Benzhydryl</w:t>
      </w:r>
      <w:proofErr w:type="spellEnd"/>
      <w:r w:rsidRPr="003E2EF4">
        <w:rPr>
          <w:rFonts w:ascii="Times New Roman" w:hAnsi="Times New Roman" w:cs="Times New Roman"/>
          <w:sz w:val="28"/>
          <w:szCs w:val="28"/>
        </w:rPr>
        <w:t xml:space="preserve"> bromide </w:t>
      </w:r>
      <w:proofErr w:type="gramStart"/>
      <w:r w:rsidRPr="003E2EF4">
        <w:rPr>
          <w:rFonts w:ascii="Times New Roman" w:hAnsi="Times New Roman" w:cs="Times New Roman"/>
          <w:sz w:val="28"/>
          <w:szCs w:val="28"/>
        </w:rPr>
        <w:t>is used</w:t>
      </w:r>
      <w:proofErr w:type="gramEnd"/>
      <w:r w:rsidRPr="003E2EF4">
        <w:rPr>
          <w:rFonts w:ascii="Times New Roman" w:hAnsi="Times New Roman" w:cs="Times New Roman"/>
          <w:sz w:val="28"/>
          <w:szCs w:val="28"/>
        </w:rPr>
        <w:t xml:space="preserve"> in the synthesis of </w:t>
      </w:r>
      <w:proofErr w:type="spellStart"/>
      <w:r w:rsidRPr="003E2EF4">
        <w:rPr>
          <w:rFonts w:ascii="Times New Roman" w:hAnsi="Times New Roman" w:cs="Times New Roman"/>
          <w:sz w:val="28"/>
          <w:szCs w:val="28"/>
        </w:rPr>
        <w:t>dimenhydrinate</w:t>
      </w:r>
      <w:proofErr w:type="spellEnd"/>
      <w:r w:rsidRPr="003E2EF4">
        <w:rPr>
          <w:rFonts w:ascii="Times New Roman" w:hAnsi="Times New Roman" w:cs="Times New Roman"/>
          <w:sz w:val="28"/>
          <w:szCs w:val="28"/>
        </w:rPr>
        <w:t>.</w:t>
      </w:r>
    </w:p>
    <w:p w:rsidR="003E2EF4" w:rsidRDefault="003E2EF4" w:rsidP="003E2EF4">
      <w:pPr>
        <w:spacing w:after="0" w:line="240" w:lineRule="auto"/>
        <w:ind w:firstLine="720"/>
        <w:jc w:val="both"/>
        <w:rPr>
          <w:rFonts w:ascii="Times New Roman" w:hAnsi="Times New Roman" w:cs="Times New Roman"/>
          <w:sz w:val="28"/>
          <w:szCs w:val="28"/>
        </w:rPr>
      </w:pPr>
      <w:r w:rsidRPr="00093419">
        <w:rPr>
          <w:rFonts w:ascii="Times New Roman" w:hAnsi="Times New Roman" w:cs="Times New Roman"/>
          <w:noProof/>
          <w:sz w:val="28"/>
          <w:szCs w:val="28"/>
          <w:lang w:eastAsia="en-GB"/>
        </w:rPr>
        <w:drawing>
          <wp:inline distT="0" distB="0" distL="0" distR="0" wp14:anchorId="782F7872" wp14:editId="502C9D0E">
            <wp:extent cx="5731510" cy="2129200"/>
            <wp:effectExtent l="0" t="0" r="2540" b="4445"/>
            <wp:docPr id="54" name="Рисунок 54" descr="C:\Users\User1\Pictures\antiemetik h1 resepto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1\Pictures\antiemetik h1 reseptor.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2129200"/>
                    </a:xfrm>
                    <a:prstGeom prst="rect">
                      <a:avLst/>
                    </a:prstGeom>
                    <a:noFill/>
                    <a:ln>
                      <a:noFill/>
                    </a:ln>
                  </pic:spPr>
                </pic:pic>
              </a:graphicData>
            </a:graphic>
          </wp:inline>
        </w:drawing>
      </w:r>
    </w:p>
    <w:p w:rsidR="003E2EF4" w:rsidRDefault="003E2EF4" w:rsidP="003E2EF4">
      <w:pPr>
        <w:spacing w:after="0" w:line="240" w:lineRule="auto"/>
        <w:ind w:firstLine="720"/>
        <w:jc w:val="both"/>
        <w:rPr>
          <w:rFonts w:ascii="Times New Roman" w:hAnsi="Times New Roman" w:cs="Times New Roman"/>
          <w:sz w:val="28"/>
          <w:szCs w:val="28"/>
        </w:rPr>
      </w:pPr>
      <w:r w:rsidRPr="003E2EF4">
        <w:rPr>
          <w:rFonts w:ascii="Times New Roman" w:hAnsi="Times New Roman" w:cs="Times New Roman"/>
          <w:sz w:val="28"/>
          <w:szCs w:val="28"/>
        </w:rPr>
        <w:lastRenderedPageBreak/>
        <w:t xml:space="preserve">The drug is obtained by reacting the product formed </w:t>
      </w:r>
      <w:proofErr w:type="gramStart"/>
      <w:r w:rsidRPr="003E2EF4">
        <w:rPr>
          <w:rFonts w:ascii="Times New Roman" w:hAnsi="Times New Roman" w:cs="Times New Roman"/>
          <w:sz w:val="28"/>
          <w:szCs w:val="28"/>
        </w:rPr>
        <w:t>as a result</w:t>
      </w:r>
      <w:proofErr w:type="gramEnd"/>
      <w:r w:rsidRPr="003E2EF4">
        <w:rPr>
          <w:rFonts w:ascii="Times New Roman" w:hAnsi="Times New Roman" w:cs="Times New Roman"/>
          <w:sz w:val="28"/>
          <w:szCs w:val="28"/>
        </w:rPr>
        <w:t xml:space="preserve"> of the reaction of </w:t>
      </w:r>
      <w:proofErr w:type="spellStart"/>
      <w:r w:rsidRPr="003E2EF4">
        <w:rPr>
          <w:rFonts w:ascii="Times New Roman" w:hAnsi="Times New Roman" w:cs="Times New Roman"/>
          <w:sz w:val="28"/>
          <w:szCs w:val="28"/>
        </w:rPr>
        <w:t>benzhydril</w:t>
      </w:r>
      <w:proofErr w:type="spellEnd"/>
      <w:r w:rsidRPr="003E2EF4">
        <w:rPr>
          <w:rFonts w:ascii="Times New Roman" w:hAnsi="Times New Roman" w:cs="Times New Roman"/>
          <w:sz w:val="28"/>
          <w:szCs w:val="28"/>
        </w:rPr>
        <w:t xml:space="preserve"> bromide with 2-dimethylaminoethanol and 8-chlorotheophylline in a ratio of 1:1.</w:t>
      </w:r>
    </w:p>
    <w:p w:rsidR="003E2EF4" w:rsidRDefault="00CE187C" w:rsidP="003E2EF4">
      <w:pPr>
        <w:spacing w:after="0" w:line="240" w:lineRule="auto"/>
        <w:ind w:firstLine="720"/>
        <w:jc w:val="both"/>
        <w:rPr>
          <w:rFonts w:ascii="Times New Roman" w:hAnsi="Times New Roman" w:cs="Times New Roman"/>
          <w:sz w:val="28"/>
          <w:szCs w:val="28"/>
        </w:rPr>
      </w:pPr>
      <w:r w:rsidRPr="00093419">
        <w:rPr>
          <w:rFonts w:ascii="Times New Roman" w:hAnsi="Times New Roman" w:cs="Times New Roman"/>
          <w:noProof/>
          <w:sz w:val="28"/>
          <w:szCs w:val="28"/>
          <w:lang w:eastAsia="en-GB"/>
        </w:rPr>
        <w:drawing>
          <wp:inline distT="0" distB="0" distL="0" distR="0" wp14:anchorId="6AF5043B" wp14:editId="54B038AE">
            <wp:extent cx="5731510" cy="771962"/>
            <wp:effectExtent l="0" t="0" r="2540" b="9525"/>
            <wp:docPr id="55" name="Рисунок 55" descr="C:\Users\User1\Pictures\dimenhidrinat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1\Pictures\dimenhidrinat sintezi.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771962"/>
                    </a:xfrm>
                    <a:prstGeom prst="rect">
                      <a:avLst/>
                    </a:prstGeom>
                    <a:noFill/>
                    <a:ln>
                      <a:noFill/>
                    </a:ln>
                  </pic:spPr>
                </pic:pic>
              </a:graphicData>
            </a:graphic>
          </wp:inline>
        </w:drawing>
      </w:r>
    </w:p>
    <w:p w:rsidR="00CE187C" w:rsidRPr="00CE187C" w:rsidRDefault="00CE187C" w:rsidP="003E2EF4">
      <w:pPr>
        <w:spacing w:after="0" w:line="240" w:lineRule="auto"/>
        <w:ind w:firstLine="720"/>
        <w:jc w:val="both"/>
        <w:rPr>
          <w:rFonts w:ascii="Times New Roman" w:hAnsi="Times New Roman" w:cs="Times New Roman"/>
          <w:sz w:val="28"/>
          <w:szCs w:val="28"/>
          <w:lang w:val="az-Latn-AZ"/>
        </w:rPr>
      </w:pPr>
      <w:r w:rsidRPr="00CE187C">
        <w:rPr>
          <w:rFonts w:ascii="Times New Roman" w:hAnsi="Times New Roman" w:cs="Times New Roman"/>
          <w:sz w:val="28"/>
          <w:szCs w:val="28"/>
        </w:rPr>
        <w:t xml:space="preserve">Meclizine </w:t>
      </w:r>
      <w:proofErr w:type="gramStart"/>
      <w:r w:rsidRPr="00CE187C">
        <w:rPr>
          <w:rFonts w:ascii="Times New Roman" w:hAnsi="Times New Roman" w:cs="Times New Roman"/>
          <w:sz w:val="28"/>
          <w:szCs w:val="28"/>
        </w:rPr>
        <w:t>is obtained</w:t>
      </w:r>
      <w:proofErr w:type="gramEnd"/>
      <w:r w:rsidRPr="00CE187C">
        <w:rPr>
          <w:rFonts w:ascii="Times New Roman" w:hAnsi="Times New Roman" w:cs="Times New Roman"/>
          <w:sz w:val="28"/>
          <w:szCs w:val="28"/>
        </w:rPr>
        <w:t xml:space="preserve"> from the reaction of 4-chlorobenzhydryl bromide and 3-methylbenzinepiperazine</w:t>
      </w:r>
      <w:r>
        <w:rPr>
          <w:rFonts w:ascii="Times New Roman" w:hAnsi="Times New Roman" w:cs="Times New Roman"/>
          <w:sz w:val="28"/>
          <w:szCs w:val="28"/>
          <w:lang w:val="az-Latn-AZ"/>
        </w:rPr>
        <w:t>.</w:t>
      </w:r>
    </w:p>
    <w:p w:rsidR="00CE187C" w:rsidRDefault="00CE187C" w:rsidP="003E2EF4">
      <w:pPr>
        <w:spacing w:after="0" w:line="240" w:lineRule="auto"/>
        <w:ind w:firstLine="720"/>
        <w:jc w:val="both"/>
        <w:rPr>
          <w:rFonts w:ascii="Times New Roman" w:hAnsi="Times New Roman" w:cs="Times New Roman"/>
          <w:sz w:val="28"/>
          <w:szCs w:val="28"/>
        </w:rPr>
      </w:pPr>
      <w:r w:rsidRPr="00093419">
        <w:rPr>
          <w:rFonts w:ascii="Times New Roman" w:hAnsi="Times New Roman" w:cs="Times New Roman"/>
          <w:noProof/>
          <w:sz w:val="28"/>
          <w:szCs w:val="28"/>
          <w:lang w:eastAsia="en-GB"/>
        </w:rPr>
        <w:drawing>
          <wp:inline distT="0" distB="0" distL="0" distR="0" wp14:anchorId="4E309E44" wp14:editId="3A346BD3">
            <wp:extent cx="5731510" cy="888981"/>
            <wp:effectExtent l="0" t="0" r="2540" b="6985"/>
            <wp:docPr id="56" name="Рисунок 56" descr="C:\Users\User1\Pictures\mekliz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1\Pictures\meklizin sintezi.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888981"/>
                    </a:xfrm>
                    <a:prstGeom prst="rect">
                      <a:avLst/>
                    </a:prstGeom>
                    <a:noFill/>
                    <a:ln>
                      <a:noFill/>
                    </a:ln>
                  </pic:spPr>
                </pic:pic>
              </a:graphicData>
            </a:graphic>
          </wp:inline>
        </w:drawing>
      </w:r>
    </w:p>
    <w:p w:rsidR="00CE187C" w:rsidRPr="00CE187C" w:rsidRDefault="00CE187C" w:rsidP="00CE187C">
      <w:pPr>
        <w:spacing w:after="0" w:line="240" w:lineRule="auto"/>
        <w:ind w:firstLine="720"/>
        <w:jc w:val="both"/>
        <w:rPr>
          <w:rFonts w:ascii="Times New Roman" w:hAnsi="Times New Roman" w:cs="Times New Roman"/>
          <w:sz w:val="28"/>
          <w:szCs w:val="28"/>
        </w:rPr>
      </w:pPr>
      <w:r w:rsidRPr="00CE187C">
        <w:rPr>
          <w:rFonts w:ascii="Times New Roman" w:hAnsi="Times New Roman" w:cs="Times New Roman"/>
          <w:sz w:val="28"/>
          <w:szCs w:val="28"/>
        </w:rPr>
        <w:t>Phenothiazine</w:t>
      </w:r>
    </w:p>
    <w:p w:rsidR="00CE187C" w:rsidRDefault="00CE187C" w:rsidP="00CE187C">
      <w:pPr>
        <w:spacing w:after="0" w:line="240" w:lineRule="auto"/>
        <w:ind w:firstLine="720"/>
        <w:jc w:val="both"/>
        <w:rPr>
          <w:rFonts w:ascii="Times New Roman" w:hAnsi="Times New Roman" w:cs="Times New Roman"/>
          <w:sz w:val="28"/>
          <w:szCs w:val="28"/>
        </w:rPr>
      </w:pPr>
      <w:r w:rsidRPr="00CE187C">
        <w:rPr>
          <w:rFonts w:ascii="Times New Roman" w:hAnsi="Times New Roman" w:cs="Times New Roman"/>
          <w:sz w:val="28"/>
          <w:szCs w:val="28"/>
        </w:rPr>
        <w:t xml:space="preserve">Derivatives of phenothiazine, especially </w:t>
      </w:r>
      <w:proofErr w:type="spellStart"/>
      <w:r w:rsidRPr="00CE187C">
        <w:rPr>
          <w:rFonts w:ascii="Times New Roman" w:hAnsi="Times New Roman" w:cs="Times New Roman"/>
          <w:sz w:val="28"/>
          <w:szCs w:val="28"/>
        </w:rPr>
        <w:t>piperazine</w:t>
      </w:r>
      <w:proofErr w:type="spellEnd"/>
      <w:r w:rsidRPr="00CE187C">
        <w:rPr>
          <w:rFonts w:ascii="Times New Roman" w:hAnsi="Times New Roman" w:cs="Times New Roman"/>
          <w:sz w:val="28"/>
          <w:szCs w:val="28"/>
        </w:rPr>
        <w:t xml:space="preserve">, for example </w:t>
      </w:r>
      <w:proofErr w:type="spellStart"/>
      <w:r w:rsidRPr="00CE187C">
        <w:rPr>
          <w:rFonts w:ascii="Times New Roman" w:hAnsi="Times New Roman" w:cs="Times New Roman"/>
          <w:sz w:val="28"/>
          <w:szCs w:val="28"/>
        </w:rPr>
        <w:t>perphenazine</w:t>
      </w:r>
      <w:proofErr w:type="spellEnd"/>
      <w:r w:rsidRPr="00CE187C">
        <w:rPr>
          <w:rFonts w:ascii="Times New Roman" w:hAnsi="Times New Roman" w:cs="Times New Roman"/>
          <w:sz w:val="28"/>
          <w:szCs w:val="28"/>
        </w:rPr>
        <w:t xml:space="preserve">, have an antiemetic effect. They exert their antiemetic action by blocking dopamine receptors located in the </w:t>
      </w:r>
      <w:proofErr w:type="spellStart"/>
      <w:r w:rsidRPr="00CE187C">
        <w:rPr>
          <w:rFonts w:ascii="Times New Roman" w:hAnsi="Times New Roman" w:cs="Times New Roman"/>
          <w:sz w:val="28"/>
          <w:szCs w:val="28"/>
        </w:rPr>
        <w:t>postrenal</w:t>
      </w:r>
      <w:proofErr w:type="spellEnd"/>
      <w:r w:rsidRPr="00CE187C">
        <w:rPr>
          <w:rFonts w:ascii="Times New Roman" w:hAnsi="Times New Roman" w:cs="Times New Roman"/>
          <w:sz w:val="28"/>
          <w:szCs w:val="28"/>
        </w:rPr>
        <w:t xml:space="preserve"> region. The use of </w:t>
      </w:r>
      <w:proofErr w:type="spellStart"/>
      <w:r w:rsidRPr="00CE187C">
        <w:rPr>
          <w:rFonts w:ascii="Times New Roman" w:hAnsi="Times New Roman" w:cs="Times New Roman"/>
          <w:sz w:val="28"/>
          <w:szCs w:val="28"/>
        </w:rPr>
        <w:t>phenothiazines</w:t>
      </w:r>
      <w:proofErr w:type="spellEnd"/>
      <w:r w:rsidRPr="00CE187C">
        <w:rPr>
          <w:rFonts w:ascii="Times New Roman" w:hAnsi="Times New Roman" w:cs="Times New Roman"/>
          <w:sz w:val="28"/>
          <w:szCs w:val="28"/>
        </w:rPr>
        <w:t xml:space="preserve"> during pregnancy is limited due to multiple side effects. The first stage of the synthesis of </w:t>
      </w:r>
      <w:proofErr w:type="spellStart"/>
      <w:r w:rsidRPr="00CE187C">
        <w:rPr>
          <w:rFonts w:ascii="Times New Roman" w:hAnsi="Times New Roman" w:cs="Times New Roman"/>
          <w:sz w:val="28"/>
          <w:szCs w:val="28"/>
        </w:rPr>
        <w:t>antiemetics</w:t>
      </w:r>
      <w:proofErr w:type="spellEnd"/>
      <w:r w:rsidRPr="00CE187C">
        <w:rPr>
          <w:rFonts w:ascii="Times New Roman" w:hAnsi="Times New Roman" w:cs="Times New Roman"/>
          <w:sz w:val="28"/>
          <w:szCs w:val="28"/>
        </w:rPr>
        <w:t xml:space="preserve"> based on phenothiazine is the synthesis of the phenothiazine ring. For this, diphenylamine </w:t>
      </w:r>
      <w:proofErr w:type="gramStart"/>
      <w:r w:rsidRPr="00CE187C">
        <w:rPr>
          <w:rFonts w:ascii="Times New Roman" w:hAnsi="Times New Roman" w:cs="Times New Roman"/>
          <w:sz w:val="28"/>
          <w:szCs w:val="28"/>
        </w:rPr>
        <w:t>is heated</w:t>
      </w:r>
      <w:proofErr w:type="gramEnd"/>
      <w:r w:rsidRPr="00CE187C">
        <w:rPr>
          <w:rFonts w:ascii="Times New Roman" w:hAnsi="Times New Roman" w:cs="Times New Roman"/>
          <w:sz w:val="28"/>
          <w:szCs w:val="28"/>
        </w:rPr>
        <w:t xml:space="preserve"> with </w:t>
      </w:r>
      <w:proofErr w:type="spellStart"/>
      <w:r w:rsidRPr="00CE187C">
        <w:rPr>
          <w:rFonts w:ascii="Times New Roman" w:hAnsi="Times New Roman" w:cs="Times New Roman"/>
          <w:sz w:val="28"/>
          <w:szCs w:val="28"/>
        </w:rPr>
        <w:t>sulfur</w:t>
      </w:r>
      <w:proofErr w:type="spellEnd"/>
      <w:r w:rsidRPr="00CE187C">
        <w:rPr>
          <w:rFonts w:ascii="Times New Roman" w:hAnsi="Times New Roman" w:cs="Times New Roman"/>
          <w:sz w:val="28"/>
          <w:szCs w:val="28"/>
        </w:rPr>
        <w:t xml:space="preserve">. At the second stage, the phenothiazine ring interacts with a suitable alkyl chloride in the presence of sodium amine and the compound </w:t>
      </w:r>
      <w:proofErr w:type="gramStart"/>
      <w:r w:rsidRPr="00CE187C">
        <w:rPr>
          <w:rFonts w:ascii="Times New Roman" w:hAnsi="Times New Roman" w:cs="Times New Roman"/>
          <w:sz w:val="28"/>
          <w:szCs w:val="28"/>
        </w:rPr>
        <w:t>is synthesized</w:t>
      </w:r>
      <w:proofErr w:type="gramEnd"/>
      <w:r w:rsidRPr="00CE187C">
        <w:rPr>
          <w:rFonts w:ascii="Times New Roman" w:hAnsi="Times New Roman" w:cs="Times New Roman"/>
          <w:sz w:val="28"/>
          <w:szCs w:val="28"/>
        </w:rPr>
        <w:t>.</w:t>
      </w:r>
    </w:p>
    <w:p w:rsidR="00CE187C" w:rsidRDefault="00CE187C" w:rsidP="00CE187C">
      <w:pPr>
        <w:spacing w:after="0" w:line="240" w:lineRule="auto"/>
        <w:ind w:firstLine="720"/>
        <w:jc w:val="both"/>
        <w:rPr>
          <w:rFonts w:ascii="Times New Roman" w:hAnsi="Times New Roman" w:cs="Times New Roman"/>
          <w:sz w:val="28"/>
          <w:szCs w:val="28"/>
        </w:rPr>
      </w:pPr>
      <w:r w:rsidRPr="00093419">
        <w:rPr>
          <w:rFonts w:ascii="Times New Roman" w:hAnsi="Times New Roman" w:cs="Times New Roman"/>
          <w:noProof/>
          <w:sz w:val="28"/>
          <w:szCs w:val="28"/>
          <w:lang w:eastAsia="en-GB"/>
        </w:rPr>
        <w:drawing>
          <wp:inline distT="0" distB="0" distL="0" distR="0" wp14:anchorId="44F5EC12" wp14:editId="296E5365">
            <wp:extent cx="4351483" cy="1494952"/>
            <wp:effectExtent l="0" t="0" r="0" b="0"/>
            <wp:docPr id="58" name="Рисунок 58" descr="C:\Users\User1\Pictures\fenotiazinlərin ümumi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1\Pictures\fenotiazinlərin ümumi sintezi.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368257" cy="1500715"/>
                    </a:xfrm>
                    <a:prstGeom prst="rect">
                      <a:avLst/>
                    </a:prstGeom>
                    <a:noFill/>
                    <a:ln>
                      <a:noFill/>
                    </a:ln>
                  </pic:spPr>
                </pic:pic>
              </a:graphicData>
            </a:graphic>
          </wp:inline>
        </w:drawing>
      </w:r>
    </w:p>
    <w:p w:rsidR="00CE187C" w:rsidRDefault="00CE187C" w:rsidP="00CE187C">
      <w:pPr>
        <w:spacing w:after="0" w:line="240" w:lineRule="auto"/>
        <w:ind w:firstLine="720"/>
        <w:jc w:val="both"/>
        <w:rPr>
          <w:rFonts w:ascii="Times New Roman" w:hAnsi="Times New Roman" w:cs="Times New Roman"/>
          <w:sz w:val="28"/>
          <w:szCs w:val="28"/>
        </w:rPr>
      </w:pPr>
      <w:r w:rsidRPr="00093419">
        <w:rPr>
          <w:rFonts w:ascii="Times New Roman" w:hAnsi="Times New Roman" w:cs="Times New Roman"/>
          <w:noProof/>
          <w:sz w:val="28"/>
          <w:szCs w:val="28"/>
          <w:lang w:eastAsia="en-GB"/>
        </w:rPr>
        <w:drawing>
          <wp:inline distT="0" distB="0" distL="0" distR="0" wp14:anchorId="66A57B4D" wp14:editId="75781821">
            <wp:extent cx="5581290" cy="1649730"/>
            <wp:effectExtent l="0" t="0" r="635" b="7620"/>
            <wp:docPr id="57" name="Рисунок 57" descr="C:\Users\User1\Pictures\antiemetik fenotiaz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1\Pictures\antiemetik fenotiazin.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04978" cy="1656732"/>
                    </a:xfrm>
                    <a:prstGeom prst="rect">
                      <a:avLst/>
                    </a:prstGeom>
                    <a:noFill/>
                    <a:ln>
                      <a:noFill/>
                    </a:ln>
                  </pic:spPr>
                </pic:pic>
              </a:graphicData>
            </a:graphic>
          </wp:inline>
        </w:drawing>
      </w:r>
    </w:p>
    <w:p w:rsidR="00063423" w:rsidRPr="00063423" w:rsidRDefault="00063423" w:rsidP="00063423">
      <w:pPr>
        <w:spacing w:after="0" w:line="240" w:lineRule="auto"/>
        <w:ind w:firstLine="720"/>
        <w:jc w:val="both"/>
        <w:rPr>
          <w:rFonts w:ascii="Times New Roman" w:hAnsi="Times New Roman" w:cs="Times New Roman"/>
          <w:sz w:val="28"/>
          <w:szCs w:val="28"/>
        </w:rPr>
      </w:pPr>
      <w:r w:rsidRPr="00063423">
        <w:rPr>
          <w:rFonts w:ascii="Times New Roman" w:hAnsi="Times New Roman" w:cs="Times New Roman"/>
          <w:sz w:val="28"/>
          <w:szCs w:val="28"/>
        </w:rPr>
        <w:t xml:space="preserve">Derivatives of </w:t>
      </w:r>
      <w:proofErr w:type="spellStart"/>
      <w:r w:rsidRPr="00063423">
        <w:rPr>
          <w:rFonts w:ascii="Times New Roman" w:hAnsi="Times New Roman" w:cs="Times New Roman"/>
          <w:sz w:val="28"/>
          <w:szCs w:val="28"/>
        </w:rPr>
        <w:t>benzamide</w:t>
      </w:r>
      <w:proofErr w:type="spellEnd"/>
      <w:r w:rsidRPr="00063423">
        <w:rPr>
          <w:rFonts w:ascii="Times New Roman" w:hAnsi="Times New Roman" w:cs="Times New Roman"/>
          <w:sz w:val="28"/>
          <w:szCs w:val="28"/>
        </w:rPr>
        <w:t xml:space="preserve"> and </w:t>
      </w:r>
      <w:proofErr w:type="spellStart"/>
      <w:r w:rsidRPr="00063423">
        <w:rPr>
          <w:rFonts w:ascii="Times New Roman" w:hAnsi="Times New Roman" w:cs="Times New Roman"/>
          <w:sz w:val="28"/>
          <w:szCs w:val="28"/>
        </w:rPr>
        <w:t>benzimidazole</w:t>
      </w:r>
      <w:proofErr w:type="spellEnd"/>
    </w:p>
    <w:p w:rsidR="00CE187C" w:rsidRDefault="00063423" w:rsidP="00063423">
      <w:pPr>
        <w:spacing w:after="0" w:line="240" w:lineRule="auto"/>
        <w:ind w:firstLine="720"/>
        <w:jc w:val="both"/>
        <w:rPr>
          <w:rFonts w:ascii="Times New Roman" w:hAnsi="Times New Roman" w:cs="Times New Roman"/>
          <w:sz w:val="28"/>
          <w:szCs w:val="28"/>
        </w:rPr>
      </w:pPr>
      <w:r w:rsidRPr="00063423">
        <w:rPr>
          <w:rFonts w:ascii="Times New Roman" w:hAnsi="Times New Roman" w:cs="Times New Roman"/>
          <w:sz w:val="28"/>
          <w:szCs w:val="28"/>
        </w:rPr>
        <w:t xml:space="preserve">Derivatives of </w:t>
      </w:r>
      <w:proofErr w:type="spellStart"/>
      <w:r w:rsidRPr="00063423">
        <w:rPr>
          <w:rFonts w:ascii="Times New Roman" w:hAnsi="Times New Roman" w:cs="Times New Roman"/>
          <w:sz w:val="28"/>
          <w:szCs w:val="28"/>
        </w:rPr>
        <w:t>benzamide</w:t>
      </w:r>
      <w:proofErr w:type="spellEnd"/>
      <w:r w:rsidRPr="00063423">
        <w:rPr>
          <w:rFonts w:ascii="Times New Roman" w:hAnsi="Times New Roman" w:cs="Times New Roman"/>
          <w:sz w:val="28"/>
          <w:szCs w:val="28"/>
        </w:rPr>
        <w:t xml:space="preserve"> and 2-benzimidazole are </w:t>
      </w:r>
      <w:proofErr w:type="spellStart"/>
      <w:r w:rsidRPr="00063423">
        <w:rPr>
          <w:rFonts w:ascii="Times New Roman" w:hAnsi="Times New Roman" w:cs="Times New Roman"/>
          <w:sz w:val="28"/>
          <w:szCs w:val="28"/>
        </w:rPr>
        <w:t>antiemetics</w:t>
      </w:r>
      <w:proofErr w:type="spellEnd"/>
      <w:r w:rsidRPr="00063423">
        <w:rPr>
          <w:rFonts w:ascii="Times New Roman" w:hAnsi="Times New Roman" w:cs="Times New Roman"/>
          <w:sz w:val="28"/>
          <w:szCs w:val="28"/>
        </w:rPr>
        <w:t xml:space="preserve">, similar to derivatives of phenothiazine, and block dopamine receptors located in the </w:t>
      </w:r>
      <w:proofErr w:type="spellStart"/>
      <w:r w:rsidRPr="00063423">
        <w:rPr>
          <w:rFonts w:ascii="Times New Roman" w:hAnsi="Times New Roman" w:cs="Times New Roman"/>
          <w:sz w:val="28"/>
          <w:szCs w:val="28"/>
        </w:rPr>
        <w:t>postrenal</w:t>
      </w:r>
      <w:proofErr w:type="spellEnd"/>
      <w:r w:rsidRPr="00063423">
        <w:rPr>
          <w:rFonts w:ascii="Times New Roman" w:hAnsi="Times New Roman" w:cs="Times New Roman"/>
          <w:sz w:val="28"/>
          <w:szCs w:val="28"/>
        </w:rPr>
        <w:t xml:space="preserve"> region. In addition, unlike </w:t>
      </w:r>
      <w:proofErr w:type="spellStart"/>
      <w:r w:rsidRPr="00063423">
        <w:rPr>
          <w:rFonts w:ascii="Times New Roman" w:hAnsi="Times New Roman" w:cs="Times New Roman"/>
          <w:sz w:val="28"/>
          <w:szCs w:val="28"/>
        </w:rPr>
        <w:t>phenothiazines</w:t>
      </w:r>
      <w:proofErr w:type="spellEnd"/>
      <w:r w:rsidRPr="00063423">
        <w:rPr>
          <w:rFonts w:ascii="Times New Roman" w:hAnsi="Times New Roman" w:cs="Times New Roman"/>
          <w:sz w:val="28"/>
          <w:szCs w:val="28"/>
        </w:rPr>
        <w:t xml:space="preserve">, they do not have neuroleptic and tranquilizing properties. This group of </w:t>
      </w:r>
      <w:proofErr w:type="spellStart"/>
      <w:r w:rsidRPr="00063423">
        <w:rPr>
          <w:rFonts w:ascii="Times New Roman" w:hAnsi="Times New Roman" w:cs="Times New Roman"/>
          <w:sz w:val="28"/>
          <w:szCs w:val="28"/>
        </w:rPr>
        <w:t>antiemetics</w:t>
      </w:r>
      <w:proofErr w:type="spellEnd"/>
      <w:r w:rsidRPr="00063423">
        <w:rPr>
          <w:rFonts w:ascii="Times New Roman" w:hAnsi="Times New Roman" w:cs="Times New Roman"/>
          <w:sz w:val="28"/>
          <w:szCs w:val="28"/>
        </w:rPr>
        <w:t xml:space="preserve"> is less effective when </w:t>
      </w:r>
      <w:r w:rsidRPr="00063423">
        <w:rPr>
          <w:rFonts w:ascii="Times New Roman" w:hAnsi="Times New Roman" w:cs="Times New Roman"/>
          <w:sz w:val="28"/>
          <w:szCs w:val="28"/>
        </w:rPr>
        <w:lastRenderedPageBreak/>
        <w:t xml:space="preserve">sedated. </w:t>
      </w:r>
      <w:proofErr w:type="spellStart"/>
      <w:r w:rsidRPr="00063423">
        <w:rPr>
          <w:rFonts w:ascii="Times New Roman" w:hAnsi="Times New Roman" w:cs="Times New Roman"/>
          <w:sz w:val="28"/>
          <w:szCs w:val="28"/>
        </w:rPr>
        <w:t>Trimetabenzamide</w:t>
      </w:r>
      <w:proofErr w:type="spellEnd"/>
      <w:r w:rsidRPr="00063423">
        <w:rPr>
          <w:rFonts w:ascii="Times New Roman" w:hAnsi="Times New Roman" w:cs="Times New Roman"/>
          <w:sz w:val="28"/>
          <w:szCs w:val="28"/>
        </w:rPr>
        <w:t xml:space="preserve">, metoclopramide, </w:t>
      </w:r>
      <w:proofErr w:type="spellStart"/>
      <w:r w:rsidRPr="00063423">
        <w:rPr>
          <w:rFonts w:ascii="Times New Roman" w:hAnsi="Times New Roman" w:cs="Times New Roman"/>
          <w:sz w:val="28"/>
          <w:szCs w:val="28"/>
        </w:rPr>
        <w:t>bromoprid</w:t>
      </w:r>
      <w:proofErr w:type="spellEnd"/>
      <w:r w:rsidRPr="00063423">
        <w:rPr>
          <w:rFonts w:ascii="Times New Roman" w:hAnsi="Times New Roman" w:cs="Times New Roman"/>
          <w:sz w:val="28"/>
          <w:szCs w:val="28"/>
        </w:rPr>
        <w:t xml:space="preserve">, </w:t>
      </w:r>
      <w:proofErr w:type="spellStart"/>
      <w:r w:rsidRPr="00063423">
        <w:rPr>
          <w:rFonts w:ascii="Times New Roman" w:hAnsi="Times New Roman" w:cs="Times New Roman"/>
          <w:sz w:val="28"/>
          <w:szCs w:val="28"/>
        </w:rPr>
        <w:t>domperidone</w:t>
      </w:r>
      <w:proofErr w:type="spellEnd"/>
      <w:r w:rsidRPr="00063423">
        <w:rPr>
          <w:rFonts w:ascii="Times New Roman" w:hAnsi="Times New Roman" w:cs="Times New Roman"/>
          <w:sz w:val="28"/>
          <w:szCs w:val="28"/>
        </w:rPr>
        <w:t xml:space="preserve"> belong to this group.</w:t>
      </w:r>
    </w:p>
    <w:p w:rsidR="00063423" w:rsidRDefault="00063423" w:rsidP="00063423">
      <w:pPr>
        <w:spacing w:after="0" w:line="240" w:lineRule="auto"/>
        <w:ind w:firstLine="720"/>
        <w:jc w:val="both"/>
        <w:rPr>
          <w:rFonts w:ascii="Times New Roman" w:hAnsi="Times New Roman" w:cs="Times New Roman"/>
          <w:sz w:val="28"/>
          <w:szCs w:val="28"/>
        </w:rPr>
      </w:pPr>
      <w:r w:rsidRPr="00093419">
        <w:rPr>
          <w:rFonts w:ascii="Times New Roman" w:hAnsi="Times New Roman" w:cs="Times New Roman"/>
          <w:noProof/>
          <w:sz w:val="28"/>
          <w:szCs w:val="28"/>
          <w:lang w:eastAsia="en-GB"/>
        </w:rPr>
        <w:drawing>
          <wp:inline distT="0" distB="0" distL="0" distR="0" wp14:anchorId="7482B627" wp14:editId="5592E429">
            <wp:extent cx="5731510" cy="2919363"/>
            <wp:effectExtent l="0" t="0" r="2540" b="0"/>
            <wp:docPr id="59" name="Рисунок 59" descr="C:\Users\User1\Pictures\benzamidlə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1\Pictures\benzamidlər cədvəl.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2919363"/>
                    </a:xfrm>
                    <a:prstGeom prst="rect">
                      <a:avLst/>
                    </a:prstGeom>
                    <a:noFill/>
                    <a:ln>
                      <a:noFill/>
                    </a:ln>
                  </pic:spPr>
                </pic:pic>
              </a:graphicData>
            </a:graphic>
          </wp:inline>
        </w:drawing>
      </w:r>
    </w:p>
    <w:p w:rsidR="00063423" w:rsidRDefault="00063423" w:rsidP="00063423">
      <w:pPr>
        <w:spacing w:after="0" w:line="240" w:lineRule="auto"/>
        <w:ind w:firstLine="720"/>
        <w:jc w:val="both"/>
        <w:rPr>
          <w:rFonts w:ascii="Times New Roman" w:hAnsi="Times New Roman" w:cs="Times New Roman"/>
          <w:sz w:val="28"/>
          <w:szCs w:val="28"/>
        </w:rPr>
      </w:pPr>
      <w:r w:rsidRPr="00063423">
        <w:rPr>
          <w:rFonts w:ascii="Times New Roman" w:hAnsi="Times New Roman" w:cs="Times New Roman"/>
          <w:sz w:val="28"/>
          <w:szCs w:val="28"/>
        </w:rPr>
        <w:t xml:space="preserve">When synthesizing </w:t>
      </w:r>
      <w:proofErr w:type="spellStart"/>
      <w:r w:rsidRPr="00063423">
        <w:rPr>
          <w:rFonts w:ascii="Times New Roman" w:hAnsi="Times New Roman" w:cs="Times New Roman"/>
          <w:sz w:val="28"/>
          <w:szCs w:val="28"/>
        </w:rPr>
        <w:t>trimethobenzamide</w:t>
      </w:r>
      <w:proofErr w:type="spellEnd"/>
      <w:r w:rsidRPr="00063423">
        <w:rPr>
          <w:rFonts w:ascii="Times New Roman" w:hAnsi="Times New Roman" w:cs="Times New Roman"/>
          <w:sz w:val="28"/>
          <w:szCs w:val="28"/>
        </w:rPr>
        <w:t>, 4-(2-dimethylaminoethoxy</w:t>
      </w:r>
      <w:proofErr w:type="gramStart"/>
      <w:r w:rsidRPr="00063423">
        <w:rPr>
          <w:rFonts w:ascii="Times New Roman" w:hAnsi="Times New Roman" w:cs="Times New Roman"/>
          <w:sz w:val="28"/>
          <w:szCs w:val="28"/>
        </w:rPr>
        <w:t>)benzaldehyde</w:t>
      </w:r>
      <w:proofErr w:type="gramEnd"/>
      <w:r w:rsidRPr="00063423">
        <w:rPr>
          <w:rFonts w:ascii="Times New Roman" w:hAnsi="Times New Roman" w:cs="Times New Roman"/>
          <w:sz w:val="28"/>
          <w:szCs w:val="28"/>
        </w:rPr>
        <w:t xml:space="preserve">, formed as a result of the reaction of 4-hydroxybenzaldehyde and 2-chloroethyl-N,N-dimethylamine, is added to the reaction with ammonia/H2/Raney nickel and a derivative of benzaldehyde. </w:t>
      </w:r>
      <w:proofErr w:type="gramStart"/>
      <w:r w:rsidRPr="00063423">
        <w:rPr>
          <w:rFonts w:ascii="Times New Roman" w:hAnsi="Times New Roman" w:cs="Times New Roman"/>
          <w:sz w:val="28"/>
          <w:szCs w:val="28"/>
        </w:rPr>
        <w:t>turns</w:t>
      </w:r>
      <w:proofErr w:type="gramEnd"/>
      <w:r w:rsidRPr="00063423">
        <w:rPr>
          <w:rFonts w:ascii="Times New Roman" w:hAnsi="Times New Roman" w:cs="Times New Roman"/>
          <w:sz w:val="28"/>
          <w:szCs w:val="28"/>
        </w:rPr>
        <w:t xml:space="preserve"> into a </w:t>
      </w:r>
      <w:proofErr w:type="spellStart"/>
      <w:r w:rsidRPr="00063423">
        <w:rPr>
          <w:rFonts w:ascii="Times New Roman" w:hAnsi="Times New Roman" w:cs="Times New Roman"/>
          <w:sz w:val="28"/>
          <w:szCs w:val="28"/>
        </w:rPr>
        <w:t>benzylamine</w:t>
      </w:r>
      <w:proofErr w:type="spellEnd"/>
      <w:r w:rsidRPr="00063423">
        <w:rPr>
          <w:rFonts w:ascii="Times New Roman" w:hAnsi="Times New Roman" w:cs="Times New Roman"/>
          <w:sz w:val="28"/>
          <w:szCs w:val="28"/>
        </w:rPr>
        <w:t xml:space="preserve"> structure. At the last stage, the compound is obtained by reacting the substance with 3</w:t>
      </w:r>
      <w:proofErr w:type="gramStart"/>
      <w:r w:rsidRPr="00063423">
        <w:rPr>
          <w:rFonts w:ascii="Times New Roman" w:hAnsi="Times New Roman" w:cs="Times New Roman"/>
          <w:sz w:val="28"/>
          <w:szCs w:val="28"/>
        </w:rPr>
        <w:t>,4,5</w:t>
      </w:r>
      <w:proofErr w:type="gramEnd"/>
      <w:r w:rsidRPr="00063423">
        <w:rPr>
          <w:rFonts w:ascii="Times New Roman" w:hAnsi="Times New Roman" w:cs="Times New Roman"/>
          <w:sz w:val="28"/>
          <w:szCs w:val="28"/>
        </w:rPr>
        <w:t>-trimethoxybenzoyl chloride.</w:t>
      </w:r>
    </w:p>
    <w:p w:rsidR="00063423" w:rsidRDefault="00063423" w:rsidP="00063423">
      <w:pPr>
        <w:spacing w:after="0" w:line="240" w:lineRule="auto"/>
        <w:ind w:firstLine="720"/>
        <w:jc w:val="both"/>
        <w:rPr>
          <w:rFonts w:ascii="Times New Roman" w:hAnsi="Times New Roman" w:cs="Times New Roman"/>
          <w:sz w:val="28"/>
          <w:szCs w:val="28"/>
        </w:rPr>
      </w:pPr>
      <w:r w:rsidRPr="00093419">
        <w:rPr>
          <w:rFonts w:ascii="Times New Roman" w:hAnsi="Times New Roman" w:cs="Times New Roman"/>
          <w:noProof/>
          <w:sz w:val="28"/>
          <w:szCs w:val="28"/>
          <w:lang w:eastAsia="en-GB"/>
        </w:rPr>
        <w:drawing>
          <wp:inline distT="0" distB="0" distL="0" distR="0" wp14:anchorId="6CE63E9F" wp14:editId="57FD431C">
            <wp:extent cx="5658928" cy="1242695"/>
            <wp:effectExtent l="0" t="0" r="0" b="0"/>
            <wp:docPr id="60" name="Рисунок 60" descr="C:\Users\User1\Pictures\trimetobenzamid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1\Pictures\trimetobenzamid sintezi.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14808" cy="1254966"/>
                    </a:xfrm>
                    <a:prstGeom prst="rect">
                      <a:avLst/>
                    </a:prstGeom>
                    <a:noFill/>
                    <a:ln>
                      <a:noFill/>
                    </a:ln>
                  </pic:spPr>
                </pic:pic>
              </a:graphicData>
            </a:graphic>
          </wp:inline>
        </w:drawing>
      </w:r>
    </w:p>
    <w:p w:rsidR="00063423" w:rsidRDefault="00063423" w:rsidP="00063423">
      <w:pPr>
        <w:spacing w:after="0" w:line="240" w:lineRule="auto"/>
        <w:ind w:firstLine="720"/>
        <w:jc w:val="both"/>
        <w:rPr>
          <w:rFonts w:ascii="Times New Roman" w:hAnsi="Times New Roman" w:cs="Times New Roman"/>
          <w:sz w:val="28"/>
          <w:szCs w:val="28"/>
        </w:rPr>
      </w:pPr>
      <w:r w:rsidRPr="00063423">
        <w:rPr>
          <w:rFonts w:ascii="Times New Roman" w:hAnsi="Times New Roman" w:cs="Times New Roman"/>
          <w:sz w:val="28"/>
          <w:szCs w:val="28"/>
        </w:rPr>
        <w:t xml:space="preserve">In the synthesis of metoclopramide, the amino group in the molecule of 2-methoxy-4-amino-5-chlorobenzoic acid </w:t>
      </w:r>
      <w:proofErr w:type="gramStart"/>
      <w:r w:rsidRPr="00063423">
        <w:rPr>
          <w:rFonts w:ascii="Times New Roman" w:hAnsi="Times New Roman" w:cs="Times New Roman"/>
          <w:sz w:val="28"/>
          <w:szCs w:val="28"/>
        </w:rPr>
        <w:t>is acetylated</w:t>
      </w:r>
      <w:proofErr w:type="gramEnd"/>
      <w:r w:rsidRPr="00063423">
        <w:rPr>
          <w:rFonts w:ascii="Times New Roman" w:hAnsi="Times New Roman" w:cs="Times New Roman"/>
          <w:sz w:val="28"/>
          <w:szCs w:val="28"/>
        </w:rPr>
        <w:t xml:space="preserve">. Then, the acid group is converted into acid chloride with </w:t>
      </w:r>
      <w:proofErr w:type="spellStart"/>
      <w:r w:rsidRPr="00063423">
        <w:rPr>
          <w:rFonts w:ascii="Times New Roman" w:hAnsi="Times New Roman" w:cs="Times New Roman"/>
          <w:sz w:val="28"/>
          <w:szCs w:val="28"/>
        </w:rPr>
        <w:t>thionyl</w:t>
      </w:r>
      <w:proofErr w:type="spellEnd"/>
      <w:r w:rsidRPr="00063423">
        <w:rPr>
          <w:rFonts w:ascii="Times New Roman" w:hAnsi="Times New Roman" w:cs="Times New Roman"/>
          <w:sz w:val="28"/>
          <w:szCs w:val="28"/>
        </w:rPr>
        <w:t xml:space="preserve"> chloride, and the compound is synthesized by reacting with 2-(</w:t>
      </w:r>
      <w:proofErr w:type="spellStart"/>
      <w:r w:rsidRPr="00063423">
        <w:rPr>
          <w:rFonts w:ascii="Times New Roman" w:hAnsi="Times New Roman" w:cs="Times New Roman"/>
          <w:sz w:val="28"/>
          <w:szCs w:val="28"/>
        </w:rPr>
        <w:t>diethylamino</w:t>
      </w:r>
      <w:proofErr w:type="spellEnd"/>
      <w:proofErr w:type="gramStart"/>
      <w:r w:rsidRPr="00063423">
        <w:rPr>
          <w:rFonts w:ascii="Times New Roman" w:hAnsi="Times New Roman" w:cs="Times New Roman"/>
          <w:sz w:val="28"/>
          <w:szCs w:val="28"/>
        </w:rPr>
        <w:t>)ethyl</w:t>
      </w:r>
      <w:proofErr w:type="gramEnd"/>
      <w:r w:rsidRPr="00063423">
        <w:rPr>
          <w:rFonts w:ascii="Times New Roman" w:hAnsi="Times New Roman" w:cs="Times New Roman"/>
          <w:sz w:val="28"/>
          <w:szCs w:val="28"/>
        </w:rPr>
        <w:t xml:space="preserve"> amine.</w:t>
      </w:r>
    </w:p>
    <w:p w:rsidR="00063423" w:rsidRDefault="00063423" w:rsidP="00063423">
      <w:pPr>
        <w:spacing w:after="0" w:line="240" w:lineRule="auto"/>
        <w:ind w:firstLine="720"/>
        <w:jc w:val="both"/>
        <w:rPr>
          <w:rFonts w:ascii="Times New Roman" w:hAnsi="Times New Roman" w:cs="Times New Roman"/>
          <w:sz w:val="28"/>
          <w:szCs w:val="28"/>
        </w:rPr>
      </w:pPr>
      <w:r w:rsidRPr="00093419">
        <w:rPr>
          <w:rFonts w:ascii="Times New Roman" w:hAnsi="Times New Roman" w:cs="Times New Roman"/>
          <w:noProof/>
          <w:sz w:val="28"/>
          <w:szCs w:val="28"/>
          <w:lang w:eastAsia="en-GB"/>
        </w:rPr>
        <w:drawing>
          <wp:inline distT="0" distB="0" distL="0" distR="0" wp14:anchorId="47995246" wp14:editId="5FF618E0">
            <wp:extent cx="5731510" cy="1434869"/>
            <wp:effectExtent l="0" t="0" r="2540" b="0"/>
            <wp:docPr id="61" name="Рисунок 61" descr="C:\Users\User1\Pictures\metoklopramit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1\Pictures\metoklopramit sintezi.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1510" cy="1434869"/>
                    </a:xfrm>
                    <a:prstGeom prst="rect">
                      <a:avLst/>
                    </a:prstGeom>
                    <a:noFill/>
                    <a:ln>
                      <a:noFill/>
                    </a:ln>
                  </pic:spPr>
                </pic:pic>
              </a:graphicData>
            </a:graphic>
          </wp:inline>
        </w:drawing>
      </w:r>
    </w:p>
    <w:p w:rsidR="00F40CAA" w:rsidRPr="00F40CAA" w:rsidRDefault="00F40CAA" w:rsidP="00F40CAA">
      <w:pPr>
        <w:spacing w:after="0" w:line="240" w:lineRule="auto"/>
        <w:ind w:firstLine="720"/>
        <w:jc w:val="both"/>
        <w:rPr>
          <w:rFonts w:ascii="Times New Roman" w:hAnsi="Times New Roman" w:cs="Times New Roman"/>
          <w:sz w:val="28"/>
          <w:szCs w:val="28"/>
        </w:rPr>
      </w:pPr>
      <w:r w:rsidRPr="00F40CAA">
        <w:rPr>
          <w:rFonts w:ascii="Times New Roman" w:hAnsi="Times New Roman" w:cs="Times New Roman"/>
          <w:sz w:val="28"/>
          <w:szCs w:val="28"/>
        </w:rPr>
        <w:t xml:space="preserve">Absorption of metoclopramide when taken orally exceeds 90%. The half-life is 2.5-5.5 hours, 40% binds to plasma proteins. About 80% </w:t>
      </w:r>
      <w:proofErr w:type="gramStart"/>
      <w:r w:rsidRPr="00F40CAA">
        <w:rPr>
          <w:rFonts w:ascii="Times New Roman" w:hAnsi="Times New Roman" w:cs="Times New Roman"/>
          <w:sz w:val="28"/>
          <w:szCs w:val="28"/>
        </w:rPr>
        <w:t>is excreted</w:t>
      </w:r>
      <w:proofErr w:type="gramEnd"/>
      <w:r w:rsidRPr="00F40CAA">
        <w:rPr>
          <w:rFonts w:ascii="Times New Roman" w:hAnsi="Times New Roman" w:cs="Times New Roman"/>
          <w:sz w:val="28"/>
          <w:szCs w:val="28"/>
        </w:rPr>
        <w:t xml:space="preserve"> in the urine. The main metabolite of metoclopramide is a derivative of N-4-sulfate. At </w:t>
      </w:r>
      <w:r w:rsidRPr="00F40CAA">
        <w:rPr>
          <w:rFonts w:ascii="Times New Roman" w:hAnsi="Times New Roman" w:cs="Times New Roman"/>
          <w:sz w:val="28"/>
          <w:szCs w:val="28"/>
        </w:rPr>
        <w:lastRenderedPageBreak/>
        <w:t>the same time, metabolites of N-glucuronide and 2-(4-amino-5-chloro-2-methoxybenzamido</w:t>
      </w:r>
      <w:proofErr w:type="gramStart"/>
      <w:r w:rsidRPr="00F40CAA">
        <w:rPr>
          <w:rFonts w:ascii="Times New Roman" w:hAnsi="Times New Roman" w:cs="Times New Roman"/>
          <w:sz w:val="28"/>
          <w:szCs w:val="28"/>
        </w:rPr>
        <w:t>)acetic</w:t>
      </w:r>
      <w:proofErr w:type="gramEnd"/>
      <w:r w:rsidRPr="00F40CAA">
        <w:rPr>
          <w:rFonts w:ascii="Times New Roman" w:hAnsi="Times New Roman" w:cs="Times New Roman"/>
          <w:sz w:val="28"/>
          <w:szCs w:val="28"/>
        </w:rPr>
        <w:t xml:space="preserve"> acid were detected.</w:t>
      </w:r>
    </w:p>
    <w:p w:rsidR="00063423" w:rsidRDefault="00F40CAA" w:rsidP="00F40CAA">
      <w:pPr>
        <w:spacing w:after="0" w:line="240" w:lineRule="auto"/>
        <w:ind w:firstLine="720"/>
        <w:jc w:val="both"/>
        <w:rPr>
          <w:rFonts w:ascii="Times New Roman" w:hAnsi="Times New Roman" w:cs="Times New Roman"/>
          <w:sz w:val="28"/>
          <w:szCs w:val="28"/>
        </w:rPr>
      </w:pPr>
      <w:proofErr w:type="spellStart"/>
      <w:r w:rsidRPr="00F40CAA">
        <w:rPr>
          <w:rFonts w:ascii="Times New Roman" w:hAnsi="Times New Roman" w:cs="Times New Roman"/>
          <w:sz w:val="28"/>
          <w:szCs w:val="28"/>
        </w:rPr>
        <w:t>Bromoprid</w:t>
      </w:r>
      <w:proofErr w:type="spellEnd"/>
      <w:r w:rsidRPr="00F40CAA">
        <w:rPr>
          <w:rFonts w:ascii="Times New Roman" w:hAnsi="Times New Roman" w:cs="Times New Roman"/>
          <w:sz w:val="28"/>
          <w:szCs w:val="28"/>
        </w:rPr>
        <w:t xml:space="preserve"> is a derivative of 4-aminosalicylic acid, like metoclopramide. When synthesizing the compound, methyl-4-acetamido-2-methoxybenzoate interacts with 2-(</w:t>
      </w:r>
      <w:proofErr w:type="spellStart"/>
      <w:r w:rsidRPr="00F40CAA">
        <w:rPr>
          <w:rFonts w:ascii="Times New Roman" w:hAnsi="Times New Roman" w:cs="Times New Roman"/>
          <w:sz w:val="28"/>
          <w:szCs w:val="28"/>
        </w:rPr>
        <w:t>diethylamino</w:t>
      </w:r>
      <w:proofErr w:type="spellEnd"/>
      <w:proofErr w:type="gramStart"/>
      <w:r w:rsidRPr="00F40CAA">
        <w:rPr>
          <w:rFonts w:ascii="Times New Roman" w:hAnsi="Times New Roman" w:cs="Times New Roman"/>
          <w:sz w:val="28"/>
          <w:szCs w:val="28"/>
        </w:rPr>
        <w:t>)ethylamine</w:t>
      </w:r>
      <w:proofErr w:type="gramEnd"/>
      <w:r w:rsidRPr="00F40CAA">
        <w:rPr>
          <w:rFonts w:ascii="Times New Roman" w:hAnsi="Times New Roman" w:cs="Times New Roman"/>
          <w:sz w:val="28"/>
          <w:szCs w:val="28"/>
        </w:rPr>
        <w:t xml:space="preserve">. The resulting product </w:t>
      </w:r>
      <w:proofErr w:type="gramStart"/>
      <w:r w:rsidRPr="00F40CAA">
        <w:rPr>
          <w:rFonts w:ascii="Times New Roman" w:hAnsi="Times New Roman" w:cs="Times New Roman"/>
          <w:sz w:val="28"/>
          <w:szCs w:val="28"/>
        </w:rPr>
        <w:t xml:space="preserve">is brominated and selectively </w:t>
      </w:r>
      <w:proofErr w:type="spellStart"/>
      <w:r w:rsidRPr="00F40CAA">
        <w:rPr>
          <w:rFonts w:ascii="Times New Roman" w:hAnsi="Times New Roman" w:cs="Times New Roman"/>
          <w:sz w:val="28"/>
          <w:szCs w:val="28"/>
        </w:rPr>
        <w:t>hydrolyzed</w:t>
      </w:r>
      <w:proofErr w:type="spellEnd"/>
      <w:r w:rsidRPr="00F40CAA">
        <w:rPr>
          <w:rFonts w:ascii="Times New Roman" w:hAnsi="Times New Roman" w:cs="Times New Roman"/>
          <w:sz w:val="28"/>
          <w:szCs w:val="28"/>
        </w:rPr>
        <w:t xml:space="preserve"> with the N-acetyl group to obtain bromide</w:t>
      </w:r>
      <w:proofErr w:type="gramEnd"/>
      <w:r w:rsidRPr="00F40CAA">
        <w:rPr>
          <w:rFonts w:ascii="Times New Roman" w:hAnsi="Times New Roman" w:cs="Times New Roman"/>
          <w:sz w:val="28"/>
          <w:szCs w:val="28"/>
        </w:rPr>
        <w:t>.</w:t>
      </w:r>
    </w:p>
    <w:p w:rsidR="00F40CAA" w:rsidRDefault="00F40CAA" w:rsidP="00F40CAA">
      <w:pPr>
        <w:spacing w:after="0" w:line="240" w:lineRule="auto"/>
        <w:ind w:firstLine="720"/>
        <w:jc w:val="both"/>
        <w:rPr>
          <w:rFonts w:ascii="Times New Roman" w:hAnsi="Times New Roman" w:cs="Times New Roman"/>
          <w:sz w:val="28"/>
          <w:szCs w:val="28"/>
        </w:rPr>
      </w:pPr>
      <w:r w:rsidRPr="00093419">
        <w:rPr>
          <w:rFonts w:ascii="Times New Roman" w:hAnsi="Times New Roman" w:cs="Times New Roman"/>
          <w:noProof/>
          <w:sz w:val="28"/>
          <w:szCs w:val="28"/>
          <w:lang w:eastAsia="en-GB"/>
        </w:rPr>
        <w:drawing>
          <wp:inline distT="0" distB="0" distL="0" distR="0" wp14:anchorId="7BB5293F" wp14:editId="6FFC617A">
            <wp:extent cx="5731510" cy="1488171"/>
            <wp:effectExtent l="0" t="0" r="2540" b="0"/>
            <wp:docPr id="62" name="Рисунок 62" descr="C:\Users\User1\Pictures\bromoprid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1\Pictures\bromoprid sintezi.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1510" cy="1488171"/>
                    </a:xfrm>
                    <a:prstGeom prst="rect">
                      <a:avLst/>
                    </a:prstGeom>
                    <a:noFill/>
                    <a:ln>
                      <a:noFill/>
                    </a:ln>
                  </pic:spPr>
                </pic:pic>
              </a:graphicData>
            </a:graphic>
          </wp:inline>
        </w:drawing>
      </w:r>
    </w:p>
    <w:p w:rsidR="00F40CAA" w:rsidRDefault="00F40CAA" w:rsidP="00F40CAA">
      <w:pPr>
        <w:spacing w:after="0" w:line="240" w:lineRule="auto"/>
        <w:ind w:firstLine="720"/>
        <w:jc w:val="both"/>
        <w:rPr>
          <w:rFonts w:ascii="Times New Roman" w:hAnsi="Times New Roman" w:cs="Times New Roman"/>
          <w:sz w:val="28"/>
          <w:szCs w:val="28"/>
        </w:rPr>
      </w:pPr>
      <w:r w:rsidRPr="00F40CAA">
        <w:rPr>
          <w:rFonts w:ascii="Times New Roman" w:hAnsi="Times New Roman" w:cs="Times New Roman"/>
          <w:sz w:val="28"/>
          <w:szCs w:val="28"/>
        </w:rPr>
        <w:t xml:space="preserve">The first step in the synthesis of </w:t>
      </w:r>
      <w:proofErr w:type="spellStart"/>
      <w:r w:rsidRPr="00F40CAA">
        <w:rPr>
          <w:rFonts w:ascii="Times New Roman" w:hAnsi="Times New Roman" w:cs="Times New Roman"/>
          <w:sz w:val="28"/>
          <w:szCs w:val="28"/>
        </w:rPr>
        <w:t>domperidone</w:t>
      </w:r>
      <w:proofErr w:type="spellEnd"/>
      <w:r w:rsidRPr="00F40CAA">
        <w:rPr>
          <w:rFonts w:ascii="Times New Roman" w:hAnsi="Times New Roman" w:cs="Times New Roman"/>
          <w:sz w:val="28"/>
          <w:szCs w:val="28"/>
        </w:rPr>
        <w:t xml:space="preserve"> is the reaction of 4-aminopiperidine-1-carboxylate with 2</w:t>
      </w:r>
      <w:proofErr w:type="gramStart"/>
      <w:r w:rsidRPr="00F40CAA">
        <w:rPr>
          <w:rFonts w:ascii="Times New Roman" w:hAnsi="Times New Roman" w:cs="Times New Roman"/>
          <w:sz w:val="28"/>
          <w:szCs w:val="28"/>
        </w:rPr>
        <w:t>,5</w:t>
      </w:r>
      <w:proofErr w:type="gramEnd"/>
      <w:r w:rsidRPr="00F40CAA">
        <w:rPr>
          <w:rFonts w:ascii="Times New Roman" w:hAnsi="Times New Roman" w:cs="Times New Roman"/>
          <w:sz w:val="28"/>
          <w:szCs w:val="28"/>
        </w:rPr>
        <w:t xml:space="preserve">-dichloronitrobenzene. The obtained product is </w:t>
      </w:r>
      <w:proofErr w:type="spellStart"/>
      <w:r w:rsidRPr="00F40CAA">
        <w:rPr>
          <w:rFonts w:ascii="Times New Roman" w:hAnsi="Times New Roman" w:cs="Times New Roman"/>
          <w:sz w:val="28"/>
          <w:szCs w:val="28"/>
        </w:rPr>
        <w:t>hydrolyzed</w:t>
      </w:r>
      <w:proofErr w:type="spellEnd"/>
      <w:r w:rsidRPr="00F40CAA">
        <w:rPr>
          <w:rFonts w:ascii="Times New Roman" w:hAnsi="Times New Roman" w:cs="Times New Roman"/>
          <w:sz w:val="28"/>
          <w:szCs w:val="28"/>
        </w:rPr>
        <w:t xml:space="preserve"> with </w:t>
      </w:r>
      <w:proofErr w:type="spellStart"/>
      <w:r w:rsidRPr="00F40CAA">
        <w:rPr>
          <w:rFonts w:ascii="Times New Roman" w:hAnsi="Times New Roman" w:cs="Times New Roman"/>
          <w:sz w:val="28"/>
          <w:szCs w:val="28"/>
        </w:rPr>
        <w:t>hydrobromic</w:t>
      </w:r>
      <w:proofErr w:type="spellEnd"/>
      <w:r w:rsidRPr="00F40CAA">
        <w:rPr>
          <w:rFonts w:ascii="Times New Roman" w:hAnsi="Times New Roman" w:cs="Times New Roman"/>
          <w:sz w:val="28"/>
          <w:szCs w:val="28"/>
        </w:rPr>
        <w:t xml:space="preserve"> acid and introduced into the reaction with 1-(3-chloropropyl</w:t>
      </w:r>
      <w:proofErr w:type="gramStart"/>
      <w:r w:rsidRPr="00F40CAA">
        <w:rPr>
          <w:rFonts w:ascii="Times New Roman" w:hAnsi="Times New Roman" w:cs="Times New Roman"/>
          <w:sz w:val="28"/>
          <w:szCs w:val="28"/>
        </w:rPr>
        <w:t>)benzimidazolidin</w:t>
      </w:r>
      <w:proofErr w:type="gramEnd"/>
      <w:r w:rsidRPr="00F40CAA">
        <w:rPr>
          <w:rFonts w:ascii="Times New Roman" w:hAnsi="Times New Roman" w:cs="Times New Roman"/>
          <w:sz w:val="28"/>
          <w:szCs w:val="28"/>
        </w:rPr>
        <w:t>-2-one. Then they restore the nitro group and then get the preparation by reacting with potassium isocyanate.</w:t>
      </w:r>
    </w:p>
    <w:p w:rsidR="00F40CAA" w:rsidRDefault="00F40CAA" w:rsidP="00F40CAA">
      <w:pPr>
        <w:spacing w:after="0" w:line="240" w:lineRule="auto"/>
        <w:ind w:firstLine="720"/>
        <w:jc w:val="both"/>
        <w:rPr>
          <w:rFonts w:ascii="Times New Roman" w:hAnsi="Times New Roman" w:cs="Times New Roman"/>
          <w:sz w:val="28"/>
          <w:szCs w:val="28"/>
        </w:rPr>
      </w:pPr>
      <w:r w:rsidRPr="00093419">
        <w:rPr>
          <w:rFonts w:ascii="Times New Roman" w:hAnsi="Times New Roman" w:cs="Times New Roman"/>
          <w:noProof/>
          <w:sz w:val="28"/>
          <w:szCs w:val="28"/>
          <w:lang w:eastAsia="en-GB"/>
        </w:rPr>
        <w:drawing>
          <wp:inline distT="0" distB="0" distL="0" distR="0" wp14:anchorId="777E05A9" wp14:editId="38AC2F3D">
            <wp:extent cx="5731510" cy="2612417"/>
            <wp:effectExtent l="0" t="0" r="2540" b="0"/>
            <wp:docPr id="63" name="Рисунок 63" descr="C:\Users\User1\Pictures\domperido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1\Pictures\domperidon sintezi.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1510" cy="2612417"/>
                    </a:xfrm>
                    <a:prstGeom prst="rect">
                      <a:avLst/>
                    </a:prstGeom>
                    <a:noFill/>
                    <a:ln>
                      <a:noFill/>
                    </a:ln>
                  </pic:spPr>
                </pic:pic>
              </a:graphicData>
            </a:graphic>
          </wp:inline>
        </w:drawing>
      </w:r>
    </w:p>
    <w:p w:rsidR="00F40CAA" w:rsidRPr="00F40CAA" w:rsidRDefault="00F40CAA" w:rsidP="00F40CAA">
      <w:pPr>
        <w:spacing w:after="0" w:line="240" w:lineRule="auto"/>
        <w:ind w:firstLine="720"/>
        <w:jc w:val="both"/>
        <w:rPr>
          <w:rFonts w:ascii="Times New Roman" w:hAnsi="Times New Roman" w:cs="Times New Roman"/>
          <w:sz w:val="28"/>
          <w:szCs w:val="28"/>
        </w:rPr>
      </w:pPr>
      <w:r w:rsidRPr="00F40CAA">
        <w:rPr>
          <w:rFonts w:ascii="Times New Roman" w:hAnsi="Times New Roman" w:cs="Times New Roman"/>
          <w:sz w:val="28"/>
          <w:szCs w:val="28"/>
        </w:rPr>
        <w:t xml:space="preserve">Oral absorption of </w:t>
      </w:r>
      <w:proofErr w:type="spellStart"/>
      <w:r w:rsidRPr="00F40CAA">
        <w:rPr>
          <w:rFonts w:ascii="Times New Roman" w:hAnsi="Times New Roman" w:cs="Times New Roman"/>
          <w:sz w:val="28"/>
          <w:szCs w:val="28"/>
        </w:rPr>
        <w:t>domperidone</w:t>
      </w:r>
      <w:proofErr w:type="spellEnd"/>
      <w:r w:rsidRPr="00F40CAA">
        <w:rPr>
          <w:rFonts w:ascii="Times New Roman" w:hAnsi="Times New Roman" w:cs="Times New Roman"/>
          <w:sz w:val="28"/>
          <w:szCs w:val="28"/>
        </w:rPr>
        <w:t xml:space="preserve"> is 93%. The half-life is 7.5 hours and its binding to plasma proteins is 91-93%. Conjugation and elimination </w:t>
      </w:r>
      <w:proofErr w:type="gramStart"/>
      <w:r w:rsidRPr="00F40CAA">
        <w:rPr>
          <w:rFonts w:ascii="Times New Roman" w:hAnsi="Times New Roman" w:cs="Times New Roman"/>
          <w:sz w:val="28"/>
          <w:szCs w:val="28"/>
        </w:rPr>
        <w:t>are preceded</w:t>
      </w:r>
      <w:proofErr w:type="gramEnd"/>
      <w:r w:rsidRPr="00F40CAA">
        <w:rPr>
          <w:rFonts w:ascii="Times New Roman" w:hAnsi="Times New Roman" w:cs="Times New Roman"/>
          <w:sz w:val="28"/>
          <w:szCs w:val="28"/>
        </w:rPr>
        <w:t xml:space="preserve"> by aromatic hydroxylation and oxidative </w:t>
      </w:r>
      <w:proofErr w:type="spellStart"/>
      <w:r w:rsidRPr="00F40CAA">
        <w:rPr>
          <w:rFonts w:ascii="Times New Roman" w:hAnsi="Times New Roman" w:cs="Times New Roman"/>
          <w:sz w:val="28"/>
          <w:szCs w:val="28"/>
        </w:rPr>
        <w:t>dealkylation</w:t>
      </w:r>
      <w:proofErr w:type="spellEnd"/>
      <w:r w:rsidRPr="00F40CAA">
        <w:rPr>
          <w:rFonts w:ascii="Times New Roman" w:hAnsi="Times New Roman" w:cs="Times New Roman"/>
          <w:sz w:val="28"/>
          <w:szCs w:val="28"/>
        </w:rPr>
        <w:t xml:space="preserve"> reactions in metabolism. </w:t>
      </w:r>
      <w:proofErr w:type="spellStart"/>
      <w:r w:rsidRPr="00F40CAA">
        <w:rPr>
          <w:rFonts w:ascii="Times New Roman" w:hAnsi="Times New Roman" w:cs="Times New Roman"/>
          <w:sz w:val="28"/>
          <w:szCs w:val="28"/>
        </w:rPr>
        <w:t>Hydroxy</w:t>
      </w:r>
      <w:proofErr w:type="spellEnd"/>
      <w:r w:rsidRPr="00F40CAA">
        <w:rPr>
          <w:rFonts w:ascii="Times New Roman" w:hAnsi="Times New Roman" w:cs="Times New Roman"/>
          <w:sz w:val="28"/>
          <w:szCs w:val="28"/>
        </w:rPr>
        <w:t xml:space="preserve"> </w:t>
      </w:r>
      <w:proofErr w:type="spellStart"/>
      <w:r w:rsidRPr="00F40CAA">
        <w:rPr>
          <w:rFonts w:ascii="Times New Roman" w:hAnsi="Times New Roman" w:cs="Times New Roman"/>
          <w:sz w:val="28"/>
          <w:szCs w:val="28"/>
        </w:rPr>
        <w:t>domperidone</w:t>
      </w:r>
      <w:proofErr w:type="spellEnd"/>
      <w:r w:rsidRPr="00F40CAA">
        <w:rPr>
          <w:rFonts w:ascii="Times New Roman" w:hAnsi="Times New Roman" w:cs="Times New Roman"/>
          <w:sz w:val="28"/>
          <w:szCs w:val="28"/>
        </w:rPr>
        <w:t>, 3-(2-oxo-2,3-dihydro-1H-benzene[d]imidazol-1-yl)propionic acid and 5-chloro-1-(piperidin-4-yl)-1H formed as a result of biotransformation -benzene[d]-imidazol-2(3H)-one products.</w:t>
      </w:r>
    </w:p>
    <w:p w:rsidR="00F40CAA" w:rsidRPr="00F40CAA" w:rsidRDefault="00F40CAA" w:rsidP="00F40CAA">
      <w:pPr>
        <w:spacing w:after="0" w:line="240" w:lineRule="auto"/>
        <w:ind w:firstLine="720"/>
        <w:jc w:val="both"/>
        <w:rPr>
          <w:rFonts w:ascii="Times New Roman" w:hAnsi="Times New Roman" w:cs="Times New Roman"/>
          <w:sz w:val="28"/>
          <w:szCs w:val="28"/>
        </w:rPr>
      </w:pPr>
      <w:r w:rsidRPr="00F40CAA">
        <w:rPr>
          <w:rFonts w:ascii="Times New Roman" w:hAnsi="Times New Roman" w:cs="Times New Roman"/>
          <w:sz w:val="28"/>
          <w:szCs w:val="28"/>
        </w:rPr>
        <w:t>Serotonin antagonists</w:t>
      </w:r>
    </w:p>
    <w:p w:rsidR="00F40CAA" w:rsidRDefault="00F40CAA" w:rsidP="00F40CAA">
      <w:pPr>
        <w:spacing w:after="0" w:line="240" w:lineRule="auto"/>
        <w:ind w:firstLine="720"/>
        <w:jc w:val="both"/>
        <w:rPr>
          <w:rFonts w:ascii="Times New Roman" w:hAnsi="Times New Roman" w:cs="Times New Roman"/>
          <w:sz w:val="28"/>
          <w:szCs w:val="28"/>
        </w:rPr>
      </w:pPr>
      <w:r w:rsidRPr="00F40CAA">
        <w:rPr>
          <w:rFonts w:ascii="Times New Roman" w:hAnsi="Times New Roman" w:cs="Times New Roman"/>
          <w:sz w:val="28"/>
          <w:szCs w:val="28"/>
        </w:rPr>
        <w:t>Serotonin or 5-hydroxytryptamine antagonists are very useful and convenient combinations in cytostatic therapy or radiation-induced emesis. The first manufactured drug of this group is ondansetron.</w:t>
      </w:r>
    </w:p>
    <w:p w:rsidR="00F40CAA" w:rsidRDefault="00F40CAA" w:rsidP="00F40CAA">
      <w:pPr>
        <w:spacing w:after="0" w:line="240" w:lineRule="auto"/>
        <w:ind w:firstLine="720"/>
        <w:jc w:val="both"/>
        <w:rPr>
          <w:rFonts w:ascii="Times New Roman" w:hAnsi="Times New Roman" w:cs="Times New Roman"/>
          <w:sz w:val="28"/>
          <w:szCs w:val="28"/>
        </w:rPr>
      </w:pPr>
      <w:r w:rsidRPr="00093419">
        <w:rPr>
          <w:rFonts w:ascii="Times New Roman" w:hAnsi="Times New Roman" w:cs="Times New Roman"/>
          <w:noProof/>
          <w:sz w:val="28"/>
          <w:szCs w:val="28"/>
          <w:lang w:eastAsia="en-GB"/>
        </w:rPr>
        <w:lastRenderedPageBreak/>
        <w:drawing>
          <wp:inline distT="0" distB="0" distL="0" distR="0" wp14:anchorId="4745DC86" wp14:editId="5E29CE87">
            <wp:extent cx="5731510" cy="3337661"/>
            <wp:effectExtent l="0" t="0" r="2540" b="0"/>
            <wp:docPr id="64" name="Рисунок 64" descr="C:\Users\User1\Pictures\serotonin antaqonistləri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1\Pictures\serotonin antaqonistləri cədvəl.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1510" cy="3337661"/>
                    </a:xfrm>
                    <a:prstGeom prst="rect">
                      <a:avLst/>
                    </a:prstGeom>
                    <a:noFill/>
                    <a:ln>
                      <a:noFill/>
                    </a:ln>
                  </pic:spPr>
                </pic:pic>
              </a:graphicData>
            </a:graphic>
          </wp:inline>
        </w:drawing>
      </w:r>
    </w:p>
    <w:p w:rsidR="00155591" w:rsidRPr="00155591" w:rsidRDefault="00A23E04" w:rsidP="00155591">
      <w:pPr>
        <w:spacing w:after="0" w:line="240" w:lineRule="auto"/>
        <w:ind w:firstLine="720"/>
        <w:jc w:val="both"/>
        <w:rPr>
          <w:rFonts w:ascii="Times New Roman" w:hAnsi="Times New Roman" w:cs="Times New Roman"/>
          <w:sz w:val="28"/>
          <w:szCs w:val="28"/>
        </w:rPr>
      </w:pPr>
      <w:r w:rsidRPr="004A33E7">
        <w:rPr>
          <w:rFonts w:ascii="Times New Roman" w:hAnsi="Times New Roman" w:cs="Times New Roman"/>
          <w:noProof/>
          <w:sz w:val="28"/>
          <w:szCs w:val="28"/>
          <w:lang w:eastAsia="en-GB"/>
        </w:rPr>
        <w:drawing>
          <wp:inline distT="0" distB="0" distL="0" distR="0" wp14:anchorId="2382119F" wp14:editId="4FEACA6A">
            <wp:extent cx="5731510" cy="2369332"/>
            <wp:effectExtent l="0" t="0" r="2540" b="0"/>
            <wp:docPr id="65" name="Рисунок 65" descr="C:\Users\User1\Pictures\serotonin antoqonistləri cədvəlin davam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1\Pictures\serotonin antoqonistləri cədvəlin davamı.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1510" cy="2369332"/>
                    </a:xfrm>
                    <a:prstGeom prst="rect">
                      <a:avLst/>
                    </a:prstGeom>
                    <a:noFill/>
                    <a:ln>
                      <a:noFill/>
                    </a:ln>
                  </pic:spPr>
                </pic:pic>
              </a:graphicData>
            </a:graphic>
          </wp:inline>
        </w:drawing>
      </w:r>
      <w:r w:rsidR="00155591" w:rsidRPr="00155591">
        <w:t xml:space="preserve"> </w:t>
      </w:r>
      <w:r w:rsidR="00155591" w:rsidRPr="00155591">
        <w:rPr>
          <w:rFonts w:ascii="Times New Roman" w:hAnsi="Times New Roman" w:cs="Times New Roman"/>
          <w:sz w:val="28"/>
          <w:szCs w:val="28"/>
        </w:rPr>
        <w:t xml:space="preserve">Ondansetron </w:t>
      </w:r>
      <w:proofErr w:type="gramStart"/>
      <w:r w:rsidR="00155591" w:rsidRPr="00155591">
        <w:rPr>
          <w:rFonts w:ascii="Times New Roman" w:hAnsi="Times New Roman" w:cs="Times New Roman"/>
          <w:sz w:val="28"/>
          <w:szCs w:val="28"/>
        </w:rPr>
        <w:t>was developed</w:t>
      </w:r>
      <w:proofErr w:type="gramEnd"/>
      <w:r w:rsidR="00155591" w:rsidRPr="00155591">
        <w:rPr>
          <w:rFonts w:ascii="Times New Roman" w:hAnsi="Times New Roman" w:cs="Times New Roman"/>
          <w:sz w:val="28"/>
          <w:szCs w:val="28"/>
        </w:rPr>
        <w:t xml:space="preserve"> in the 1990s as an antiemetic, and 5-HT3 receptor antagonists have become the "gold standard" in the treatment of nausea and vomiting caused by chemotherapy and radiation. The most commonly used antagonists of 5HT3 receptors are ondansetron, </w:t>
      </w:r>
      <w:proofErr w:type="spellStart"/>
      <w:r w:rsidR="00155591" w:rsidRPr="00155591">
        <w:rPr>
          <w:rFonts w:ascii="Times New Roman" w:hAnsi="Times New Roman" w:cs="Times New Roman"/>
          <w:sz w:val="28"/>
          <w:szCs w:val="28"/>
        </w:rPr>
        <w:t>granisetron</w:t>
      </w:r>
      <w:proofErr w:type="spellEnd"/>
      <w:r w:rsidR="00155591" w:rsidRPr="00155591">
        <w:rPr>
          <w:rFonts w:ascii="Times New Roman" w:hAnsi="Times New Roman" w:cs="Times New Roman"/>
          <w:sz w:val="28"/>
          <w:szCs w:val="28"/>
        </w:rPr>
        <w:t xml:space="preserve">, </w:t>
      </w:r>
      <w:proofErr w:type="spellStart"/>
      <w:r w:rsidR="00155591" w:rsidRPr="00155591">
        <w:rPr>
          <w:rFonts w:ascii="Times New Roman" w:hAnsi="Times New Roman" w:cs="Times New Roman"/>
          <w:sz w:val="28"/>
          <w:szCs w:val="28"/>
        </w:rPr>
        <w:t>dolasetron</w:t>
      </w:r>
      <w:proofErr w:type="spellEnd"/>
      <w:r w:rsidR="00155591" w:rsidRPr="00155591">
        <w:rPr>
          <w:rFonts w:ascii="Times New Roman" w:hAnsi="Times New Roman" w:cs="Times New Roman"/>
          <w:sz w:val="28"/>
          <w:szCs w:val="28"/>
        </w:rPr>
        <w:t xml:space="preserve"> and </w:t>
      </w:r>
      <w:proofErr w:type="spellStart"/>
      <w:r w:rsidR="00155591" w:rsidRPr="00155591">
        <w:rPr>
          <w:rFonts w:ascii="Times New Roman" w:hAnsi="Times New Roman" w:cs="Times New Roman"/>
          <w:sz w:val="28"/>
          <w:szCs w:val="28"/>
        </w:rPr>
        <w:t>tropisetron</w:t>
      </w:r>
      <w:proofErr w:type="spellEnd"/>
      <w:r w:rsidR="00155591" w:rsidRPr="00155591">
        <w:rPr>
          <w:rFonts w:ascii="Times New Roman" w:hAnsi="Times New Roman" w:cs="Times New Roman"/>
          <w:sz w:val="28"/>
          <w:szCs w:val="28"/>
        </w:rPr>
        <w:t xml:space="preserve"> in Europe, as well as </w:t>
      </w:r>
      <w:proofErr w:type="spellStart"/>
      <w:r w:rsidR="00155591" w:rsidRPr="00155591">
        <w:rPr>
          <w:rFonts w:ascii="Times New Roman" w:hAnsi="Times New Roman" w:cs="Times New Roman"/>
          <w:sz w:val="28"/>
          <w:szCs w:val="28"/>
        </w:rPr>
        <w:t>palonosetron</w:t>
      </w:r>
      <w:proofErr w:type="spellEnd"/>
      <w:r w:rsidR="00155591" w:rsidRPr="00155591">
        <w:rPr>
          <w:rFonts w:ascii="Times New Roman" w:hAnsi="Times New Roman" w:cs="Times New Roman"/>
          <w:sz w:val="28"/>
          <w:szCs w:val="28"/>
        </w:rPr>
        <w:t xml:space="preserve">, which recently began clinical use in the USA. </w:t>
      </w:r>
      <w:proofErr w:type="gramStart"/>
      <w:r w:rsidR="00155591" w:rsidRPr="00155591">
        <w:rPr>
          <w:rFonts w:ascii="Times New Roman" w:hAnsi="Times New Roman" w:cs="Times New Roman"/>
          <w:sz w:val="28"/>
          <w:szCs w:val="28"/>
        </w:rPr>
        <w:t>and</w:t>
      </w:r>
      <w:proofErr w:type="gramEnd"/>
      <w:r w:rsidR="00155591" w:rsidRPr="00155591">
        <w:rPr>
          <w:rFonts w:ascii="Times New Roman" w:hAnsi="Times New Roman" w:cs="Times New Roman"/>
          <w:sz w:val="28"/>
          <w:szCs w:val="28"/>
        </w:rPr>
        <w:t xml:space="preserve"> the half-breeding period. Ondansetron has the shortest half-life (4 hours), and </w:t>
      </w:r>
      <w:proofErr w:type="spellStart"/>
      <w:r w:rsidR="00155591" w:rsidRPr="00155591">
        <w:rPr>
          <w:rFonts w:ascii="Times New Roman" w:hAnsi="Times New Roman" w:cs="Times New Roman"/>
          <w:sz w:val="28"/>
          <w:szCs w:val="28"/>
        </w:rPr>
        <w:t>palonosetron</w:t>
      </w:r>
      <w:proofErr w:type="spellEnd"/>
      <w:r w:rsidR="00155591" w:rsidRPr="00155591">
        <w:rPr>
          <w:rFonts w:ascii="Times New Roman" w:hAnsi="Times New Roman" w:cs="Times New Roman"/>
          <w:sz w:val="28"/>
          <w:szCs w:val="28"/>
        </w:rPr>
        <w:t xml:space="preserve"> has a half-life of 128 hours. When choosing one or another antiemetic agent, it is necessary to control the vomiting force of chemotherapy drugs, the general condition of the patient and other factors.</w:t>
      </w:r>
    </w:p>
    <w:p w:rsidR="00155591" w:rsidRPr="00155591" w:rsidRDefault="00155591" w:rsidP="00155591">
      <w:pPr>
        <w:spacing w:after="0" w:line="240" w:lineRule="auto"/>
        <w:ind w:firstLine="720"/>
        <w:jc w:val="both"/>
        <w:rPr>
          <w:rFonts w:ascii="Times New Roman" w:hAnsi="Times New Roman" w:cs="Times New Roman"/>
          <w:sz w:val="28"/>
          <w:szCs w:val="28"/>
        </w:rPr>
      </w:pPr>
      <w:r w:rsidRPr="00155591">
        <w:rPr>
          <w:rFonts w:ascii="Times New Roman" w:hAnsi="Times New Roman" w:cs="Times New Roman"/>
          <w:sz w:val="28"/>
          <w:szCs w:val="28"/>
        </w:rPr>
        <w:t>Clinical studies show that 5HT3 antagonists can be useful in the treatment of alcoholism and drug addiction, care for patients, bipolar disorders, depression, gastrointestinal disorders, pain and schizophrenia.</w:t>
      </w:r>
    </w:p>
    <w:p w:rsidR="00155591" w:rsidRPr="00155591" w:rsidRDefault="00155591" w:rsidP="00155591">
      <w:pPr>
        <w:spacing w:after="0" w:line="240" w:lineRule="auto"/>
        <w:ind w:firstLine="720"/>
        <w:jc w:val="both"/>
        <w:rPr>
          <w:rFonts w:ascii="Times New Roman" w:hAnsi="Times New Roman" w:cs="Times New Roman"/>
          <w:sz w:val="28"/>
          <w:szCs w:val="28"/>
        </w:rPr>
      </w:pPr>
      <w:r w:rsidRPr="00155591">
        <w:rPr>
          <w:rFonts w:ascii="Times New Roman" w:hAnsi="Times New Roman" w:cs="Times New Roman"/>
          <w:sz w:val="28"/>
          <w:szCs w:val="28"/>
        </w:rPr>
        <w:t xml:space="preserve">Ondansetron </w:t>
      </w:r>
      <w:proofErr w:type="gramStart"/>
      <w:r w:rsidRPr="00155591">
        <w:rPr>
          <w:rFonts w:ascii="Times New Roman" w:hAnsi="Times New Roman" w:cs="Times New Roman"/>
          <w:sz w:val="28"/>
          <w:szCs w:val="28"/>
        </w:rPr>
        <w:t>is used</w:t>
      </w:r>
      <w:proofErr w:type="gramEnd"/>
      <w:r w:rsidRPr="00155591">
        <w:rPr>
          <w:rFonts w:ascii="Times New Roman" w:hAnsi="Times New Roman" w:cs="Times New Roman"/>
          <w:sz w:val="28"/>
          <w:szCs w:val="28"/>
        </w:rPr>
        <w:t xml:space="preserve"> to prevent nausea and vomiting caused by cancer chemotherapy and radiation therapy. It shows central and peripheral activity. First, it blocks 5HT3 receptors. 5HT3 receptors are located in the trigger zone of </w:t>
      </w:r>
      <w:r w:rsidRPr="00155591">
        <w:rPr>
          <w:rFonts w:ascii="Times New Roman" w:hAnsi="Times New Roman" w:cs="Times New Roman"/>
          <w:sz w:val="28"/>
          <w:szCs w:val="28"/>
        </w:rPr>
        <w:lastRenderedPageBreak/>
        <w:t xml:space="preserve">chemoreceptors in the central nervous system and peripherally in afferent nerve endings in the intestines. Whether the effect of ondansetron is exclusively central or both central and peripheral is a subject of controversy. It </w:t>
      </w:r>
      <w:proofErr w:type="gramStart"/>
      <w:r w:rsidRPr="00155591">
        <w:rPr>
          <w:rFonts w:ascii="Times New Roman" w:hAnsi="Times New Roman" w:cs="Times New Roman"/>
          <w:sz w:val="28"/>
          <w:szCs w:val="28"/>
        </w:rPr>
        <w:t>is known</w:t>
      </w:r>
      <w:proofErr w:type="gramEnd"/>
      <w:r w:rsidRPr="00155591">
        <w:rPr>
          <w:rFonts w:ascii="Times New Roman" w:hAnsi="Times New Roman" w:cs="Times New Roman"/>
          <w:sz w:val="28"/>
          <w:szCs w:val="28"/>
        </w:rPr>
        <w:t xml:space="preserve"> that vomiting during chemotherapy and radiation therapy is caused by serotonin released from </w:t>
      </w:r>
      <w:proofErr w:type="spellStart"/>
      <w:r w:rsidRPr="00155591">
        <w:rPr>
          <w:rFonts w:ascii="Times New Roman" w:hAnsi="Times New Roman" w:cs="Times New Roman"/>
          <w:sz w:val="28"/>
          <w:szCs w:val="28"/>
        </w:rPr>
        <w:t>enterochromaffin</w:t>
      </w:r>
      <w:proofErr w:type="spellEnd"/>
      <w:r w:rsidRPr="00155591">
        <w:rPr>
          <w:rFonts w:ascii="Times New Roman" w:hAnsi="Times New Roman" w:cs="Times New Roman"/>
          <w:sz w:val="28"/>
          <w:szCs w:val="28"/>
        </w:rPr>
        <w:t xml:space="preserve"> cells in the intestines. Ondansetron acts by blocking the nerve endings in the intestine, preventing the conduction of nerve impulses from the periphery to the </w:t>
      </w:r>
      <w:proofErr w:type="spellStart"/>
      <w:r w:rsidRPr="00155591">
        <w:rPr>
          <w:rFonts w:ascii="Times New Roman" w:hAnsi="Times New Roman" w:cs="Times New Roman"/>
          <w:sz w:val="28"/>
          <w:szCs w:val="28"/>
        </w:rPr>
        <w:t>center</w:t>
      </w:r>
      <w:proofErr w:type="spellEnd"/>
      <w:r w:rsidRPr="00155591">
        <w:rPr>
          <w:rFonts w:ascii="Times New Roman" w:hAnsi="Times New Roman" w:cs="Times New Roman"/>
          <w:sz w:val="28"/>
          <w:szCs w:val="28"/>
        </w:rPr>
        <w:t>.</w:t>
      </w:r>
    </w:p>
    <w:p w:rsidR="00F40CAA" w:rsidRDefault="00155591" w:rsidP="00155591">
      <w:pPr>
        <w:spacing w:after="0" w:line="240" w:lineRule="auto"/>
        <w:ind w:firstLine="720"/>
        <w:jc w:val="both"/>
        <w:rPr>
          <w:rFonts w:ascii="Times New Roman" w:hAnsi="Times New Roman" w:cs="Times New Roman"/>
          <w:sz w:val="28"/>
          <w:szCs w:val="28"/>
        </w:rPr>
      </w:pPr>
      <w:r w:rsidRPr="00155591">
        <w:rPr>
          <w:rFonts w:ascii="Times New Roman" w:hAnsi="Times New Roman" w:cs="Times New Roman"/>
          <w:sz w:val="28"/>
          <w:szCs w:val="28"/>
        </w:rPr>
        <w:t xml:space="preserve">When synthesizing ondansetron, </w:t>
      </w:r>
      <w:proofErr w:type="spellStart"/>
      <w:r w:rsidRPr="00155591">
        <w:rPr>
          <w:rFonts w:ascii="Times New Roman" w:hAnsi="Times New Roman" w:cs="Times New Roman"/>
          <w:sz w:val="28"/>
          <w:szCs w:val="28"/>
        </w:rPr>
        <w:t>phenylhydrazine</w:t>
      </w:r>
      <w:proofErr w:type="spellEnd"/>
      <w:r w:rsidRPr="00155591">
        <w:rPr>
          <w:rFonts w:ascii="Times New Roman" w:hAnsi="Times New Roman" w:cs="Times New Roman"/>
          <w:sz w:val="28"/>
          <w:szCs w:val="28"/>
        </w:rPr>
        <w:t xml:space="preserve"> </w:t>
      </w:r>
      <w:proofErr w:type="gramStart"/>
      <w:r w:rsidRPr="00155591">
        <w:rPr>
          <w:rFonts w:ascii="Times New Roman" w:hAnsi="Times New Roman" w:cs="Times New Roman"/>
          <w:sz w:val="28"/>
          <w:szCs w:val="28"/>
        </w:rPr>
        <w:t>is used</w:t>
      </w:r>
      <w:proofErr w:type="gramEnd"/>
      <w:r w:rsidRPr="00155591">
        <w:rPr>
          <w:rFonts w:ascii="Times New Roman" w:hAnsi="Times New Roman" w:cs="Times New Roman"/>
          <w:sz w:val="28"/>
          <w:szCs w:val="28"/>
        </w:rPr>
        <w:t xml:space="preserve"> as a starting material. For this, the first </w:t>
      </w:r>
      <w:proofErr w:type="spellStart"/>
      <w:r w:rsidRPr="00155591">
        <w:rPr>
          <w:rFonts w:ascii="Times New Roman" w:hAnsi="Times New Roman" w:cs="Times New Roman"/>
          <w:sz w:val="28"/>
          <w:szCs w:val="28"/>
        </w:rPr>
        <w:t>phenylhydrazine</w:t>
      </w:r>
      <w:proofErr w:type="spellEnd"/>
      <w:r w:rsidRPr="00155591">
        <w:rPr>
          <w:rFonts w:ascii="Times New Roman" w:hAnsi="Times New Roman" w:cs="Times New Roman"/>
          <w:sz w:val="28"/>
          <w:szCs w:val="28"/>
        </w:rPr>
        <w:t xml:space="preserve"> is subjected to interaction with 1</w:t>
      </w:r>
      <w:proofErr w:type="gramStart"/>
      <w:r w:rsidRPr="00155591">
        <w:rPr>
          <w:rFonts w:ascii="Times New Roman" w:hAnsi="Times New Roman" w:cs="Times New Roman"/>
          <w:sz w:val="28"/>
          <w:szCs w:val="28"/>
        </w:rPr>
        <w:t>,3</w:t>
      </w:r>
      <w:proofErr w:type="gramEnd"/>
      <w:r w:rsidRPr="00155591">
        <w:rPr>
          <w:rFonts w:ascii="Times New Roman" w:hAnsi="Times New Roman" w:cs="Times New Roman"/>
          <w:sz w:val="28"/>
          <w:szCs w:val="28"/>
        </w:rPr>
        <w:t xml:space="preserve">-cyclohexadione, resulting in the formation of a </w:t>
      </w:r>
      <w:proofErr w:type="spellStart"/>
      <w:r w:rsidRPr="00155591">
        <w:rPr>
          <w:rFonts w:ascii="Times New Roman" w:hAnsi="Times New Roman" w:cs="Times New Roman"/>
          <w:sz w:val="28"/>
          <w:szCs w:val="28"/>
        </w:rPr>
        <w:t>hydrazone</w:t>
      </w:r>
      <w:proofErr w:type="spellEnd"/>
      <w:r w:rsidRPr="00155591">
        <w:rPr>
          <w:rFonts w:ascii="Times New Roman" w:hAnsi="Times New Roman" w:cs="Times New Roman"/>
          <w:sz w:val="28"/>
          <w:szCs w:val="28"/>
        </w:rPr>
        <w:t xml:space="preserve">. </w:t>
      </w:r>
      <w:proofErr w:type="spellStart"/>
      <w:r w:rsidRPr="00155591">
        <w:rPr>
          <w:rFonts w:ascii="Times New Roman" w:hAnsi="Times New Roman" w:cs="Times New Roman"/>
          <w:sz w:val="28"/>
          <w:szCs w:val="28"/>
        </w:rPr>
        <w:t>Tetrahydrocarbazolone</w:t>
      </w:r>
      <w:proofErr w:type="spellEnd"/>
      <w:r w:rsidRPr="00155591">
        <w:rPr>
          <w:rFonts w:ascii="Times New Roman" w:hAnsi="Times New Roman" w:cs="Times New Roman"/>
          <w:sz w:val="28"/>
          <w:szCs w:val="28"/>
        </w:rPr>
        <w:t xml:space="preserve"> </w:t>
      </w:r>
      <w:proofErr w:type="gramStart"/>
      <w:r w:rsidRPr="00155591">
        <w:rPr>
          <w:rFonts w:ascii="Times New Roman" w:hAnsi="Times New Roman" w:cs="Times New Roman"/>
          <w:sz w:val="28"/>
          <w:szCs w:val="28"/>
        </w:rPr>
        <w:t>is obtained</w:t>
      </w:r>
      <w:proofErr w:type="gramEnd"/>
      <w:r w:rsidRPr="00155591">
        <w:rPr>
          <w:rFonts w:ascii="Times New Roman" w:hAnsi="Times New Roman" w:cs="Times New Roman"/>
          <w:sz w:val="28"/>
          <w:szCs w:val="28"/>
        </w:rPr>
        <w:t xml:space="preserve"> by reacting </w:t>
      </w:r>
      <w:proofErr w:type="spellStart"/>
      <w:r w:rsidRPr="00155591">
        <w:rPr>
          <w:rFonts w:ascii="Times New Roman" w:hAnsi="Times New Roman" w:cs="Times New Roman"/>
          <w:sz w:val="28"/>
          <w:szCs w:val="28"/>
        </w:rPr>
        <w:t>hydrazone</w:t>
      </w:r>
      <w:proofErr w:type="spellEnd"/>
      <w:r w:rsidRPr="00155591">
        <w:rPr>
          <w:rFonts w:ascii="Times New Roman" w:hAnsi="Times New Roman" w:cs="Times New Roman"/>
          <w:sz w:val="28"/>
          <w:szCs w:val="28"/>
        </w:rPr>
        <w:t xml:space="preserve"> with zinc chloride in sulfuric acid medium. After alkylation with </w:t>
      </w:r>
      <w:proofErr w:type="spellStart"/>
      <w:r w:rsidRPr="00155591">
        <w:rPr>
          <w:rFonts w:ascii="Times New Roman" w:hAnsi="Times New Roman" w:cs="Times New Roman"/>
          <w:sz w:val="28"/>
          <w:szCs w:val="28"/>
        </w:rPr>
        <w:t>methyliodate</w:t>
      </w:r>
      <w:proofErr w:type="spellEnd"/>
      <w:r w:rsidRPr="00155591">
        <w:rPr>
          <w:rFonts w:ascii="Times New Roman" w:hAnsi="Times New Roman" w:cs="Times New Roman"/>
          <w:sz w:val="28"/>
          <w:szCs w:val="28"/>
        </w:rPr>
        <w:t xml:space="preserve">, this compound reacts with formaldehyde and </w:t>
      </w:r>
      <w:proofErr w:type="spellStart"/>
      <w:r w:rsidRPr="00155591">
        <w:rPr>
          <w:rFonts w:ascii="Times New Roman" w:hAnsi="Times New Roman" w:cs="Times New Roman"/>
          <w:sz w:val="28"/>
          <w:szCs w:val="28"/>
        </w:rPr>
        <w:t>methylimidazole</w:t>
      </w:r>
      <w:proofErr w:type="spellEnd"/>
      <w:r w:rsidRPr="00155591">
        <w:rPr>
          <w:rFonts w:ascii="Times New Roman" w:hAnsi="Times New Roman" w:cs="Times New Roman"/>
          <w:sz w:val="28"/>
          <w:szCs w:val="28"/>
        </w:rPr>
        <w:t xml:space="preserve"> to form ondansetron.</w:t>
      </w:r>
    </w:p>
    <w:p w:rsidR="00155591" w:rsidRDefault="00155591" w:rsidP="00155591">
      <w:pPr>
        <w:spacing w:after="0" w:line="240" w:lineRule="auto"/>
        <w:ind w:firstLine="720"/>
        <w:jc w:val="both"/>
        <w:rPr>
          <w:rFonts w:ascii="Times New Roman" w:hAnsi="Times New Roman" w:cs="Times New Roman"/>
          <w:sz w:val="28"/>
          <w:szCs w:val="28"/>
        </w:rPr>
      </w:pPr>
      <w:r w:rsidRPr="004A33E7">
        <w:rPr>
          <w:rFonts w:ascii="Times New Roman" w:hAnsi="Times New Roman" w:cs="Times New Roman"/>
          <w:noProof/>
          <w:sz w:val="28"/>
          <w:szCs w:val="28"/>
          <w:lang w:eastAsia="en-GB"/>
        </w:rPr>
        <w:drawing>
          <wp:inline distT="0" distB="0" distL="0" distR="0" wp14:anchorId="0D87DC81" wp14:editId="3022FE28">
            <wp:extent cx="5731510" cy="1639500"/>
            <wp:effectExtent l="0" t="0" r="2540" b="0"/>
            <wp:docPr id="66" name="Рисунок 66" descr="C:\Users\User1\Pictures\ondansetron sintezində.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User1\Pictures\ondansetron sintezində.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1510" cy="1639500"/>
                    </a:xfrm>
                    <a:prstGeom prst="rect">
                      <a:avLst/>
                    </a:prstGeom>
                    <a:noFill/>
                    <a:ln>
                      <a:noFill/>
                    </a:ln>
                  </pic:spPr>
                </pic:pic>
              </a:graphicData>
            </a:graphic>
          </wp:inline>
        </w:drawing>
      </w:r>
    </w:p>
    <w:p w:rsidR="00155591" w:rsidRDefault="00155591" w:rsidP="00155591">
      <w:pPr>
        <w:spacing w:after="0" w:line="240" w:lineRule="auto"/>
        <w:ind w:firstLine="720"/>
        <w:jc w:val="both"/>
        <w:rPr>
          <w:rFonts w:ascii="Times New Roman" w:hAnsi="Times New Roman" w:cs="Times New Roman"/>
          <w:sz w:val="28"/>
          <w:szCs w:val="28"/>
        </w:rPr>
      </w:pPr>
      <w:r w:rsidRPr="00155591">
        <w:rPr>
          <w:rFonts w:ascii="Times New Roman" w:hAnsi="Times New Roman" w:cs="Times New Roman"/>
          <w:sz w:val="28"/>
          <w:szCs w:val="28"/>
        </w:rPr>
        <w:t xml:space="preserve">Ondansetron </w:t>
      </w:r>
      <w:proofErr w:type="gramStart"/>
      <w:r w:rsidRPr="00155591">
        <w:rPr>
          <w:rFonts w:ascii="Times New Roman" w:hAnsi="Times New Roman" w:cs="Times New Roman"/>
          <w:sz w:val="28"/>
          <w:szCs w:val="28"/>
        </w:rPr>
        <w:t>is metabolized</w:t>
      </w:r>
      <w:proofErr w:type="gramEnd"/>
      <w:r w:rsidRPr="00155591">
        <w:rPr>
          <w:rFonts w:ascii="Times New Roman" w:hAnsi="Times New Roman" w:cs="Times New Roman"/>
          <w:sz w:val="28"/>
          <w:szCs w:val="28"/>
        </w:rPr>
        <w:t xml:space="preserve"> in the liver and the metabolites are excreted in the urine. The half-life of ondansetron is 3-4 hours, but this period </w:t>
      </w:r>
      <w:proofErr w:type="gramStart"/>
      <w:r w:rsidRPr="00155591">
        <w:rPr>
          <w:rFonts w:ascii="Times New Roman" w:hAnsi="Times New Roman" w:cs="Times New Roman"/>
          <w:sz w:val="28"/>
          <w:szCs w:val="28"/>
        </w:rPr>
        <w:t>is prolonged</w:t>
      </w:r>
      <w:proofErr w:type="gramEnd"/>
      <w:r w:rsidRPr="00155591">
        <w:rPr>
          <w:rFonts w:ascii="Times New Roman" w:hAnsi="Times New Roman" w:cs="Times New Roman"/>
          <w:sz w:val="28"/>
          <w:szCs w:val="28"/>
        </w:rPr>
        <w:t xml:space="preserve"> in the elderly and in patients with liver failure. The most known side effects are </w:t>
      </w:r>
      <w:proofErr w:type="spellStart"/>
      <w:r w:rsidRPr="00155591">
        <w:rPr>
          <w:rFonts w:ascii="Times New Roman" w:hAnsi="Times New Roman" w:cs="Times New Roman"/>
          <w:sz w:val="28"/>
          <w:szCs w:val="28"/>
        </w:rPr>
        <w:t>diarrhea</w:t>
      </w:r>
      <w:proofErr w:type="spellEnd"/>
      <w:r w:rsidRPr="00155591">
        <w:rPr>
          <w:rFonts w:ascii="Times New Roman" w:hAnsi="Times New Roman" w:cs="Times New Roman"/>
          <w:sz w:val="28"/>
          <w:szCs w:val="28"/>
        </w:rPr>
        <w:t xml:space="preserve"> and headache. At the same time, constipation, skin redness, dizziness, bronchospasm and slight sedation </w:t>
      </w:r>
      <w:proofErr w:type="gramStart"/>
      <w:r w:rsidRPr="00155591">
        <w:rPr>
          <w:rFonts w:ascii="Times New Roman" w:hAnsi="Times New Roman" w:cs="Times New Roman"/>
          <w:sz w:val="28"/>
          <w:szCs w:val="28"/>
        </w:rPr>
        <w:t>can be seen</w:t>
      </w:r>
      <w:proofErr w:type="gramEnd"/>
      <w:r w:rsidRPr="00155591">
        <w:rPr>
          <w:rFonts w:ascii="Times New Roman" w:hAnsi="Times New Roman" w:cs="Times New Roman"/>
          <w:sz w:val="28"/>
          <w:szCs w:val="28"/>
        </w:rPr>
        <w:t xml:space="preserve">. Oral absorption of ondansetron is 59%, and the probability of binding to plasma proteins is 70-75%. The major metabolic reactions are hydroxylation followed by glucuronide (45%) and </w:t>
      </w:r>
      <w:proofErr w:type="spellStart"/>
      <w:r w:rsidRPr="00155591">
        <w:rPr>
          <w:rFonts w:ascii="Times New Roman" w:hAnsi="Times New Roman" w:cs="Times New Roman"/>
          <w:sz w:val="28"/>
          <w:szCs w:val="28"/>
        </w:rPr>
        <w:t>sulfate</w:t>
      </w:r>
      <w:proofErr w:type="spellEnd"/>
      <w:r w:rsidRPr="00155591">
        <w:rPr>
          <w:rFonts w:ascii="Times New Roman" w:hAnsi="Times New Roman" w:cs="Times New Roman"/>
          <w:sz w:val="28"/>
          <w:szCs w:val="28"/>
        </w:rPr>
        <w:t xml:space="preserve"> (20%) conjugation. Another metabolic reaction is N-demethylation (10%). The activity of the active metabolites </w:t>
      </w:r>
      <w:proofErr w:type="gramStart"/>
      <w:r w:rsidRPr="00155591">
        <w:rPr>
          <w:rFonts w:ascii="Times New Roman" w:hAnsi="Times New Roman" w:cs="Times New Roman"/>
          <w:sz w:val="28"/>
          <w:szCs w:val="28"/>
        </w:rPr>
        <w:t>has not been studied</w:t>
      </w:r>
      <w:proofErr w:type="gramEnd"/>
      <w:r w:rsidRPr="00155591">
        <w:rPr>
          <w:rFonts w:ascii="Times New Roman" w:hAnsi="Times New Roman" w:cs="Times New Roman"/>
          <w:sz w:val="28"/>
          <w:szCs w:val="28"/>
        </w:rPr>
        <w:t>.</w:t>
      </w:r>
    </w:p>
    <w:p w:rsidR="00155591" w:rsidRDefault="00155591" w:rsidP="00155591">
      <w:pPr>
        <w:spacing w:after="0" w:line="240" w:lineRule="auto"/>
        <w:ind w:firstLine="720"/>
        <w:jc w:val="both"/>
        <w:rPr>
          <w:rFonts w:ascii="Times New Roman" w:hAnsi="Times New Roman" w:cs="Times New Roman"/>
          <w:sz w:val="28"/>
          <w:szCs w:val="28"/>
        </w:rPr>
      </w:pPr>
      <w:r w:rsidRPr="004A33E7">
        <w:rPr>
          <w:rFonts w:ascii="Times New Roman" w:hAnsi="Times New Roman" w:cs="Times New Roman"/>
          <w:noProof/>
          <w:sz w:val="28"/>
          <w:szCs w:val="28"/>
          <w:lang w:eastAsia="en-GB"/>
        </w:rPr>
        <w:lastRenderedPageBreak/>
        <w:drawing>
          <wp:inline distT="0" distB="0" distL="0" distR="0" wp14:anchorId="69B9ED6F" wp14:editId="1CD6A354">
            <wp:extent cx="5731510" cy="3600650"/>
            <wp:effectExtent l="0" t="0" r="2540" b="0"/>
            <wp:docPr id="67" name="Рисунок 67" descr="C:\Users\User1\Pictures\ondansetron metabolizm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1\Pictures\ondansetron metabolizması.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1510" cy="3600650"/>
                    </a:xfrm>
                    <a:prstGeom prst="rect">
                      <a:avLst/>
                    </a:prstGeom>
                    <a:noFill/>
                    <a:ln>
                      <a:noFill/>
                    </a:ln>
                  </pic:spPr>
                </pic:pic>
              </a:graphicData>
            </a:graphic>
          </wp:inline>
        </w:drawing>
      </w:r>
    </w:p>
    <w:p w:rsidR="00155591" w:rsidRDefault="00FC39B2" w:rsidP="00155591">
      <w:pPr>
        <w:spacing w:after="0" w:line="240" w:lineRule="auto"/>
        <w:ind w:firstLine="720"/>
        <w:jc w:val="both"/>
        <w:rPr>
          <w:rFonts w:ascii="Times New Roman" w:hAnsi="Times New Roman" w:cs="Times New Roman"/>
          <w:sz w:val="28"/>
          <w:szCs w:val="28"/>
        </w:rPr>
      </w:pPr>
      <w:r w:rsidRPr="00FC39B2">
        <w:rPr>
          <w:rFonts w:ascii="Times New Roman" w:hAnsi="Times New Roman" w:cs="Times New Roman"/>
          <w:sz w:val="28"/>
          <w:szCs w:val="28"/>
        </w:rPr>
        <w:t xml:space="preserve">The first step in </w:t>
      </w:r>
      <w:proofErr w:type="spellStart"/>
      <w:r w:rsidRPr="00FC39B2">
        <w:rPr>
          <w:rFonts w:ascii="Times New Roman" w:hAnsi="Times New Roman" w:cs="Times New Roman"/>
          <w:sz w:val="28"/>
          <w:szCs w:val="28"/>
        </w:rPr>
        <w:t>granisetron</w:t>
      </w:r>
      <w:proofErr w:type="spellEnd"/>
      <w:r w:rsidRPr="00FC39B2">
        <w:rPr>
          <w:rFonts w:ascii="Times New Roman" w:hAnsi="Times New Roman" w:cs="Times New Roman"/>
          <w:sz w:val="28"/>
          <w:szCs w:val="28"/>
        </w:rPr>
        <w:t xml:space="preserve"> synthesis is the N-alkylation reaction of 1H-indazole-3-carboxylic acid with methyl iodide. </w:t>
      </w:r>
      <w:proofErr w:type="gramStart"/>
      <w:r w:rsidRPr="00FC39B2">
        <w:rPr>
          <w:rFonts w:ascii="Times New Roman" w:hAnsi="Times New Roman" w:cs="Times New Roman"/>
          <w:sz w:val="28"/>
          <w:szCs w:val="28"/>
        </w:rPr>
        <w:t>As a result</w:t>
      </w:r>
      <w:proofErr w:type="gramEnd"/>
      <w:r w:rsidRPr="00FC39B2">
        <w:rPr>
          <w:rFonts w:ascii="Times New Roman" w:hAnsi="Times New Roman" w:cs="Times New Roman"/>
          <w:sz w:val="28"/>
          <w:szCs w:val="28"/>
        </w:rPr>
        <w:t xml:space="preserve"> of the reaction of the processed product with </w:t>
      </w:r>
      <w:proofErr w:type="spellStart"/>
      <w:r w:rsidRPr="00FC39B2">
        <w:rPr>
          <w:rFonts w:ascii="Times New Roman" w:hAnsi="Times New Roman" w:cs="Times New Roman"/>
          <w:sz w:val="28"/>
          <w:szCs w:val="28"/>
        </w:rPr>
        <w:t>oxalyl</w:t>
      </w:r>
      <w:proofErr w:type="spellEnd"/>
      <w:r w:rsidRPr="00FC39B2">
        <w:rPr>
          <w:rFonts w:ascii="Times New Roman" w:hAnsi="Times New Roman" w:cs="Times New Roman"/>
          <w:sz w:val="28"/>
          <w:szCs w:val="28"/>
        </w:rPr>
        <w:t xml:space="preserve"> chloride, the carboxylic acid group turns into an acid chloride group. The resulting compound reacts with 9-methyl-9-</w:t>
      </w:r>
      <w:proofErr w:type="gramStart"/>
      <w:r w:rsidRPr="00FC39B2">
        <w:rPr>
          <w:rFonts w:ascii="Times New Roman" w:hAnsi="Times New Roman" w:cs="Times New Roman"/>
          <w:sz w:val="28"/>
          <w:szCs w:val="28"/>
        </w:rPr>
        <w:t>azabicyclo[</w:t>
      </w:r>
      <w:proofErr w:type="gramEnd"/>
      <w:r w:rsidRPr="00FC39B2">
        <w:rPr>
          <w:rFonts w:ascii="Times New Roman" w:hAnsi="Times New Roman" w:cs="Times New Roman"/>
          <w:sz w:val="28"/>
          <w:szCs w:val="28"/>
        </w:rPr>
        <w:t xml:space="preserve">3.3.1]nonan-3-amine in the final step to give </w:t>
      </w:r>
      <w:proofErr w:type="spellStart"/>
      <w:r w:rsidRPr="00FC39B2">
        <w:rPr>
          <w:rFonts w:ascii="Times New Roman" w:hAnsi="Times New Roman" w:cs="Times New Roman"/>
          <w:sz w:val="28"/>
          <w:szCs w:val="28"/>
        </w:rPr>
        <w:t>granisetron</w:t>
      </w:r>
      <w:proofErr w:type="spellEnd"/>
      <w:r w:rsidRPr="00FC39B2">
        <w:rPr>
          <w:rFonts w:ascii="Times New Roman" w:hAnsi="Times New Roman" w:cs="Times New Roman"/>
          <w:sz w:val="28"/>
          <w:szCs w:val="28"/>
        </w:rPr>
        <w:t>.</w:t>
      </w:r>
    </w:p>
    <w:p w:rsidR="00FC39B2" w:rsidRDefault="00FC39B2" w:rsidP="00155591">
      <w:pPr>
        <w:spacing w:after="0" w:line="240" w:lineRule="auto"/>
        <w:ind w:firstLine="720"/>
        <w:jc w:val="both"/>
        <w:rPr>
          <w:rFonts w:ascii="Times New Roman" w:hAnsi="Times New Roman" w:cs="Times New Roman"/>
          <w:sz w:val="28"/>
          <w:szCs w:val="28"/>
        </w:rPr>
      </w:pPr>
      <w:r w:rsidRPr="004A33E7">
        <w:rPr>
          <w:rFonts w:ascii="Times New Roman" w:hAnsi="Times New Roman" w:cs="Times New Roman"/>
          <w:noProof/>
          <w:sz w:val="28"/>
          <w:szCs w:val="28"/>
          <w:lang w:eastAsia="en-GB"/>
        </w:rPr>
        <w:drawing>
          <wp:inline distT="0" distB="0" distL="0" distR="0" wp14:anchorId="27654621" wp14:editId="73403148">
            <wp:extent cx="5731510" cy="1064817"/>
            <wp:effectExtent l="0" t="0" r="2540" b="2540"/>
            <wp:docPr id="68" name="Рисунок 68" descr="C:\Users\User1\Pictures\qranisetro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User1\Pictures\qranisetron sintezi.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1510" cy="1064817"/>
                    </a:xfrm>
                    <a:prstGeom prst="rect">
                      <a:avLst/>
                    </a:prstGeom>
                    <a:noFill/>
                    <a:ln>
                      <a:noFill/>
                    </a:ln>
                  </pic:spPr>
                </pic:pic>
              </a:graphicData>
            </a:graphic>
          </wp:inline>
        </w:drawing>
      </w:r>
    </w:p>
    <w:p w:rsidR="00FC39B2" w:rsidRDefault="00FC39B2" w:rsidP="00155591">
      <w:pPr>
        <w:spacing w:after="0" w:line="240" w:lineRule="auto"/>
        <w:ind w:firstLine="720"/>
        <w:jc w:val="both"/>
        <w:rPr>
          <w:rFonts w:ascii="Times New Roman" w:hAnsi="Times New Roman" w:cs="Times New Roman"/>
          <w:sz w:val="28"/>
          <w:szCs w:val="28"/>
        </w:rPr>
      </w:pPr>
      <w:r w:rsidRPr="00FC39B2">
        <w:rPr>
          <w:rFonts w:ascii="Times New Roman" w:hAnsi="Times New Roman" w:cs="Times New Roman"/>
          <w:sz w:val="28"/>
          <w:szCs w:val="28"/>
        </w:rPr>
        <w:t xml:space="preserve">The initial substance in the synthesis of </w:t>
      </w:r>
      <w:proofErr w:type="spellStart"/>
      <w:r w:rsidRPr="00FC39B2">
        <w:rPr>
          <w:rFonts w:ascii="Times New Roman" w:hAnsi="Times New Roman" w:cs="Times New Roman"/>
          <w:sz w:val="28"/>
          <w:szCs w:val="28"/>
        </w:rPr>
        <w:t>tropisetron</w:t>
      </w:r>
      <w:proofErr w:type="spellEnd"/>
      <w:r w:rsidRPr="00FC39B2">
        <w:rPr>
          <w:rFonts w:ascii="Times New Roman" w:hAnsi="Times New Roman" w:cs="Times New Roman"/>
          <w:sz w:val="28"/>
          <w:szCs w:val="28"/>
        </w:rPr>
        <w:t xml:space="preserve"> is 1H-indole-3-carboxylic acid. </w:t>
      </w:r>
      <w:proofErr w:type="spellStart"/>
      <w:r w:rsidRPr="00FC39B2">
        <w:rPr>
          <w:rFonts w:ascii="Times New Roman" w:hAnsi="Times New Roman" w:cs="Times New Roman"/>
          <w:sz w:val="28"/>
          <w:szCs w:val="28"/>
        </w:rPr>
        <w:t>Tropisetron</w:t>
      </w:r>
      <w:proofErr w:type="spellEnd"/>
      <w:r w:rsidRPr="00FC39B2">
        <w:rPr>
          <w:rFonts w:ascii="Times New Roman" w:hAnsi="Times New Roman" w:cs="Times New Roman"/>
          <w:sz w:val="28"/>
          <w:szCs w:val="28"/>
        </w:rPr>
        <w:t xml:space="preserve"> is obtained from the reaction of 1H-indole-3-carbonyl chloride with 8-methyl-8-</w:t>
      </w:r>
      <w:proofErr w:type="gramStart"/>
      <w:r w:rsidRPr="00FC39B2">
        <w:rPr>
          <w:rFonts w:ascii="Times New Roman" w:hAnsi="Times New Roman" w:cs="Times New Roman"/>
          <w:sz w:val="28"/>
          <w:szCs w:val="28"/>
        </w:rPr>
        <w:t>azabicyclo[</w:t>
      </w:r>
      <w:proofErr w:type="gramEnd"/>
      <w:r w:rsidRPr="00FC39B2">
        <w:rPr>
          <w:rFonts w:ascii="Times New Roman" w:hAnsi="Times New Roman" w:cs="Times New Roman"/>
          <w:sz w:val="28"/>
          <w:szCs w:val="28"/>
        </w:rPr>
        <w:t xml:space="preserve">3.2.1]octan-3-ol, obtained by the reaction of the compound with </w:t>
      </w:r>
      <w:proofErr w:type="spellStart"/>
      <w:r w:rsidRPr="00FC39B2">
        <w:rPr>
          <w:rFonts w:ascii="Times New Roman" w:hAnsi="Times New Roman" w:cs="Times New Roman"/>
          <w:sz w:val="28"/>
          <w:szCs w:val="28"/>
        </w:rPr>
        <w:t>oxalyl</w:t>
      </w:r>
      <w:proofErr w:type="spellEnd"/>
      <w:r w:rsidRPr="00FC39B2">
        <w:rPr>
          <w:rFonts w:ascii="Times New Roman" w:hAnsi="Times New Roman" w:cs="Times New Roman"/>
          <w:sz w:val="28"/>
          <w:szCs w:val="28"/>
        </w:rPr>
        <w:t xml:space="preserve"> chloride.</w:t>
      </w:r>
    </w:p>
    <w:p w:rsidR="00FC39B2" w:rsidRDefault="00FC39B2" w:rsidP="00155591">
      <w:pPr>
        <w:spacing w:after="0" w:line="240" w:lineRule="auto"/>
        <w:ind w:firstLine="720"/>
        <w:jc w:val="both"/>
        <w:rPr>
          <w:rFonts w:ascii="Times New Roman" w:hAnsi="Times New Roman" w:cs="Times New Roman"/>
          <w:sz w:val="28"/>
          <w:szCs w:val="28"/>
        </w:rPr>
      </w:pPr>
      <w:r w:rsidRPr="004A33E7">
        <w:rPr>
          <w:rFonts w:ascii="Times New Roman" w:hAnsi="Times New Roman" w:cs="Times New Roman"/>
          <w:noProof/>
          <w:sz w:val="28"/>
          <w:szCs w:val="28"/>
          <w:lang w:eastAsia="en-GB"/>
        </w:rPr>
        <w:drawing>
          <wp:inline distT="0" distB="0" distL="0" distR="0" wp14:anchorId="0CFA95CB" wp14:editId="04513CA1">
            <wp:extent cx="5731510" cy="1096063"/>
            <wp:effectExtent l="0" t="0" r="2540" b="8890"/>
            <wp:docPr id="69" name="Рисунок 69" descr="C:\Users\User1\Pictures\tropisetro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1\Pictures\tropisetron sintezi.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1510" cy="1096063"/>
                    </a:xfrm>
                    <a:prstGeom prst="rect">
                      <a:avLst/>
                    </a:prstGeom>
                    <a:noFill/>
                    <a:ln>
                      <a:noFill/>
                    </a:ln>
                  </pic:spPr>
                </pic:pic>
              </a:graphicData>
            </a:graphic>
          </wp:inline>
        </w:drawing>
      </w:r>
    </w:p>
    <w:p w:rsidR="00FC39B2" w:rsidRDefault="00FA5CB9" w:rsidP="00155591">
      <w:pPr>
        <w:spacing w:after="0" w:line="240" w:lineRule="auto"/>
        <w:ind w:firstLine="720"/>
        <w:jc w:val="both"/>
        <w:rPr>
          <w:rFonts w:ascii="Times New Roman" w:hAnsi="Times New Roman" w:cs="Times New Roman"/>
          <w:sz w:val="28"/>
          <w:szCs w:val="28"/>
        </w:rPr>
      </w:pPr>
      <w:r w:rsidRPr="00FA5CB9">
        <w:rPr>
          <w:rFonts w:ascii="Times New Roman" w:hAnsi="Times New Roman" w:cs="Times New Roman"/>
          <w:sz w:val="28"/>
          <w:szCs w:val="28"/>
        </w:rPr>
        <w:t xml:space="preserve">In the synthesis of </w:t>
      </w:r>
      <w:proofErr w:type="spellStart"/>
      <w:r w:rsidRPr="00FA5CB9">
        <w:rPr>
          <w:rFonts w:ascii="Times New Roman" w:hAnsi="Times New Roman" w:cs="Times New Roman"/>
          <w:sz w:val="28"/>
          <w:szCs w:val="28"/>
        </w:rPr>
        <w:t>ramosetron</w:t>
      </w:r>
      <w:proofErr w:type="spellEnd"/>
      <w:r w:rsidRPr="00FA5CB9">
        <w:rPr>
          <w:rFonts w:ascii="Times New Roman" w:hAnsi="Times New Roman" w:cs="Times New Roman"/>
          <w:sz w:val="28"/>
          <w:szCs w:val="28"/>
        </w:rPr>
        <w:t xml:space="preserve">, methyl 1H-benzo[d]imidazole-5-carboxylate is used. The substance is first reduced, </w:t>
      </w:r>
      <w:proofErr w:type="gramStart"/>
      <w:r w:rsidRPr="00FA5CB9">
        <w:rPr>
          <w:rFonts w:ascii="Times New Roman" w:hAnsi="Times New Roman" w:cs="Times New Roman"/>
          <w:sz w:val="28"/>
          <w:szCs w:val="28"/>
        </w:rPr>
        <w:t>then</w:t>
      </w:r>
      <w:proofErr w:type="gramEnd"/>
      <w:r w:rsidRPr="00FA5CB9">
        <w:rPr>
          <w:rFonts w:ascii="Times New Roman" w:hAnsi="Times New Roman" w:cs="Times New Roman"/>
          <w:sz w:val="28"/>
          <w:szCs w:val="28"/>
        </w:rPr>
        <w:t xml:space="preserve"> the ester group is </w:t>
      </w:r>
      <w:proofErr w:type="spellStart"/>
      <w:r w:rsidRPr="00FA5CB9">
        <w:rPr>
          <w:rFonts w:ascii="Times New Roman" w:hAnsi="Times New Roman" w:cs="Times New Roman"/>
          <w:sz w:val="28"/>
          <w:szCs w:val="28"/>
        </w:rPr>
        <w:t>hydrolyzed</w:t>
      </w:r>
      <w:proofErr w:type="spellEnd"/>
      <w:r w:rsidRPr="00FA5CB9">
        <w:rPr>
          <w:rFonts w:ascii="Times New Roman" w:hAnsi="Times New Roman" w:cs="Times New Roman"/>
          <w:sz w:val="28"/>
          <w:szCs w:val="28"/>
        </w:rPr>
        <w:t xml:space="preserve"> with hydrochloric acid. The resulting compound is sequentially reacted with </w:t>
      </w:r>
      <w:proofErr w:type="spellStart"/>
      <w:r w:rsidRPr="00FA5CB9">
        <w:rPr>
          <w:rFonts w:ascii="Times New Roman" w:hAnsi="Times New Roman" w:cs="Times New Roman"/>
          <w:sz w:val="28"/>
          <w:szCs w:val="28"/>
        </w:rPr>
        <w:t>thionyl</w:t>
      </w:r>
      <w:proofErr w:type="spellEnd"/>
      <w:r w:rsidRPr="00FA5CB9">
        <w:rPr>
          <w:rFonts w:ascii="Times New Roman" w:hAnsi="Times New Roman" w:cs="Times New Roman"/>
          <w:sz w:val="28"/>
          <w:szCs w:val="28"/>
        </w:rPr>
        <w:t xml:space="preserve"> chloride and </w:t>
      </w:r>
      <w:proofErr w:type="spellStart"/>
      <w:r w:rsidRPr="00FA5CB9">
        <w:rPr>
          <w:rFonts w:ascii="Times New Roman" w:hAnsi="Times New Roman" w:cs="Times New Roman"/>
          <w:sz w:val="28"/>
          <w:szCs w:val="28"/>
        </w:rPr>
        <w:t>pyrrolidine</w:t>
      </w:r>
      <w:proofErr w:type="spellEnd"/>
      <w:r w:rsidRPr="00FA5CB9">
        <w:rPr>
          <w:rFonts w:ascii="Times New Roman" w:hAnsi="Times New Roman" w:cs="Times New Roman"/>
          <w:sz w:val="28"/>
          <w:szCs w:val="28"/>
        </w:rPr>
        <w:t xml:space="preserve"> to give pyrrolidin-1-</w:t>
      </w:r>
      <w:proofErr w:type="gramStart"/>
      <w:r w:rsidRPr="00FA5CB9">
        <w:rPr>
          <w:rFonts w:ascii="Times New Roman" w:hAnsi="Times New Roman" w:cs="Times New Roman"/>
          <w:sz w:val="28"/>
          <w:szCs w:val="28"/>
        </w:rPr>
        <w:t>yl(</w:t>
      </w:r>
      <w:proofErr w:type="gramEnd"/>
      <w:r w:rsidRPr="00FA5CB9">
        <w:rPr>
          <w:rFonts w:ascii="Times New Roman" w:hAnsi="Times New Roman" w:cs="Times New Roman"/>
          <w:sz w:val="28"/>
          <w:szCs w:val="28"/>
        </w:rPr>
        <w:t xml:space="preserve">4,5,6,7-tetrahydro-1H-benzo[d]imidazol-5-yl)methanone. In the last step, </w:t>
      </w:r>
      <w:proofErr w:type="spellStart"/>
      <w:r w:rsidRPr="00FA5CB9">
        <w:rPr>
          <w:rFonts w:ascii="Times New Roman" w:hAnsi="Times New Roman" w:cs="Times New Roman"/>
          <w:sz w:val="28"/>
          <w:szCs w:val="28"/>
        </w:rPr>
        <w:t>ramosetron</w:t>
      </w:r>
      <w:proofErr w:type="spellEnd"/>
      <w:r w:rsidRPr="00FA5CB9">
        <w:rPr>
          <w:rFonts w:ascii="Times New Roman" w:hAnsi="Times New Roman" w:cs="Times New Roman"/>
          <w:sz w:val="28"/>
          <w:szCs w:val="28"/>
        </w:rPr>
        <w:t xml:space="preserve"> is obtained </w:t>
      </w:r>
      <w:proofErr w:type="gramStart"/>
      <w:r w:rsidRPr="00FA5CB9">
        <w:rPr>
          <w:rFonts w:ascii="Times New Roman" w:hAnsi="Times New Roman" w:cs="Times New Roman"/>
          <w:sz w:val="28"/>
          <w:szCs w:val="28"/>
        </w:rPr>
        <w:t>as a result</w:t>
      </w:r>
      <w:proofErr w:type="gramEnd"/>
      <w:r w:rsidRPr="00FA5CB9">
        <w:rPr>
          <w:rFonts w:ascii="Times New Roman" w:hAnsi="Times New Roman" w:cs="Times New Roman"/>
          <w:sz w:val="28"/>
          <w:szCs w:val="28"/>
        </w:rPr>
        <w:t xml:space="preserve"> of reaction with 1-methyl-1H-indole.</w:t>
      </w:r>
    </w:p>
    <w:p w:rsidR="00FA5CB9" w:rsidRDefault="00FA5CB9" w:rsidP="00155591">
      <w:pPr>
        <w:spacing w:after="0" w:line="240" w:lineRule="auto"/>
        <w:ind w:firstLine="720"/>
        <w:jc w:val="both"/>
        <w:rPr>
          <w:rFonts w:ascii="Times New Roman" w:hAnsi="Times New Roman" w:cs="Times New Roman"/>
          <w:sz w:val="28"/>
          <w:szCs w:val="28"/>
        </w:rPr>
      </w:pPr>
      <w:r w:rsidRPr="004A33E7">
        <w:rPr>
          <w:rFonts w:ascii="Times New Roman" w:hAnsi="Times New Roman" w:cs="Times New Roman"/>
          <w:noProof/>
          <w:sz w:val="28"/>
          <w:szCs w:val="28"/>
          <w:lang w:eastAsia="en-GB"/>
        </w:rPr>
        <w:lastRenderedPageBreak/>
        <w:drawing>
          <wp:inline distT="0" distB="0" distL="0" distR="0" wp14:anchorId="7E56C17C" wp14:editId="61499D44">
            <wp:extent cx="5731510" cy="1960538"/>
            <wp:effectExtent l="0" t="0" r="2540" b="1905"/>
            <wp:docPr id="70" name="Рисунок 70" descr="C:\Users\User1\Pictures\ramosetro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ser1\Pictures\ramosetron sintezi.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31510" cy="1960538"/>
                    </a:xfrm>
                    <a:prstGeom prst="rect">
                      <a:avLst/>
                    </a:prstGeom>
                    <a:noFill/>
                    <a:ln>
                      <a:noFill/>
                    </a:ln>
                  </pic:spPr>
                </pic:pic>
              </a:graphicData>
            </a:graphic>
          </wp:inline>
        </w:drawing>
      </w:r>
    </w:p>
    <w:p w:rsidR="00FA5CB9" w:rsidRDefault="00FA5CB9" w:rsidP="00155591">
      <w:pPr>
        <w:spacing w:after="0" w:line="240" w:lineRule="auto"/>
        <w:ind w:firstLine="720"/>
        <w:jc w:val="both"/>
        <w:rPr>
          <w:rFonts w:ascii="Times New Roman" w:hAnsi="Times New Roman" w:cs="Times New Roman"/>
          <w:sz w:val="28"/>
          <w:szCs w:val="28"/>
        </w:rPr>
      </w:pPr>
      <w:r w:rsidRPr="00FA5CB9">
        <w:rPr>
          <w:rFonts w:ascii="Times New Roman" w:hAnsi="Times New Roman" w:cs="Times New Roman"/>
          <w:sz w:val="28"/>
          <w:szCs w:val="28"/>
        </w:rPr>
        <w:t xml:space="preserve">In the synthesis of </w:t>
      </w:r>
      <w:proofErr w:type="spellStart"/>
      <w:r w:rsidRPr="00FA5CB9">
        <w:rPr>
          <w:rFonts w:ascii="Times New Roman" w:hAnsi="Times New Roman" w:cs="Times New Roman"/>
          <w:sz w:val="28"/>
          <w:szCs w:val="28"/>
        </w:rPr>
        <w:t>palonosetron</w:t>
      </w:r>
      <w:proofErr w:type="spellEnd"/>
      <w:r w:rsidRPr="00FA5CB9">
        <w:rPr>
          <w:rFonts w:ascii="Times New Roman" w:hAnsi="Times New Roman" w:cs="Times New Roman"/>
          <w:sz w:val="28"/>
          <w:szCs w:val="28"/>
        </w:rPr>
        <w:t xml:space="preserve">, </w:t>
      </w:r>
      <w:proofErr w:type="spellStart"/>
      <w:r w:rsidRPr="00FA5CB9">
        <w:rPr>
          <w:rFonts w:ascii="Times New Roman" w:hAnsi="Times New Roman" w:cs="Times New Roman"/>
          <w:sz w:val="28"/>
          <w:szCs w:val="28"/>
        </w:rPr>
        <w:t>naphthoic</w:t>
      </w:r>
      <w:proofErr w:type="spellEnd"/>
      <w:r w:rsidRPr="00FA5CB9">
        <w:rPr>
          <w:rFonts w:ascii="Times New Roman" w:hAnsi="Times New Roman" w:cs="Times New Roman"/>
          <w:sz w:val="28"/>
          <w:szCs w:val="28"/>
        </w:rPr>
        <w:t xml:space="preserve"> acid </w:t>
      </w:r>
      <w:proofErr w:type="gramStart"/>
      <w:r w:rsidRPr="00FA5CB9">
        <w:rPr>
          <w:rFonts w:ascii="Times New Roman" w:hAnsi="Times New Roman" w:cs="Times New Roman"/>
          <w:sz w:val="28"/>
          <w:szCs w:val="28"/>
        </w:rPr>
        <w:t>is used</w:t>
      </w:r>
      <w:proofErr w:type="gramEnd"/>
      <w:r w:rsidRPr="00FA5CB9">
        <w:rPr>
          <w:rFonts w:ascii="Times New Roman" w:hAnsi="Times New Roman" w:cs="Times New Roman"/>
          <w:sz w:val="28"/>
          <w:szCs w:val="28"/>
        </w:rPr>
        <w:t xml:space="preserve"> as a starting material. (S)-N-(quinuclidin-3-yl)-5,6,7,8 from the reaction of 5,6,7,8-tetrahydronaphthalene-1-carboxylic acid with first </w:t>
      </w:r>
      <w:proofErr w:type="spellStart"/>
      <w:r w:rsidRPr="00FA5CB9">
        <w:rPr>
          <w:rFonts w:ascii="Times New Roman" w:hAnsi="Times New Roman" w:cs="Times New Roman"/>
          <w:sz w:val="28"/>
          <w:szCs w:val="28"/>
        </w:rPr>
        <w:t>thionyl</w:t>
      </w:r>
      <w:proofErr w:type="spellEnd"/>
      <w:r w:rsidRPr="00FA5CB9">
        <w:rPr>
          <w:rFonts w:ascii="Times New Roman" w:hAnsi="Times New Roman" w:cs="Times New Roman"/>
          <w:sz w:val="28"/>
          <w:szCs w:val="28"/>
        </w:rPr>
        <w:t xml:space="preserve"> chloride and then with 3-aminoquinuclidine, obtained by the reduction of the compound -5,6,7,8-tetrahydronaphthalene-1-carboxamide is synthesized. In the next step, </w:t>
      </w:r>
      <w:proofErr w:type="spellStart"/>
      <w:r w:rsidRPr="00FA5CB9">
        <w:rPr>
          <w:rFonts w:ascii="Times New Roman" w:hAnsi="Times New Roman" w:cs="Times New Roman"/>
          <w:sz w:val="28"/>
          <w:szCs w:val="28"/>
        </w:rPr>
        <w:t>palonosetron</w:t>
      </w:r>
      <w:proofErr w:type="spellEnd"/>
      <w:r w:rsidRPr="00FA5CB9">
        <w:rPr>
          <w:rFonts w:ascii="Times New Roman" w:hAnsi="Times New Roman" w:cs="Times New Roman"/>
          <w:sz w:val="28"/>
          <w:szCs w:val="28"/>
        </w:rPr>
        <w:t xml:space="preserve"> is obtained </w:t>
      </w:r>
      <w:proofErr w:type="gramStart"/>
      <w:r w:rsidRPr="00FA5CB9">
        <w:rPr>
          <w:rFonts w:ascii="Times New Roman" w:hAnsi="Times New Roman" w:cs="Times New Roman"/>
          <w:sz w:val="28"/>
          <w:szCs w:val="28"/>
        </w:rPr>
        <w:t>as a result</w:t>
      </w:r>
      <w:proofErr w:type="gramEnd"/>
      <w:r w:rsidRPr="00FA5CB9">
        <w:rPr>
          <w:rFonts w:ascii="Times New Roman" w:hAnsi="Times New Roman" w:cs="Times New Roman"/>
          <w:sz w:val="28"/>
          <w:szCs w:val="28"/>
        </w:rPr>
        <w:t xml:space="preserve"> of closing the </w:t>
      </w:r>
      <w:proofErr w:type="spellStart"/>
      <w:r w:rsidRPr="00FA5CB9">
        <w:rPr>
          <w:rFonts w:ascii="Times New Roman" w:hAnsi="Times New Roman" w:cs="Times New Roman"/>
          <w:sz w:val="28"/>
          <w:szCs w:val="28"/>
        </w:rPr>
        <w:t>benzoisoquinolinone</w:t>
      </w:r>
      <w:proofErr w:type="spellEnd"/>
      <w:r w:rsidRPr="00FA5CB9">
        <w:rPr>
          <w:rFonts w:ascii="Times New Roman" w:hAnsi="Times New Roman" w:cs="Times New Roman"/>
          <w:sz w:val="28"/>
          <w:szCs w:val="28"/>
        </w:rPr>
        <w:t xml:space="preserve"> ring followed by reduction with H2/</w:t>
      </w:r>
      <w:proofErr w:type="spellStart"/>
      <w:r w:rsidRPr="00FA5CB9">
        <w:rPr>
          <w:rFonts w:ascii="Times New Roman" w:hAnsi="Times New Roman" w:cs="Times New Roman"/>
          <w:sz w:val="28"/>
          <w:szCs w:val="28"/>
        </w:rPr>
        <w:t>Pd</w:t>
      </w:r>
      <w:proofErr w:type="spellEnd"/>
      <w:r w:rsidRPr="00FA5CB9">
        <w:rPr>
          <w:rFonts w:ascii="Times New Roman" w:hAnsi="Times New Roman" w:cs="Times New Roman"/>
          <w:sz w:val="28"/>
          <w:szCs w:val="28"/>
        </w:rPr>
        <w:t>-C.</w:t>
      </w:r>
    </w:p>
    <w:p w:rsidR="00FA5CB9" w:rsidRDefault="00FA5CB9" w:rsidP="00155591">
      <w:pPr>
        <w:spacing w:after="0" w:line="240" w:lineRule="auto"/>
        <w:ind w:firstLine="720"/>
        <w:jc w:val="both"/>
        <w:rPr>
          <w:rFonts w:ascii="Times New Roman" w:hAnsi="Times New Roman" w:cs="Times New Roman"/>
          <w:sz w:val="28"/>
          <w:szCs w:val="28"/>
        </w:rPr>
      </w:pPr>
      <w:r w:rsidRPr="004A33E7">
        <w:rPr>
          <w:rFonts w:ascii="Times New Roman" w:hAnsi="Times New Roman" w:cs="Times New Roman"/>
          <w:noProof/>
          <w:sz w:val="28"/>
          <w:szCs w:val="28"/>
          <w:lang w:eastAsia="en-GB"/>
        </w:rPr>
        <w:drawing>
          <wp:inline distT="0" distB="0" distL="0" distR="0" wp14:anchorId="54ED2A57" wp14:editId="297E3435">
            <wp:extent cx="5731510" cy="1733938"/>
            <wp:effectExtent l="0" t="0" r="2540" b="0"/>
            <wp:docPr id="71" name="Рисунок 71" descr="C:\Users\User1\Pictures\polonosetro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1\Pictures\polonosetron sintezi.jpe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1510" cy="1733938"/>
                    </a:xfrm>
                    <a:prstGeom prst="rect">
                      <a:avLst/>
                    </a:prstGeom>
                    <a:noFill/>
                    <a:ln>
                      <a:noFill/>
                    </a:ln>
                  </pic:spPr>
                </pic:pic>
              </a:graphicData>
            </a:graphic>
          </wp:inline>
        </w:drawing>
      </w:r>
    </w:p>
    <w:p w:rsidR="00FA5CB9" w:rsidRDefault="00937266" w:rsidP="00155591">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C809C2" w:rsidRPr="00C809C2">
        <w:rPr>
          <w:rFonts w:ascii="Times New Roman" w:hAnsi="Times New Roman" w:cs="Times New Roman"/>
          <w:sz w:val="28"/>
          <w:szCs w:val="28"/>
        </w:rPr>
        <w:t xml:space="preserve">After oral administration, </w:t>
      </w:r>
      <w:proofErr w:type="spellStart"/>
      <w:r w:rsidR="00C809C2" w:rsidRPr="00C809C2">
        <w:rPr>
          <w:rFonts w:ascii="Times New Roman" w:hAnsi="Times New Roman" w:cs="Times New Roman"/>
          <w:sz w:val="28"/>
          <w:szCs w:val="28"/>
        </w:rPr>
        <w:t>palonosetron</w:t>
      </w:r>
      <w:proofErr w:type="spellEnd"/>
      <w:r w:rsidR="00C809C2" w:rsidRPr="00C809C2">
        <w:rPr>
          <w:rFonts w:ascii="Times New Roman" w:hAnsi="Times New Roman" w:cs="Times New Roman"/>
          <w:sz w:val="28"/>
          <w:szCs w:val="28"/>
        </w:rPr>
        <w:t xml:space="preserve"> is well absorbed from the intestines and has an absorption rate of 97%. Peak plasma levels </w:t>
      </w:r>
      <w:proofErr w:type="gramStart"/>
      <w:r w:rsidR="00C809C2" w:rsidRPr="00C809C2">
        <w:rPr>
          <w:rFonts w:ascii="Times New Roman" w:hAnsi="Times New Roman" w:cs="Times New Roman"/>
          <w:sz w:val="28"/>
          <w:szCs w:val="28"/>
        </w:rPr>
        <w:t>are seen</w:t>
      </w:r>
      <w:proofErr w:type="gramEnd"/>
      <w:r w:rsidR="00C809C2" w:rsidRPr="00C809C2">
        <w:rPr>
          <w:rFonts w:ascii="Times New Roman" w:hAnsi="Times New Roman" w:cs="Times New Roman"/>
          <w:sz w:val="28"/>
          <w:szCs w:val="28"/>
        </w:rPr>
        <w:t xml:space="preserve"> within 1.5-5 hours regardless of food. The probability of binding to plasma proteins is 62%. </w:t>
      </w:r>
      <w:proofErr w:type="gramStart"/>
      <w:r w:rsidR="00C809C2" w:rsidRPr="00C809C2">
        <w:rPr>
          <w:rFonts w:ascii="Times New Roman" w:hAnsi="Times New Roman" w:cs="Times New Roman"/>
          <w:sz w:val="28"/>
          <w:szCs w:val="28"/>
        </w:rPr>
        <w:t>40%</w:t>
      </w:r>
      <w:proofErr w:type="gramEnd"/>
      <w:r w:rsidR="00C809C2" w:rsidRPr="00C809C2">
        <w:rPr>
          <w:rFonts w:ascii="Times New Roman" w:hAnsi="Times New Roman" w:cs="Times New Roman"/>
          <w:sz w:val="28"/>
          <w:szCs w:val="28"/>
        </w:rPr>
        <w:t xml:space="preserve"> of the substance is excreted unchanged. Two main metabolites N-oxide and </w:t>
      </w:r>
      <w:proofErr w:type="spellStart"/>
      <w:r w:rsidR="00C809C2" w:rsidRPr="00C809C2">
        <w:rPr>
          <w:rFonts w:ascii="Times New Roman" w:hAnsi="Times New Roman" w:cs="Times New Roman"/>
          <w:sz w:val="28"/>
          <w:szCs w:val="28"/>
        </w:rPr>
        <w:t>hydroxy</w:t>
      </w:r>
      <w:proofErr w:type="spellEnd"/>
      <w:r w:rsidR="00C809C2" w:rsidRPr="00C809C2">
        <w:rPr>
          <w:rFonts w:ascii="Times New Roman" w:hAnsi="Times New Roman" w:cs="Times New Roman"/>
          <w:sz w:val="28"/>
          <w:szCs w:val="28"/>
        </w:rPr>
        <w:t xml:space="preserve"> derivative have 1% antagonistic effect. For this reason, it is practically inactive.</w:t>
      </w:r>
    </w:p>
    <w:p w:rsidR="00C809C2" w:rsidRDefault="00C809C2" w:rsidP="00155591">
      <w:pPr>
        <w:spacing w:after="0" w:line="240" w:lineRule="auto"/>
        <w:ind w:firstLine="720"/>
        <w:jc w:val="both"/>
        <w:rPr>
          <w:rFonts w:ascii="Times New Roman" w:hAnsi="Times New Roman" w:cs="Times New Roman"/>
          <w:sz w:val="28"/>
          <w:szCs w:val="28"/>
        </w:rPr>
      </w:pPr>
      <w:r w:rsidRPr="004A33E7">
        <w:rPr>
          <w:rFonts w:ascii="Times New Roman" w:hAnsi="Times New Roman" w:cs="Times New Roman"/>
          <w:noProof/>
          <w:sz w:val="28"/>
          <w:szCs w:val="28"/>
          <w:lang w:eastAsia="en-GB"/>
        </w:rPr>
        <w:drawing>
          <wp:inline distT="0" distB="0" distL="0" distR="0" wp14:anchorId="226760AD" wp14:editId="72F49E38">
            <wp:extent cx="5731510" cy="1608637"/>
            <wp:effectExtent l="0" t="0" r="2540" b="0"/>
            <wp:docPr id="73" name="Рисунок 73" descr="C:\Users\User1\Pictures\polonosetron metabolitlə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1\Pictures\polonosetron metabolitləri.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1510" cy="1608637"/>
                    </a:xfrm>
                    <a:prstGeom prst="rect">
                      <a:avLst/>
                    </a:prstGeom>
                    <a:noFill/>
                    <a:ln>
                      <a:noFill/>
                    </a:ln>
                  </pic:spPr>
                </pic:pic>
              </a:graphicData>
            </a:graphic>
          </wp:inline>
        </w:drawing>
      </w:r>
    </w:p>
    <w:p w:rsidR="00C809C2" w:rsidRDefault="00C809C2" w:rsidP="00155591">
      <w:pPr>
        <w:spacing w:after="0" w:line="240" w:lineRule="auto"/>
        <w:ind w:firstLine="720"/>
        <w:jc w:val="both"/>
        <w:rPr>
          <w:rFonts w:ascii="Times New Roman" w:hAnsi="Times New Roman" w:cs="Times New Roman"/>
          <w:sz w:val="28"/>
          <w:szCs w:val="28"/>
        </w:rPr>
      </w:pPr>
      <w:r w:rsidRPr="00C809C2">
        <w:rPr>
          <w:rFonts w:ascii="Times New Roman" w:hAnsi="Times New Roman" w:cs="Times New Roman"/>
          <w:sz w:val="28"/>
          <w:szCs w:val="28"/>
        </w:rPr>
        <w:t>Vitamin B6 (Pyridoxine hydrochloride): 5-hydroxy-6-methyl-3</w:t>
      </w:r>
      <w:proofErr w:type="gramStart"/>
      <w:r w:rsidRPr="00C809C2">
        <w:rPr>
          <w:rFonts w:ascii="Times New Roman" w:hAnsi="Times New Roman" w:cs="Times New Roman"/>
          <w:sz w:val="28"/>
          <w:szCs w:val="28"/>
        </w:rPr>
        <w:t>,4</w:t>
      </w:r>
      <w:proofErr w:type="gramEnd"/>
      <w:r w:rsidRPr="00C809C2">
        <w:rPr>
          <w:rFonts w:ascii="Times New Roman" w:hAnsi="Times New Roman" w:cs="Times New Roman"/>
          <w:sz w:val="28"/>
          <w:szCs w:val="28"/>
        </w:rPr>
        <w:t xml:space="preserve">-pyridinedimethanol hydrochloride. High doses of vitamin B6 </w:t>
      </w:r>
      <w:proofErr w:type="gramStart"/>
      <w:r w:rsidRPr="00C809C2">
        <w:rPr>
          <w:rFonts w:ascii="Times New Roman" w:hAnsi="Times New Roman" w:cs="Times New Roman"/>
          <w:sz w:val="28"/>
          <w:szCs w:val="28"/>
        </w:rPr>
        <w:t>are thought</w:t>
      </w:r>
      <w:proofErr w:type="gramEnd"/>
      <w:r w:rsidRPr="00C809C2">
        <w:rPr>
          <w:rFonts w:ascii="Times New Roman" w:hAnsi="Times New Roman" w:cs="Times New Roman"/>
          <w:sz w:val="28"/>
          <w:szCs w:val="28"/>
        </w:rPr>
        <w:t xml:space="preserve"> to be effective for vomiting in pregnancy, but no definitive studies have been conducted.</w:t>
      </w:r>
    </w:p>
    <w:p w:rsidR="00C809C2" w:rsidRDefault="0009649B" w:rsidP="00155591">
      <w:pPr>
        <w:spacing w:after="0" w:line="240" w:lineRule="auto"/>
        <w:ind w:firstLine="720"/>
        <w:jc w:val="both"/>
        <w:rPr>
          <w:rFonts w:ascii="Times New Roman" w:hAnsi="Times New Roman" w:cs="Times New Roman"/>
          <w:sz w:val="28"/>
          <w:szCs w:val="28"/>
        </w:rPr>
      </w:pPr>
      <w:r w:rsidRPr="004A33E7">
        <w:rPr>
          <w:rFonts w:ascii="Times New Roman" w:hAnsi="Times New Roman" w:cs="Times New Roman"/>
          <w:noProof/>
          <w:sz w:val="28"/>
          <w:szCs w:val="28"/>
          <w:lang w:eastAsia="en-GB"/>
        </w:rPr>
        <w:lastRenderedPageBreak/>
        <w:drawing>
          <wp:inline distT="0" distB="0" distL="0" distR="0" wp14:anchorId="6B3560E0" wp14:editId="79D25720">
            <wp:extent cx="3027680" cy="1544320"/>
            <wp:effectExtent l="0" t="0" r="1270" b="0"/>
            <wp:docPr id="74" name="Рисунок 74" descr="C:\Users\User1\Pictures\vitamin b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User1\Pictures\vitamin b6.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27680" cy="1544320"/>
                    </a:xfrm>
                    <a:prstGeom prst="rect">
                      <a:avLst/>
                    </a:prstGeom>
                    <a:noFill/>
                    <a:ln>
                      <a:noFill/>
                    </a:ln>
                  </pic:spPr>
                </pic:pic>
              </a:graphicData>
            </a:graphic>
          </wp:inline>
        </w:drawing>
      </w:r>
    </w:p>
    <w:p w:rsidR="0009649B" w:rsidRPr="0009649B" w:rsidRDefault="0009649B" w:rsidP="0009649B">
      <w:pPr>
        <w:spacing w:after="0" w:line="240" w:lineRule="auto"/>
        <w:ind w:firstLine="720"/>
        <w:jc w:val="both"/>
        <w:rPr>
          <w:rFonts w:ascii="Times New Roman" w:hAnsi="Times New Roman" w:cs="Times New Roman"/>
          <w:sz w:val="28"/>
          <w:szCs w:val="28"/>
        </w:rPr>
      </w:pPr>
      <w:r w:rsidRPr="0009649B">
        <w:rPr>
          <w:rFonts w:ascii="Times New Roman" w:hAnsi="Times New Roman" w:cs="Times New Roman"/>
          <w:sz w:val="28"/>
          <w:szCs w:val="28"/>
        </w:rPr>
        <w:t>Laxatives and laxatives (agents)</w:t>
      </w:r>
    </w:p>
    <w:p w:rsidR="0009649B" w:rsidRPr="0009649B" w:rsidRDefault="0009649B" w:rsidP="0009649B">
      <w:pPr>
        <w:spacing w:after="0" w:line="240" w:lineRule="auto"/>
        <w:ind w:firstLine="720"/>
        <w:jc w:val="both"/>
        <w:rPr>
          <w:rFonts w:ascii="Times New Roman" w:hAnsi="Times New Roman" w:cs="Times New Roman"/>
          <w:sz w:val="28"/>
          <w:szCs w:val="28"/>
        </w:rPr>
      </w:pPr>
      <w:r w:rsidRPr="0009649B">
        <w:rPr>
          <w:rFonts w:ascii="Times New Roman" w:hAnsi="Times New Roman" w:cs="Times New Roman"/>
          <w:sz w:val="28"/>
          <w:szCs w:val="28"/>
        </w:rPr>
        <w:t xml:space="preserve">Laxatives - drugs that soften the stool and thereby facilitate its removal during defecation. Laxatives are drugs that guarantee that the mucus will remain watery and facilitate its rapid involuntary release. Laxatives </w:t>
      </w:r>
      <w:proofErr w:type="gramStart"/>
      <w:r w:rsidRPr="0009649B">
        <w:rPr>
          <w:rFonts w:ascii="Times New Roman" w:hAnsi="Times New Roman" w:cs="Times New Roman"/>
          <w:sz w:val="28"/>
          <w:szCs w:val="28"/>
        </w:rPr>
        <w:t>are also known</w:t>
      </w:r>
      <w:proofErr w:type="gramEnd"/>
      <w:r w:rsidRPr="0009649B">
        <w:rPr>
          <w:rFonts w:ascii="Times New Roman" w:hAnsi="Times New Roman" w:cs="Times New Roman"/>
          <w:sz w:val="28"/>
          <w:szCs w:val="28"/>
        </w:rPr>
        <w:t xml:space="preserve"> as laxatives.</w:t>
      </w:r>
    </w:p>
    <w:p w:rsidR="0009649B" w:rsidRPr="0009649B" w:rsidRDefault="0009649B" w:rsidP="0009649B">
      <w:pPr>
        <w:spacing w:after="0" w:line="240" w:lineRule="auto"/>
        <w:ind w:firstLine="720"/>
        <w:jc w:val="both"/>
        <w:rPr>
          <w:rFonts w:ascii="Times New Roman" w:hAnsi="Times New Roman" w:cs="Times New Roman"/>
          <w:sz w:val="28"/>
          <w:szCs w:val="28"/>
        </w:rPr>
      </w:pPr>
      <w:r w:rsidRPr="0009649B">
        <w:rPr>
          <w:rFonts w:ascii="Times New Roman" w:hAnsi="Times New Roman" w:cs="Times New Roman"/>
          <w:sz w:val="28"/>
          <w:szCs w:val="28"/>
        </w:rPr>
        <w:t xml:space="preserve">Laxative effect is an enhanced type of laxative action. Since some laxatives have a weak effect, they cannot have a laxative effect even when taken in large doses. Laxative substances have a laxative effect even when applied in small doses. According to these properties, the indicated preparations are studied in </w:t>
      </w:r>
      <w:proofErr w:type="gramStart"/>
      <w:r w:rsidRPr="0009649B">
        <w:rPr>
          <w:rFonts w:ascii="Times New Roman" w:hAnsi="Times New Roman" w:cs="Times New Roman"/>
          <w:sz w:val="28"/>
          <w:szCs w:val="28"/>
        </w:rPr>
        <w:t>2</w:t>
      </w:r>
      <w:proofErr w:type="gramEnd"/>
      <w:r w:rsidRPr="0009649B">
        <w:rPr>
          <w:rFonts w:ascii="Times New Roman" w:hAnsi="Times New Roman" w:cs="Times New Roman"/>
          <w:sz w:val="28"/>
          <w:szCs w:val="28"/>
        </w:rPr>
        <w:t xml:space="preserve"> groups: laxatives and laxative-</w:t>
      </w:r>
      <w:proofErr w:type="spellStart"/>
      <w:r w:rsidRPr="0009649B">
        <w:rPr>
          <w:rFonts w:ascii="Times New Roman" w:hAnsi="Times New Roman" w:cs="Times New Roman"/>
          <w:sz w:val="28"/>
          <w:szCs w:val="28"/>
        </w:rPr>
        <w:t>slallatives</w:t>
      </w:r>
      <w:proofErr w:type="spellEnd"/>
      <w:r w:rsidRPr="0009649B">
        <w:rPr>
          <w:rFonts w:ascii="Times New Roman" w:hAnsi="Times New Roman" w:cs="Times New Roman"/>
          <w:sz w:val="28"/>
          <w:szCs w:val="28"/>
        </w:rPr>
        <w:t xml:space="preserve">. These preparations </w:t>
      </w:r>
      <w:proofErr w:type="gramStart"/>
      <w:r w:rsidRPr="0009649B">
        <w:rPr>
          <w:rFonts w:ascii="Times New Roman" w:hAnsi="Times New Roman" w:cs="Times New Roman"/>
          <w:sz w:val="28"/>
          <w:szCs w:val="28"/>
        </w:rPr>
        <w:t>are taken</w:t>
      </w:r>
      <w:proofErr w:type="gramEnd"/>
      <w:r w:rsidRPr="0009649B">
        <w:rPr>
          <w:rFonts w:ascii="Times New Roman" w:hAnsi="Times New Roman" w:cs="Times New Roman"/>
          <w:sz w:val="28"/>
          <w:szCs w:val="28"/>
        </w:rPr>
        <w:t xml:space="preserve"> orally and show their effect in the small intestine mainly in the large intestine. In very rare cases, laxatives and laxatives </w:t>
      </w:r>
      <w:proofErr w:type="gramStart"/>
      <w:r w:rsidRPr="0009649B">
        <w:rPr>
          <w:rFonts w:ascii="Times New Roman" w:hAnsi="Times New Roman" w:cs="Times New Roman"/>
          <w:sz w:val="28"/>
          <w:szCs w:val="28"/>
        </w:rPr>
        <w:t>are used</w:t>
      </w:r>
      <w:proofErr w:type="gramEnd"/>
      <w:r w:rsidRPr="0009649B">
        <w:rPr>
          <w:rFonts w:ascii="Times New Roman" w:hAnsi="Times New Roman" w:cs="Times New Roman"/>
          <w:sz w:val="28"/>
          <w:szCs w:val="28"/>
        </w:rPr>
        <w:t xml:space="preserve"> in the form of suppositories and enemas.</w:t>
      </w:r>
    </w:p>
    <w:p w:rsidR="0009649B" w:rsidRPr="0009649B" w:rsidRDefault="0009649B" w:rsidP="0009649B">
      <w:pPr>
        <w:spacing w:after="0" w:line="240" w:lineRule="auto"/>
        <w:ind w:firstLine="720"/>
        <w:jc w:val="both"/>
        <w:rPr>
          <w:rFonts w:ascii="Times New Roman" w:hAnsi="Times New Roman" w:cs="Times New Roman"/>
          <w:sz w:val="28"/>
          <w:szCs w:val="28"/>
        </w:rPr>
      </w:pPr>
      <w:r w:rsidRPr="0009649B">
        <w:rPr>
          <w:rFonts w:ascii="Times New Roman" w:hAnsi="Times New Roman" w:cs="Times New Roman"/>
          <w:sz w:val="28"/>
          <w:szCs w:val="28"/>
        </w:rPr>
        <w:t xml:space="preserve">Liquid </w:t>
      </w:r>
      <w:proofErr w:type="spellStart"/>
      <w:proofErr w:type="gramStart"/>
      <w:r w:rsidRPr="0009649B">
        <w:rPr>
          <w:rFonts w:ascii="Times New Roman" w:hAnsi="Times New Roman" w:cs="Times New Roman"/>
          <w:sz w:val="28"/>
          <w:szCs w:val="28"/>
        </w:rPr>
        <w:t>vaseline</w:t>
      </w:r>
      <w:proofErr w:type="spellEnd"/>
      <w:proofErr w:type="gramEnd"/>
      <w:r w:rsidRPr="0009649B">
        <w:rPr>
          <w:rFonts w:ascii="Times New Roman" w:hAnsi="Times New Roman" w:cs="Times New Roman"/>
          <w:sz w:val="28"/>
          <w:szCs w:val="28"/>
        </w:rPr>
        <w:t xml:space="preserve"> and mass-forming preparations usually facilitate defecation, having a physical effect on the chair. Laxative-laxative agents have a local effect on epithelial cells and nerves located in the mucous membrane of the large intestine, which is much thinner than their physical effect. It </w:t>
      </w:r>
      <w:proofErr w:type="gramStart"/>
      <w:r w:rsidRPr="0009649B">
        <w:rPr>
          <w:rFonts w:ascii="Times New Roman" w:hAnsi="Times New Roman" w:cs="Times New Roman"/>
          <w:sz w:val="28"/>
          <w:szCs w:val="28"/>
        </w:rPr>
        <w:t>was believed</w:t>
      </w:r>
      <w:proofErr w:type="gramEnd"/>
      <w:r w:rsidRPr="0009649B">
        <w:rPr>
          <w:rFonts w:ascii="Times New Roman" w:hAnsi="Times New Roman" w:cs="Times New Roman"/>
          <w:sz w:val="28"/>
          <w:szCs w:val="28"/>
        </w:rPr>
        <w:t xml:space="preserve"> that the mechanism of laxative and mainly laxative action is due to increased motility of the small and large intestines. </w:t>
      </w:r>
      <w:proofErr w:type="gramStart"/>
      <w:r w:rsidRPr="0009649B">
        <w:rPr>
          <w:rFonts w:ascii="Times New Roman" w:hAnsi="Times New Roman" w:cs="Times New Roman"/>
          <w:sz w:val="28"/>
          <w:szCs w:val="28"/>
        </w:rPr>
        <w:t>But</w:t>
      </w:r>
      <w:proofErr w:type="gramEnd"/>
      <w:r w:rsidRPr="0009649B">
        <w:rPr>
          <w:rFonts w:ascii="Times New Roman" w:hAnsi="Times New Roman" w:cs="Times New Roman"/>
          <w:sz w:val="28"/>
          <w:szCs w:val="28"/>
        </w:rPr>
        <w:t xml:space="preserve"> some studies have shown that high doses of stimulating laxatives, such as phenolphthalein, derivatives of </w:t>
      </w:r>
      <w:proofErr w:type="spellStart"/>
      <w:r w:rsidRPr="0009649B">
        <w:rPr>
          <w:rFonts w:ascii="Times New Roman" w:hAnsi="Times New Roman" w:cs="Times New Roman"/>
          <w:sz w:val="28"/>
          <w:szCs w:val="28"/>
        </w:rPr>
        <w:t>anthraquinone</w:t>
      </w:r>
      <w:proofErr w:type="spellEnd"/>
      <w:r w:rsidRPr="0009649B">
        <w:rPr>
          <w:rFonts w:ascii="Times New Roman" w:hAnsi="Times New Roman" w:cs="Times New Roman"/>
          <w:sz w:val="28"/>
          <w:szCs w:val="28"/>
        </w:rPr>
        <w:t xml:space="preserve"> and </w:t>
      </w:r>
      <w:proofErr w:type="spellStart"/>
      <w:r w:rsidRPr="0009649B">
        <w:rPr>
          <w:rFonts w:ascii="Times New Roman" w:hAnsi="Times New Roman" w:cs="Times New Roman"/>
          <w:sz w:val="28"/>
          <w:szCs w:val="28"/>
        </w:rPr>
        <w:t>ricinoleate</w:t>
      </w:r>
      <w:proofErr w:type="spellEnd"/>
      <w:r w:rsidRPr="0009649B">
        <w:rPr>
          <w:rFonts w:ascii="Times New Roman" w:hAnsi="Times New Roman" w:cs="Times New Roman"/>
          <w:sz w:val="28"/>
          <w:szCs w:val="28"/>
        </w:rPr>
        <w:t xml:space="preserve"> in castor oil, reduce the tone and peristalsis of the intestinal muscles. These drugs mainly reduce the tone of the circular muscles of the intestine and facilitate the movement of intestinal contents. </w:t>
      </w:r>
      <w:proofErr w:type="gramStart"/>
      <w:r w:rsidRPr="0009649B">
        <w:rPr>
          <w:rFonts w:ascii="Times New Roman" w:hAnsi="Times New Roman" w:cs="Times New Roman"/>
          <w:sz w:val="28"/>
          <w:szCs w:val="28"/>
        </w:rPr>
        <w:t>But</w:t>
      </w:r>
      <w:proofErr w:type="gramEnd"/>
      <w:r w:rsidRPr="0009649B">
        <w:rPr>
          <w:rFonts w:ascii="Times New Roman" w:hAnsi="Times New Roman" w:cs="Times New Roman"/>
          <w:sz w:val="28"/>
          <w:szCs w:val="28"/>
        </w:rPr>
        <w:t xml:space="preserve"> in toxic doses they can increase mobility.</w:t>
      </w:r>
    </w:p>
    <w:p w:rsidR="0009649B" w:rsidRPr="0009649B" w:rsidRDefault="0009649B" w:rsidP="0009649B">
      <w:pPr>
        <w:spacing w:after="0" w:line="240" w:lineRule="auto"/>
        <w:ind w:firstLine="720"/>
        <w:jc w:val="both"/>
        <w:rPr>
          <w:rFonts w:ascii="Times New Roman" w:hAnsi="Times New Roman" w:cs="Times New Roman"/>
          <w:sz w:val="28"/>
          <w:szCs w:val="28"/>
        </w:rPr>
      </w:pPr>
      <w:r w:rsidRPr="0009649B">
        <w:rPr>
          <w:rFonts w:ascii="Times New Roman" w:hAnsi="Times New Roman" w:cs="Times New Roman"/>
          <w:sz w:val="28"/>
          <w:szCs w:val="28"/>
        </w:rPr>
        <w:t xml:space="preserve">Laxatives and laxatives </w:t>
      </w:r>
      <w:proofErr w:type="gramStart"/>
      <w:r w:rsidRPr="0009649B">
        <w:rPr>
          <w:rFonts w:ascii="Times New Roman" w:hAnsi="Times New Roman" w:cs="Times New Roman"/>
          <w:sz w:val="28"/>
          <w:szCs w:val="28"/>
        </w:rPr>
        <w:t>are divided</w:t>
      </w:r>
      <w:proofErr w:type="gramEnd"/>
      <w:r w:rsidRPr="0009649B">
        <w:rPr>
          <w:rFonts w:ascii="Times New Roman" w:hAnsi="Times New Roman" w:cs="Times New Roman"/>
          <w:sz w:val="28"/>
          <w:szCs w:val="28"/>
        </w:rPr>
        <w:t xml:space="preserve"> into 6 groups according to the mechanism of action and strength of action.</w:t>
      </w:r>
    </w:p>
    <w:p w:rsidR="0009649B" w:rsidRPr="0009649B" w:rsidRDefault="0009649B" w:rsidP="0009649B">
      <w:pPr>
        <w:spacing w:after="0" w:line="240" w:lineRule="auto"/>
        <w:ind w:firstLine="720"/>
        <w:jc w:val="both"/>
        <w:rPr>
          <w:rFonts w:ascii="Times New Roman" w:hAnsi="Times New Roman" w:cs="Times New Roman"/>
          <w:sz w:val="28"/>
          <w:szCs w:val="28"/>
        </w:rPr>
      </w:pPr>
      <w:r w:rsidRPr="0009649B">
        <w:rPr>
          <w:rFonts w:ascii="Times New Roman" w:hAnsi="Times New Roman" w:cs="Times New Roman"/>
          <w:sz w:val="28"/>
          <w:szCs w:val="28"/>
        </w:rPr>
        <w:t>1) Softening laxatives</w:t>
      </w:r>
    </w:p>
    <w:p w:rsidR="0009649B" w:rsidRPr="0009649B" w:rsidRDefault="0009649B" w:rsidP="0009649B">
      <w:pPr>
        <w:spacing w:after="0" w:line="240" w:lineRule="auto"/>
        <w:ind w:firstLine="720"/>
        <w:jc w:val="both"/>
        <w:rPr>
          <w:rFonts w:ascii="Times New Roman" w:hAnsi="Times New Roman" w:cs="Times New Roman"/>
          <w:sz w:val="28"/>
          <w:szCs w:val="28"/>
        </w:rPr>
      </w:pPr>
      <w:r w:rsidRPr="0009649B">
        <w:rPr>
          <w:rFonts w:ascii="Times New Roman" w:hAnsi="Times New Roman" w:cs="Times New Roman"/>
          <w:sz w:val="28"/>
          <w:szCs w:val="28"/>
        </w:rPr>
        <w:t>2) Mass forming laxatives</w:t>
      </w:r>
    </w:p>
    <w:p w:rsidR="0009649B" w:rsidRPr="0009649B" w:rsidRDefault="0009649B" w:rsidP="0009649B">
      <w:pPr>
        <w:spacing w:after="0" w:line="240" w:lineRule="auto"/>
        <w:ind w:firstLine="720"/>
        <w:jc w:val="both"/>
        <w:rPr>
          <w:rFonts w:ascii="Times New Roman" w:hAnsi="Times New Roman" w:cs="Times New Roman"/>
          <w:sz w:val="28"/>
          <w:szCs w:val="28"/>
        </w:rPr>
      </w:pPr>
      <w:r w:rsidRPr="0009649B">
        <w:rPr>
          <w:rFonts w:ascii="Times New Roman" w:hAnsi="Times New Roman" w:cs="Times New Roman"/>
          <w:sz w:val="28"/>
          <w:szCs w:val="28"/>
        </w:rPr>
        <w:t>3) Osmotic laxatives and laxatives</w:t>
      </w:r>
    </w:p>
    <w:p w:rsidR="0009649B" w:rsidRPr="0009649B" w:rsidRDefault="0009649B" w:rsidP="0009649B">
      <w:pPr>
        <w:spacing w:after="0" w:line="240" w:lineRule="auto"/>
        <w:ind w:firstLine="720"/>
        <w:jc w:val="both"/>
        <w:rPr>
          <w:rFonts w:ascii="Times New Roman" w:hAnsi="Times New Roman" w:cs="Times New Roman"/>
          <w:sz w:val="28"/>
          <w:szCs w:val="28"/>
        </w:rPr>
      </w:pPr>
      <w:r w:rsidRPr="0009649B">
        <w:rPr>
          <w:rFonts w:ascii="Times New Roman" w:hAnsi="Times New Roman" w:cs="Times New Roman"/>
          <w:sz w:val="28"/>
          <w:szCs w:val="28"/>
        </w:rPr>
        <w:t>4) Stimulating laxatives and laxatives</w:t>
      </w:r>
    </w:p>
    <w:p w:rsidR="0009649B" w:rsidRPr="0009649B" w:rsidRDefault="0009649B" w:rsidP="0009649B">
      <w:pPr>
        <w:spacing w:after="0" w:line="240" w:lineRule="auto"/>
        <w:ind w:firstLine="720"/>
        <w:jc w:val="both"/>
        <w:rPr>
          <w:rFonts w:ascii="Times New Roman" w:hAnsi="Times New Roman" w:cs="Times New Roman"/>
          <w:sz w:val="28"/>
          <w:szCs w:val="28"/>
        </w:rPr>
      </w:pPr>
      <w:r w:rsidRPr="0009649B">
        <w:rPr>
          <w:rFonts w:ascii="Times New Roman" w:hAnsi="Times New Roman" w:cs="Times New Roman"/>
          <w:sz w:val="28"/>
          <w:szCs w:val="28"/>
        </w:rPr>
        <w:t xml:space="preserve">5) </w:t>
      </w:r>
      <w:proofErr w:type="gramStart"/>
      <w:r w:rsidRPr="0009649B">
        <w:rPr>
          <w:rFonts w:ascii="Times New Roman" w:hAnsi="Times New Roman" w:cs="Times New Roman"/>
          <w:sz w:val="28"/>
          <w:szCs w:val="28"/>
        </w:rPr>
        <w:t>glycosides</w:t>
      </w:r>
      <w:proofErr w:type="gramEnd"/>
      <w:r w:rsidRPr="0009649B">
        <w:rPr>
          <w:rFonts w:ascii="Times New Roman" w:hAnsi="Times New Roman" w:cs="Times New Roman"/>
          <w:sz w:val="28"/>
          <w:szCs w:val="28"/>
        </w:rPr>
        <w:t xml:space="preserve"> derived from </w:t>
      </w:r>
      <w:proofErr w:type="spellStart"/>
      <w:r w:rsidRPr="0009649B">
        <w:rPr>
          <w:rFonts w:ascii="Times New Roman" w:hAnsi="Times New Roman" w:cs="Times New Roman"/>
          <w:sz w:val="28"/>
          <w:szCs w:val="28"/>
        </w:rPr>
        <w:t>anthraquinone</w:t>
      </w:r>
      <w:proofErr w:type="spellEnd"/>
    </w:p>
    <w:p w:rsidR="0009649B" w:rsidRPr="0009649B" w:rsidRDefault="0009649B" w:rsidP="0009649B">
      <w:pPr>
        <w:spacing w:after="0" w:line="240" w:lineRule="auto"/>
        <w:ind w:firstLine="720"/>
        <w:jc w:val="both"/>
        <w:rPr>
          <w:rFonts w:ascii="Times New Roman" w:hAnsi="Times New Roman" w:cs="Times New Roman"/>
          <w:sz w:val="28"/>
          <w:szCs w:val="28"/>
        </w:rPr>
      </w:pPr>
      <w:r w:rsidRPr="0009649B">
        <w:rPr>
          <w:rFonts w:ascii="Times New Roman" w:hAnsi="Times New Roman" w:cs="Times New Roman"/>
          <w:sz w:val="28"/>
          <w:szCs w:val="28"/>
        </w:rPr>
        <w:t>6) Other stimulant drugs</w:t>
      </w:r>
    </w:p>
    <w:p w:rsidR="0009649B" w:rsidRPr="0009649B" w:rsidRDefault="0009649B" w:rsidP="0009649B">
      <w:pPr>
        <w:spacing w:after="0" w:line="240" w:lineRule="auto"/>
        <w:ind w:firstLine="720"/>
        <w:jc w:val="both"/>
        <w:rPr>
          <w:rFonts w:ascii="Times New Roman" w:hAnsi="Times New Roman" w:cs="Times New Roman"/>
          <w:sz w:val="28"/>
          <w:szCs w:val="28"/>
        </w:rPr>
      </w:pPr>
      <w:r w:rsidRPr="0009649B">
        <w:rPr>
          <w:rFonts w:ascii="Times New Roman" w:hAnsi="Times New Roman" w:cs="Times New Roman"/>
          <w:sz w:val="28"/>
          <w:szCs w:val="28"/>
        </w:rPr>
        <w:t>Mechanisms of influence</w:t>
      </w:r>
    </w:p>
    <w:p w:rsidR="0009649B" w:rsidRPr="0009649B" w:rsidRDefault="0009649B" w:rsidP="0009649B">
      <w:pPr>
        <w:spacing w:after="0" w:line="240" w:lineRule="auto"/>
        <w:ind w:firstLine="720"/>
        <w:jc w:val="both"/>
        <w:rPr>
          <w:rFonts w:ascii="Times New Roman" w:hAnsi="Times New Roman" w:cs="Times New Roman"/>
          <w:sz w:val="28"/>
          <w:szCs w:val="28"/>
        </w:rPr>
      </w:pPr>
      <w:r w:rsidRPr="0009649B">
        <w:rPr>
          <w:rFonts w:ascii="Times New Roman" w:hAnsi="Times New Roman" w:cs="Times New Roman"/>
          <w:sz w:val="28"/>
          <w:szCs w:val="28"/>
        </w:rPr>
        <w:t>1) For mass formation</w:t>
      </w:r>
    </w:p>
    <w:p w:rsidR="0009649B" w:rsidRPr="0009649B" w:rsidRDefault="0009649B" w:rsidP="0009649B">
      <w:pPr>
        <w:spacing w:after="0" w:line="240" w:lineRule="auto"/>
        <w:ind w:firstLine="720"/>
        <w:jc w:val="both"/>
        <w:rPr>
          <w:rFonts w:ascii="Times New Roman" w:hAnsi="Times New Roman" w:cs="Times New Roman"/>
          <w:sz w:val="28"/>
          <w:szCs w:val="28"/>
        </w:rPr>
      </w:pPr>
      <w:r w:rsidRPr="0009649B">
        <w:rPr>
          <w:rFonts w:ascii="Times New Roman" w:hAnsi="Times New Roman" w:cs="Times New Roman"/>
          <w:sz w:val="28"/>
          <w:szCs w:val="28"/>
        </w:rPr>
        <w:t>2) Strengthening intestinal peristalsis (</w:t>
      </w:r>
      <w:proofErr w:type="spellStart"/>
      <w:r w:rsidRPr="0009649B">
        <w:rPr>
          <w:rFonts w:ascii="Times New Roman" w:hAnsi="Times New Roman" w:cs="Times New Roman"/>
          <w:sz w:val="28"/>
          <w:szCs w:val="28"/>
        </w:rPr>
        <w:t>Phenophthalein</w:t>
      </w:r>
      <w:proofErr w:type="spellEnd"/>
      <w:r w:rsidRPr="0009649B">
        <w:rPr>
          <w:rFonts w:ascii="Times New Roman" w:hAnsi="Times New Roman" w:cs="Times New Roman"/>
          <w:sz w:val="28"/>
          <w:szCs w:val="28"/>
        </w:rPr>
        <w:t xml:space="preserve">, </w:t>
      </w:r>
      <w:proofErr w:type="spellStart"/>
      <w:r w:rsidRPr="0009649B">
        <w:rPr>
          <w:rFonts w:ascii="Times New Roman" w:hAnsi="Times New Roman" w:cs="Times New Roman"/>
          <w:sz w:val="28"/>
          <w:szCs w:val="28"/>
        </w:rPr>
        <w:t>anthraquinones</w:t>
      </w:r>
      <w:proofErr w:type="spellEnd"/>
      <w:r w:rsidRPr="0009649B">
        <w:rPr>
          <w:rFonts w:ascii="Times New Roman" w:hAnsi="Times New Roman" w:cs="Times New Roman"/>
          <w:sz w:val="28"/>
          <w:szCs w:val="28"/>
        </w:rPr>
        <w:t>)</w:t>
      </w:r>
    </w:p>
    <w:p w:rsidR="0009649B" w:rsidRPr="0009649B" w:rsidRDefault="0009649B" w:rsidP="0009649B">
      <w:pPr>
        <w:spacing w:after="0" w:line="240" w:lineRule="auto"/>
        <w:ind w:firstLine="720"/>
        <w:jc w:val="both"/>
        <w:rPr>
          <w:rFonts w:ascii="Times New Roman" w:hAnsi="Times New Roman" w:cs="Times New Roman"/>
          <w:sz w:val="28"/>
          <w:szCs w:val="28"/>
        </w:rPr>
      </w:pPr>
      <w:proofErr w:type="gramStart"/>
      <w:r w:rsidRPr="0009649B">
        <w:rPr>
          <w:rFonts w:ascii="Times New Roman" w:hAnsi="Times New Roman" w:cs="Times New Roman"/>
          <w:sz w:val="28"/>
          <w:szCs w:val="28"/>
        </w:rPr>
        <w:lastRenderedPageBreak/>
        <w:t>3) Due to the accumulation of water in the intestines</w:t>
      </w:r>
      <w:proofErr w:type="gramEnd"/>
      <w:r w:rsidRPr="0009649B">
        <w:rPr>
          <w:rFonts w:ascii="Times New Roman" w:hAnsi="Times New Roman" w:cs="Times New Roman"/>
          <w:sz w:val="28"/>
          <w:szCs w:val="28"/>
        </w:rPr>
        <w:t xml:space="preserve"> (the amount of water in the large intestine is 100-300 ml)</w:t>
      </w:r>
    </w:p>
    <w:p w:rsidR="0009649B" w:rsidRPr="0009649B" w:rsidRDefault="0009649B" w:rsidP="0009649B">
      <w:pPr>
        <w:spacing w:after="0" w:line="240" w:lineRule="auto"/>
        <w:ind w:firstLine="720"/>
        <w:jc w:val="both"/>
        <w:rPr>
          <w:rFonts w:ascii="Times New Roman" w:hAnsi="Times New Roman" w:cs="Times New Roman"/>
          <w:sz w:val="28"/>
          <w:szCs w:val="28"/>
        </w:rPr>
      </w:pPr>
      <w:r w:rsidRPr="0009649B">
        <w:rPr>
          <w:rFonts w:ascii="Times New Roman" w:hAnsi="Times New Roman" w:cs="Times New Roman"/>
          <w:sz w:val="28"/>
          <w:szCs w:val="28"/>
        </w:rPr>
        <w:t>4) Inhibition of Na+/K+-ATPase of basolateral membrane of intestinal epithelial cells (</w:t>
      </w:r>
      <w:proofErr w:type="spellStart"/>
      <w:r w:rsidRPr="0009649B">
        <w:rPr>
          <w:rFonts w:ascii="Times New Roman" w:hAnsi="Times New Roman" w:cs="Times New Roman"/>
          <w:sz w:val="28"/>
          <w:szCs w:val="28"/>
        </w:rPr>
        <w:t>phenophthalin</w:t>
      </w:r>
      <w:proofErr w:type="spellEnd"/>
      <w:r w:rsidRPr="0009649B">
        <w:rPr>
          <w:rFonts w:ascii="Times New Roman" w:hAnsi="Times New Roman" w:cs="Times New Roman"/>
          <w:sz w:val="28"/>
          <w:szCs w:val="28"/>
        </w:rPr>
        <w:t xml:space="preserve">, </w:t>
      </w:r>
      <w:proofErr w:type="spellStart"/>
      <w:r w:rsidRPr="0009649B">
        <w:rPr>
          <w:rFonts w:ascii="Times New Roman" w:hAnsi="Times New Roman" w:cs="Times New Roman"/>
          <w:sz w:val="28"/>
          <w:szCs w:val="28"/>
        </w:rPr>
        <w:t>bisacodyl</w:t>
      </w:r>
      <w:proofErr w:type="spellEnd"/>
      <w:r w:rsidRPr="0009649B">
        <w:rPr>
          <w:rFonts w:ascii="Times New Roman" w:hAnsi="Times New Roman" w:cs="Times New Roman"/>
          <w:sz w:val="28"/>
          <w:szCs w:val="28"/>
        </w:rPr>
        <w:t xml:space="preserve">, </w:t>
      </w:r>
      <w:proofErr w:type="spellStart"/>
      <w:r w:rsidRPr="0009649B">
        <w:rPr>
          <w:rFonts w:ascii="Times New Roman" w:hAnsi="Times New Roman" w:cs="Times New Roman"/>
          <w:sz w:val="28"/>
          <w:szCs w:val="28"/>
        </w:rPr>
        <w:t>danthrone</w:t>
      </w:r>
      <w:proofErr w:type="spellEnd"/>
      <w:r w:rsidRPr="0009649B">
        <w:rPr>
          <w:rFonts w:ascii="Times New Roman" w:hAnsi="Times New Roman" w:cs="Times New Roman"/>
          <w:sz w:val="28"/>
          <w:szCs w:val="28"/>
        </w:rPr>
        <w:t xml:space="preserve">, </w:t>
      </w:r>
      <w:proofErr w:type="spellStart"/>
      <w:r w:rsidRPr="0009649B">
        <w:rPr>
          <w:rFonts w:ascii="Times New Roman" w:hAnsi="Times New Roman" w:cs="Times New Roman"/>
          <w:sz w:val="28"/>
          <w:szCs w:val="28"/>
        </w:rPr>
        <w:t>emodin</w:t>
      </w:r>
      <w:proofErr w:type="spellEnd"/>
      <w:r w:rsidRPr="0009649B">
        <w:rPr>
          <w:rFonts w:ascii="Times New Roman" w:hAnsi="Times New Roman" w:cs="Times New Roman"/>
          <w:sz w:val="28"/>
          <w:szCs w:val="28"/>
        </w:rPr>
        <w:t>)</w:t>
      </w:r>
    </w:p>
    <w:p w:rsidR="0009649B" w:rsidRPr="0009649B" w:rsidRDefault="0009649B" w:rsidP="0009649B">
      <w:pPr>
        <w:spacing w:after="0" w:line="240" w:lineRule="auto"/>
        <w:ind w:firstLine="720"/>
        <w:jc w:val="both"/>
        <w:rPr>
          <w:rFonts w:ascii="Times New Roman" w:hAnsi="Times New Roman" w:cs="Times New Roman"/>
          <w:sz w:val="28"/>
          <w:szCs w:val="28"/>
        </w:rPr>
      </w:pPr>
      <w:r w:rsidRPr="0009649B">
        <w:rPr>
          <w:rFonts w:ascii="Times New Roman" w:hAnsi="Times New Roman" w:cs="Times New Roman"/>
          <w:sz w:val="28"/>
          <w:szCs w:val="28"/>
        </w:rPr>
        <w:t xml:space="preserve">5) When adenylate cyclase is activated, AMP, Na+ and Cl- (cholera toxin, </w:t>
      </w:r>
      <w:proofErr w:type="spellStart"/>
      <w:r w:rsidRPr="0009649B">
        <w:rPr>
          <w:rFonts w:ascii="Times New Roman" w:hAnsi="Times New Roman" w:cs="Times New Roman"/>
          <w:sz w:val="28"/>
          <w:szCs w:val="28"/>
        </w:rPr>
        <w:t>ricinolenic</w:t>
      </w:r>
      <w:proofErr w:type="spellEnd"/>
      <w:r w:rsidRPr="0009649B">
        <w:rPr>
          <w:rFonts w:ascii="Times New Roman" w:hAnsi="Times New Roman" w:cs="Times New Roman"/>
          <w:sz w:val="28"/>
          <w:szCs w:val="28"/>
        </w:rPr>
        <w:t xml:space="preserve"> acid, PG) are released in the intestinal tract</w:t>
      </w:r>
    </w:p>
    <w:p w:rsidR="0009649B" w:rsidRPr="0009649B" w:rsidRDefault="0009649B" w:rsidP="0009649B">
      <w:pPr>
        <w:spacing w:after="0" w:line="240" w:lineRule="auto"/>
        <w:ind w:firstLine="720"/>
        <w:jc w:val="both"/>
        <w:rPr>
          <w:rFonts w:ascii="Times New Roman" w:hAnsi="Times New Roman" w:cs="Times New Roman"/>
          <w:sz w:val="28"/>
          <w:szCs w:val="28"/>
        </w:rPr>
      </w:pPr>
      <w:r w:rsidRPr="0009649B">
        <w:rPr>
          <w:rFonts w:ascii="Times New Roman" w:hAnsi="Times New Roman" w:cs="Times New Roman"/>
          <w:sz w:val="28"/>
          <w:szCs w:val="28"/>
        </w:rPr>
        <w:t>6) When the cytoplasmic membrane is damaged (</w:t>
      </w:r>
      <w:proofErr w:type="spellStart"/>
      <w:r w:rsidRPr="0009649B">
        <w:rPr>
          <w:rFonts w:ascii="Times New Roman" w:hAnsi="Times New Roman" w:cs="Times New Roman"/>
          <w:sz w:val="28"/>
          <w:szCs w:val="28"/>
        </w:rPr>
        <w:t>Phenophtalin</w:t>
      </w:r>
      <w:proofErr w:type="spellEnd"/>
      <w:r w:rsidRPr="0009649B">
        <w:rPr>
          <w:rFonts w:ascii="Times New Roman" w:hAnsi="Times New Roman" w:cs="Times New Roman"/>
          <w:sz w:val="28"/>
          <w:szCs w:val="28"/>
        </w:rPr>
        <w:t xml:space="preserve">, </w:t>
      </w:r>
      <w:proofErr w:type="spellStart"/>
      <w:r w:rsidRPr="0009649B">
        <w:rPr>
          <w:rFonts w:ascii="Times New Roman" w:hAnsi="Times New Roman" w:cs="Times New Roman"/>
          <w:sz w:val="28"/>
          <w:szCs w:val="28"/>
        </w:rPr>
        <w:t>bisacodyl</w:t>
      </w:r>
      <w:proofErr w:type="spellEnd"/>
      <w:r w:rsidRPr="0009649B">
        <w:rPr>
          <w:rFonts w:ascii="Times New Roman" w:hAnsi="Times New Roman" w:cs="Times New Roman"/>
          <w:sz w:val="28"/>
          <w:szCs w:val="28"/>
        </w:rPr>
        <w:t xml:space="preserve">, </w:t>
      </w:r>
      <w:proofErr w:type="spellStart"/>
      <w:r w:rsidRPr="0009649B">
        <w:rPr>
          <w:rFonts w:ascii="Times New Roman" w:hAnsi="Times New Roman" w:cs="Times New Roman"/>
          <w:sz w:val="28"/>
          <w:szCs w:val="28"/>
        </w:rPr>
        <w:t>dihydrobilious</w:t>
      </w:r>
      <w:proofErr w:type="spellEnd"/>
      <w:r w:rsidRPr="0009649B">
        <w:rPr>
          <w:rFonts w:ascii="Times New Roman" w:hAnsi="Times New Roman" w:cs="Times New Roman"/>
          <w:sz w:val="28"/>
          <w:szCs w:val="28"/>
        </w:rPr>
        <w:t xml:space="preserve"> acids, castor oil)</w:t>
      </w:r>
    </w:p>
    <w:p w:rsidR="0009649B" w:rsidRPr="0009649B" w:rsidRDefault="0009649B" w:rsidP="0009649B">
      <w:pPr>
        <w:spacing w:after="0" w:line="240" w:lineRule="auto"/>
        <w:ind w:firstLine="720"/>
        <w:jc w:val="both"/>
        <w:rPr>
          <w:rFonts w:ascii="Times New Roman" w:hAnsi="Times New Roman" w:cs="Times New Roman"/>
          <w:sz w:val="28"/>
          <w:szCs w:val="28"/>
        </w:rPr>
      </w:pPr>
      <w:r w:rsidRPr="0009649B">
        <w:rPr>
          <w:rFonts w:ascii="Times New Roman" w:hAnsi="Times New Roman" w:cs="Times New Roman"/>
          <w:sz w:val="28"/>
          <w:szCs w:val="28"/>
        </w:rPr>
        <w:t>7) Increased synthesis of NO in the mucous membrane of the large intestine (</w:t>
      </w:r>
      <w:proofErr w:type="spellStart"/>
      <w:r w:rsidRPr="0009649B">
        <w:rPr>
          <w:rFonts w:ascii="Times New Roman" w:hAnsi="Times New Roman" w:cs="Times New Roman"/>
          <w:sz w:val="28"/>
          <w:szCs w:val="28"/>
        </w:rPr>
        <w:t>ricinoleate</w:t>
      </w:r>
      <w:proofErr w:type="spellEnd"/>
      <w:r w:rsidRPr="0009649B">
        <w:rPr>
          <w:rFonts w:ascii="Times New Roman" w:hAnsi="Times New Roman" w:cs="Times New Roman"/>
          <w:sz w:val="28"/>
          <w:szCs w:val="28"/>
        </w:rPr>
        <w:t xml:space="preserve">, </w:t>
      </w:r>
      <w:proofErr w:type="spellStart"/>
      <w:r w:rsidRPr="0009649B">
        <w:rPr>
          <w:rFonts w:ascii="Times New Roman" w:hAnsi="Times New Roman" w:cs="Times New Roman"/>
          <w:sz w:val="28"/>
          <w:szCs w:val="28"/>
        </w:rPr>
        <w:t>emodin</w:t>
      </w:r>
      <w:proofErr w:type="spellEnd"/>
      <w:r w:rsidRPr="0009649B">
        <w:rPr>
          <w:rFonts w:ascii="Times New Roman" w:hAnsi="Times New Roman" w:cs="Times New Roman"/>
          <w:sz w:val="28"/>
          <w:szCs w:val="28"/>
        </w:rPr>
        <w:t xml:space="preserve">, magnesium </w:t>
      </w:r>
      <w:proofErr w:type="spellStart"/>
      <w:r w:rsidRPr="0009649B">
        <w:rPr>
          <w:rFonts w:ascii="Times New Roman" w:hAnsi="Times New Roman" w:cs="Times New Roman"/>
          <w:sz w:val="28"/>
          <w:szCs w:val="28"/>
        </w:rPr>
        <w:t>sulfate</w:t>
      </w:r>
      <w:proofErr w:type="spellEnd"/>
      <w:r w:rsidRPr="0009649B">
        <w:rPr>
          <w:rFonts w:ascii="Times New Roman" w:hAnsi="Times New Roman" w:cs="Times New Roman"/>
          <w:sz w:val="28"/>
          <w:szCs w:val="28"/>
        </w:rPr>
        <w:t>)</w:t>
      </w:r>
    </w:p>
    <w:p w:rsidR="0009649B" w:rsidRPr="0009649B" w:rsidRDefault="0009649B" w:rsidP="0009649B">
      <w:pPr>
        <w:spacing w:after="0" w:line="240" w:lineRule="auto"/>
        <w:ind w:firstLine="720"/>
        <w:jc w:val="both"/>
        <w:rPr>
          <w:rFonts w:ascii="Times New Roman" w:hAnsi="Times New Roman" w:cs="Times New Roman"/>
          <w:sz w:val="28"/>
          <w:szCs w:val="28"/>
        </w:rPr>
      </w:pPr>
      <w:r w:rsidRPr="0009649B">
        <w:rPr>
          <w:rFonts w:ascii="Times New Roman" w:hAnsi="Times New Roman" w:cs="Times New Roman"/>
          <w:sz w:val="28"/>
          <w:szCs w:val="28"/>
        </w:rPr>
        <w:t>Astringent laxatives</w:t>
      </w:r>
    </w:p>
    <w:p w:rsidR="0009649B" w:rsidRDefault="0009649B" w:rsidP="0009649B">
      <w:pPr>
        <w:spacing w:after="0" w:line="240" w:lineRule="auto"/>
        <w:ind w:firstLine="720"/>
        <w:jc w:val="both"/>
        <w:rPr>
          <w:rFonts w:ascii="Times New Roman" w:hAnsi="Times New Roman" w:cs="Times New Roman"/>
          <w:sz w:val="28"/>
          <w:szCs w:val="28"/>
        </w:rPr>
      </w:pPr>
      <w:r w:rsidRPr="0009649B">
        <w:rPr>
          <w:rFonts w:ascii="Times New Roman" w:hAnsi="Times New Roman" w:cs="Times New Roman"/>
          <w:sz w:val="28"/>
          <w:szCs w:val="28"/>
        </w:rPr>
        <w:t xml:space="preserve">Preparations of this group </w:t>
      </w:r>
      <w:proofErr w:type="gramStart"/>
      <w:r w:rsidRPr="0009649B">
        <w:rPr>
          <w:rFonts w:ascii="Times New Roman" w:hAnsi="Times New Roman" w:cs="Times New Roman"/>
          <w:sz w:val="28"/>
          <w:szCs w:val="28"/>
        </w:rPr>
        <w:t>are divided</w:t>
      </w:r>
      <w:proofErr w:type="gramEnd"/>
      <w:r w:rsidRPr="0009649B">
        <w:rPr>
          <w:rFonts w:ascii="Times New Roman" w:hAnsi="Times New Roman" w:cs="Times New Roman"/>
          <w:sz w:val="28"/>
          <w:szCs w:val="28"/>
        </w:rPr>
        <w:t xml:space="preserve"> into 2 groups, softening and moisturizing. Emollients are liquid </w:t>
      </w:r>
      <w:proofErr w:type="spellStart"/>
      <w:proofErr w:type="gramStart"/>
      <w:r w:rsidRPr="0009649B">
        <w:rPr>
          <w:rFonts w:ascii="Times New Roman" w:hAnsi="Times New Roman" w:cs="Times New Roman"/>
          <w:sz w:val="28"/>
          <w:szCs w:val="28"/>
        </w:rPr>
        <w:t>vaseline</w:t>
      </w:r>
      <w:proofErr w:type="spellEnd"/>
      <w:proofErr w:type="gramEnd"/>
      <w:r w:rsidRPr="0009649B">
        <w:rPr>
          <w:rFonts w:ascii="Times New Roman" w:hAnsi="Times New Roman" w:cs="Times New Roman"/>
          <w:sz w:val="28"/>
          <w:szCs w:val="28"/>
        </w:rPr>
        <w:t xml:space="preserve">, </w:t>
      </w:r>
      <w:proofErr w:type="spellStart"/>
      <w:r w:rsidRPr="0009649B">
        <w:rPr>
          <w:rFonts w:ascii="Times New Roman" w:hAnsi="Times New Roman" w:cs="Times New Roman"/>
          <w:sz w:val="28"/>
          <w:szCs w:val="28"/>
        </w:rPr>
        <w:t>glycerin</w:t>
      </w:r>
      <w:proofErr w:type="spellEnd"/>
      <w:r w:rsidRPr="0009649B">
        <w:rPr>
          <w:rFonts w:ascii="Times New Roman" w:hAnsi="Times New Roman" w:cs="Times New Roman"/>
          <w:sz w:val="28"/>
          <w:szCs w:val="28"/>
        </w:rPr>
        <w:t xml:space="preserve">, olive oil, cottonseed oil and similar liquid vegetable oils that soften hair without causing </w:t>
      </w:r>
      <w:proofErr w:type="spellStart"/>
      <w:r w:rsidRPr="0009649B">
        <w:rPr>
          <w:rFonts w:ascii="Times New Roman" w:hAnsi="Times New Roman" w:cs="Times New Roman"/>
          <w:sz w:val="28"/>
          <w:szCs w:val="28"/>
        </w:rPr>
        <w:t>diarrhea</w:t>
      </w:r>
      <w:proofErr w:type="spellEnd"/>
      <w:r w:rsidRPr="0009649B">
        <w:rPr>
          <w:rFonts w:ascii="Times New Roman" w:hAnsi="Times New Roman" w:cs="Times New Roman"/>
          <w:sz w:val="28"/>
          <w:szCs w:val="28"/>
        </w:rPr>
        <w:t xml:space="preserve">. Moisturizers are anionic surfactants. By reducing surface tension, they provide easy penetration of intestinal juice and fats into the large intestine and preserve its softness. Stimulating adenylate cyclase in epithelial cells, they can increase the accumulation of salts and water in the intestinal tract. This group includes the preparations sodium </w:t>
      </w:r>
      <w:proofErr w:type="spellStart"/>
      <w:r w:rsidRPr="0009649B">
        <w:rPr>
          <w:rFonts w:ascii="Times New Roman" w:hAnsi="Times New Roman" w:cs="Times New Roman"/>
          <w:sz w:val="28"/>
          <w:szCs w:val="28"/>
        </w:rPr>
        <w:t>dioctylsulfosuccinate</w:t>
      </w:r>
      <w:proofErr w:type="spellEnd"/>
      <w:r w:rsidRPr="0009649B">
        <w:rPr>
          <w:rFonts w:ascii="Times New Roman" w:hAnsi="Times New Roman" w:cs="Times New Roman"/>
          <w:sz w:val="28"/>
          <w:szCs w:val="28"/>
        </w:rPr>
        <w:t xml:space="preserve"> (</w:t>
      </w:r>
      <w:proofErr w:type="spellStart"/>
      <w:r w:rsidRPr="0009649B">
        <w:rPr>
          <w:rFonts w:ascii="Times New Roman" w:hAnsi="Times New Roman" w:cs="Times New Roman"/>
          <w:sz w:val="28"/>
          <w:szCs w:val="28"/>
        </w:rPr>
        <w:t>Dokuzat</w:t>
      </w:r>
      <w:proofErr w:type="spellEnd"/>
      <w:r w:rsidRPr="0009649B">
        <w:rPr>
          <w:rFonts w:ascii="Times New Roman" w:hAnsi="Times New Roman" w:cs="Times New Roman"/>
          <w:sz w:val="28"/>
          <w:szCs w:val="28"/>
        </w:rPr>
        <w:t xml:space="preserve"> sodium) and calcium </w:t>
      </w:r>
      <w:proofErr w:type="spellStart"/>
      <w:r w:rsidRPr="0009649B">
        <w:rPr>
          <w:rFonts w:ascii="Times New Roman" w:hAnsi="Times New Roman" w:cs="Times New Roman"/>
          <w:sz w:val="28"/>
          <w:szCs w:val="28"/>
        </w:rPr>
        <w:t>dioctylsulfosuccinate</w:t>
      </w:r>
      <w:proofErr w:type="spellEnd"/>
      <w:r w:rsidRPr="0009649B">
        <w:rPr>
          <w:rFonts w:ascii="Times New Roman" w:hAnsi="Times New Roman" w:cs="Times New Roman"/>
          <w:sz w:val="28"/>
          <w:szCs w:val="28"/>
        </w:rPr>
        <w:t xml:space="preserve"> (</w:t>
      </w:r>
      <w:proofErr w:type="spellStart"/>
      <w:r w:rsidRPr="0009649B">
        <w:rPr>
          <w:rFonts w:ascii="Times New Roman" w:hAnsi="Times New Roman" w:cs="Times New Roman"/>
          <w:sz w:val="28"/>
          <w:szCs w:val="28"/>
        </w:rPr>
        <w:t>Dokuzat</w:t>
      </w:r>
      <w:proofErr w:type="spellEnd"/>
      <w:r w:rsidRPr="0009649B">
        <w:rPr>
          <w:rFonts w:ascii="Times New Roman" w:hAnsi="Times New Roman" w:cs="Times New Roman"/>
          <w:sz w:val="28"/>
          <w:szCs w:val="28"/>
        </w:rPr>
        <w:t xml:space="preserve"> calcium). Derivatives of </w:t>
      </w:r>
      <w:proofErr w:type="spellStart"/>
      <w:r w:rsidRPr="0009649B">
        <w:rPr>
          <w:rFonts w:ascii="Times New Roman" w:hAnsi="Times New Roman" w:cs="Times New Roman"/>
          <w:sz w:val="28"/>
          <w:szCs w:val="28"/>
        </w:rPr>
        <w:t>prostanic</w:t>
      </w:r>
      <w:proofErr w:type="spellEnd"/>
      <w:r w:rsidRPr="0009649B">
        <w:rPr>
          <w:rFonts w:ascii="Times New Roman" w:hAnsi="Times New Roman" w:cs="Times New Roman"/>
          <w:sz w:val="28"/>
          <w:szCs w:val="28"/>
        </w:rPr>
        <w:t xml:space="preserve"> acid also act by stimulating the opening of chlorine channels in the intestines. They increase mucus secretion and reduce intestinal transit time. They reduce the time of emptying the stomach.</w:t>
      </w:r>
    </w:p>
    <w:p w:rsidR="0009649B" w:rsidRDefault="0009649B" w:rsidP="0009649B">
      <w:pPr>
        <w:spacing w:after="0" w:line="240" w:lineRule="auto"/>
        <w:ind w:firstLine="720"/>
        <w:jc w:val="both"/>
        <w:rPr>
          <w:rFonts w:ascii="Times New Roman" w:hAnsi="Times New Roman" w:cs="Times New Roman"/>
          <w:sz w:val="28"/>
          <w:szCs w:val="28"/>
        </w:rPr>
      </w:pPr>
      <w:r w:rsidRPr="004A33E7">
        <w:rPr>
          <w:rFonts w:ascii="Times New Roman" w:hAnsi="Times New Roman" w:cs="Times New Roman"/>
          <w:noProof/>
          <w:sz w:val="28"/>
          <w:szCs w:val="28"/>
          <w:lang w:eastAsia="en-GB"/>
        </w:rPr>
        <w:drawing>
          <wp:inline distT="0" distB="0" distL="0" distR="0" wp14:anchorId="57D48DDB" wp14:editId="1052E886">
            <wp:extent cx="5731510" cy="1755907"/>
            <wp:effectExtent l="0" t="0" r="2540" b="0"/>
            <wp:docPr id="75" name="Рисунок 75" descr="C:\Users\User1\Pictures\dokuzat kalsium ve natriu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ser1\Pictures\dokuzat kalsium ve natrium.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1510" cy="1755907"/>
                    </a:xfrm>
                    <a:prstGeom prst="rect">
                      <a:avLst/>
                    </a:prstGeom>
                    <a:noFill/>
                    <a:ln>
                      <a:noFill/>
                    </a:ln>
                  </pic:spPr>
                </pic:pic>
              </a:graphicData>
            </a:graphic>
          </wp:inline>
        </w:drawing>
      </w:r>
    </w:p>
    <w:p w:rsidR="00B20A34" w:rsidRPr="00B20A34" w:rsidRDefault="00B20A34" w:rsidP="00B20A34">
      <w:pPr>
        <w:spacing w:after="0" w:line="240" w:lineRule="auto"/>
        <w:ind w:firstLine="720"/>
        <w:jc w:val="both"/>
        <w:rPr>
          <w:rFonts w:ascii="Times New Roman" w:hAnsi="Times New Roman" w:cs="Times New Roman"/>
          <w:sz w:val="28"/>
          <w:szCs w:val="28"/>
        </w:rPr>
      </w:pPr>
      <w:r w:rsidRPr="00B20A34">
        <w:rPr>
          <w:rFonts w:ascii="Times New Roman" w:hAnsi="Times New Roman" w:cs="Times New Roman"/>
          <w:sz w:val="28"/>
          <w:szCs w:val="28"/>
        </w:rPr>
        <w:t>Bulking laxatives</w:t>
      </w:r>
    </w:p>
    <w:p w:rsidR="00B20A34" w:rsidRPr="00B20A34" w:rsidRDefault="00B20A34" w:rsidP="00B20A34">
      <w:pPr>
        <w:spacing w:after="0" w:line="240" w:lineRule="auto"/>
        <w:ind w:firstLine="720"/>
        <w:jc w:val="both"/>
        <w:rPr>
          <w:rFonts w:ascii="Times New Roman" w:hAnsi="Times New Roman" w:cs="Times New Roman"/>
          <w:sz w:val="28"/>
          <w:szCs w:val="28"/>
        </w:rPr>
      </w:pPr>
      <w:r w:rsidRPr="00B20A34">
        <w:rPr>
          <w:rFonts w:ascii="Times New Roman" w:hAnsi="Times New Roman" w:cs="Times New Roman"/>
          <w:sz w:val="28"/>
          <w:szCs w:val="28"/>
        </w:rPr>
        <w:t xml:space="preserve">This is a heterogeneous group of polysaccharides of plant origin, which </w:t>
      </w:r>
      <w:proofErr w:type="gramStart"/>
      <w:r w:rsidRPr="00B20A34">
        <w:rPr>
          <w:rFonts w:ascii="Times New Roman" w:hAnsi="Times New Roman" w:cs="Times New Roman"/>
          <w:sz w:val="28"/>
          <w:szCs w:val="28"/>
        </w:rPr>
        <w:t>are not digested or absorbed in the gastrointestinal tract</w:t>
      </w:r>
      <w:proofErr w:type="gramEnd"/>
      <w:r w:rsidRPr="00B20A34">
        <w:rPr>
          <w:rFonts w:ascii="Times New Roman" w:hAnsi="Times New Roman" w:cs="Times New Roman"/>
          <w:sz w:val="28"/>
          <w:szCs w:val="28"/>
        </w:rPr>
        <w:t xml:space="preserve">. Physically and chemically, they are hydrophilic colloidal compounds, and when in contact with water, they swell, holding water, </w:t>
      </w:r>
      <w:proofErr w:type="gramStart"/>
      <w:r w:rsidRPr="00B20A34">
        <w:rPr>
          <w:rFonts w:ascii="Times New Roman" w:hAnsi="Times New Roman" w:cs="Times New Roman"/>
          <w:sz w:val="28"/>
          <w:szCs w:val="28"/>
        </w:rPr>
        <w:t>as a result</w:t>
      </w:r>
      <w:proofErr w:type="gramEnd"/>
      <w:r w:rsidRPr="00B20A34">
        <w:rPr>
          <w:rFonts w:ascii="Times New Roman" w:hAnsi="Times New Roman" w:cs="Times New Roman"/>
          <w:sz w:val="28"/>
          <w:szCs w:val="28"/>
        </w:rPr>
        <w:t xml:space="preserve"> of which their mass increases. After oral intake, they guarantee that the fat will remain soft in the gastrointestinal tract. This group includes methylcellulose, sodium </w:t>
      </w:r>
      <w:proofErr w:type="spellStart"/>
      <w:r w:rsidRPr="00B20A34">
        <w:rPr>
          <w:rFonts w:ascii="Times New Roman" w:hAnsi="Times New Roman" w:cs="Times New Roman"/>
          <w:sz w:val="28"/>
          <w:szCs w:val="28"/>
        </w:rPr>
        <w:t>carboxymethylcellulose</w:t>
      </w:r>
      <w:proofErr w:type="spellEnd"/>
      <w:r w:rsidRPr="00B20A34">
        <w:rPr>
          <w:rFonts w:ascii="Times New Roman" w:hAnsi="Times New Roman" w:cs="Times New Roman"/>
          <w:sz w:val="28"/>
          <w:szCs w:val="28"/>
        </w:rPr>
        <w:t>, plantain seeds, agar, bran, etc.</w:t>
      </w:r>
    </w:p>
    <w:p w:rsidR="00B20A34" w:rsidRPr="00B20A34" w:rsidRDefault="00B20A34" w:rsidP="00B20A34">
      <w:pPr>
        <w:spacing w:after="0" w:line="240" w:lineRule="auto"/>
        <w:ind w:firstLine="720"/>
        <w:jc w:val="both"/>
        <w:rPr>
          <w:rFonts w:ascii="Times New Roman" w:hAnsi="Times New Roman" w:cs="Times New Roman"/>
          <w:sz w:val="28"/>
          <w:szCs w:val="28"/>
        </w:rPr>
      </w:pPr>
      <w:r w:rsidRPr="00B20A34">
        <w:rPr>
          <w:rFonts w:ascii="Times New Roman" w:hAnsi="Times New Roman" w:cs="Times New Roman"/>
          <w:sz w:val="28"/>
          <w:szCs w:val="28"/>
        </w:rPr>
        <w:t xml:space="preserve">Methylcellulose and sodium </w:t>
      </w:r>
      <w:proofErr w:type="spellStart"/>
      <w:r w:rsidRPr="00B20A34">
        <w:rPr>
          <w:rFonts w:ascii="Times New Roman" w:hAnsi="Times New Roman" w:cs="Times New Roman"/>
          <w:sz w:val="28"/>
          <w:szCs w:val="28"/>
        </w:rPr>
        <w:t>carboxymethylcellulose</w:t>
      </w:r>
      <w:proofErr w:type="spellEnd"/>
      <w:r w:rsidRPr="00B20A34">
        <w:rPr>
          <w:rFonts w:ascii="Times New Roman" w:hAnsi="Times New Roman" w:cs="Times New Roman"/>
          <w:sz w:val="28"/>
          <w:szCs w:val="28"/>
        </w:rPr>
        <w:t xml:space="preserve"> are semi-synthetic preparations obtained from cellulose. </w:t>
      </w:r>
      <w:proofErr w:type="gramStart"/>
      <w:r w:rsidRPr="00B20A34">
        <w:rPr>
          <w:rFonts w:ascii="Times New Roman" w:hAnsi="Times New Roman" w:cs="Times New Roman"/>
          <w:sz w:val="28"/>
          <w:szCs w:val="28"/>
        </w:rPr>
        <w:t xml:space="preserve">Plantain seeds act like the seeds of </w:t>
      </w:r>
      <w:proofErr w:type="spellStart"/>
      <w:r w:rsidRPr="00B20A34">
        <w:rPr>
          <w:rFonts w:ascii="Times New Roman" w:hAnsi="Times New Roman" w:cs="Times New Roman"/>
          <w:sz w:val="28"/>
          <w:szCs w:val="28"/>
        </w:rPr>
        <w:t>Plantago</w:t>
      </w:r>
      <w:proofErr w:type="spellEnd"/>
      <w:r w:rsidRPr="00B20A34">
        <w:rPr>
          <w:rFonts w:ascii="Times New Roman" w:hAnsi="Times New Roman" w:cs="Times New Roman"/>
          <w:sz w:val="28"/>
          <w:szCs w:val="28"/>
        </w:rPr>
        <w:t xml:space="preserve"> ovata</w:t>
      </w:r>
      <w:proofErr w:type="gramEnd"/>
      <w:r w:rsidRPr="00B20A34">
        <w:rPr>
          <w:rFonts w:ascii="Times New Roman" w:hAnsi="Times New Roman" w:cs="Times New Roman"/>
          <w:sz w:val="28"/>
          <w:szCs w:val="28"/>
        </w:rPr>
        <w:t xml:space="preserve">, </w:t>
      </w:r>
      <w:proofErr w:type="gramStart"/>
      <w:r w:rsidRPr="00B20A34">
        <w:rPr>
          <w:rFonts w:ascii="Times New Roman" w:hAnsi="Times New Roman" w:cs="Times New Roman"/>
          <w:sz w:val="28"/>
          <w:szCs w:val="28"/>
        </w:rPr>
        <w:t>they are rich in hemicellulose</w:t>
      </w:r>
      <w:proofErr w:type="gramEnd"/>
      <w:r w:rsidRPr="00B20A34">
        <w:rPr>
          <w:rFonts w:ascii="Times New Roman" w:hAnsi="Times New Roman" w:cs="Times New Roman"/>
          <w:sz w:val="28"/>
          <w:szCs w:val="28"/>
        </w:rPr>
        <w:t xml:space="preserve">. This substance captures bile acids and </w:t>
      </w:r>
      <w:r w:rsidRPr="00B20A34">
        <w:rPr>
          <w:rFonts w:ascii="Times New Roman" w:hAnsi="Times New Roman" w:cs="Times New Roman"/>
          <w:sz w:val="28"/>
          <w:szCs w:val="28"/>
        </w:rPr>
        <w:lastRenderedPageBreak/>
        <w:t xml:space="preserve">cholesterol in the liver. Agar Algae is a dried hydrophilic colloid obtained from various types of seaweed. The drug in the form of powder </w:t>
      </w:r>
      <w:proofErr w:type="gramStart"/>
      <w:r w:rsidRPr="00B20A34">
        <w:rPr>
          <w:rFonts w:ascii="Times New Roman" w:hAnsi="Times New Roman" w:cs="Times New Roman"/>
          <w:sz w:val="28"/>
          <w:szCs w:val="28"/>
        </w:rPr>
        <w:t>is mixed with water and taken</w:t>
      </w:r>
      <w:proofErr w:type="gramEnd"/>
      <w:r w:rsidRPr="00B20A34">
        <w:rPr>
          <w:rFonts w:ascii="Times New Roman" w:hAnsi="Times New Roman" w:cs="Times New Roman"/>
          <w:sz w:val="28"/>
          <w:szCs w:val="28"/>
        </w:rPr>
        <w:t xml:space="preserve">. Bran </w:t>
      </w:r>
      <w:proofErr w:type="gramStart"/>
      <w:r w:rsidRPr="00B20A34">
        <w:rPr>
          <w:rFonts w:ascii="Times New Roman" w:hAnsi="Times New Roman" w:cs="Times New Roman"/>
          <w:sz w:val="28"/>
          <w:szCs w:val="28"/>
        </w:rPr>
        <w:t>is obtained</w:t>
      </w:r>
      <w:proofErr w:type="gramEnd"/>
      <w:r w:rsidRPr="00B20A34">
        <w:rPr>
          <w:rFonts w:ascii="Times New Roman" w:hAnsi="Times New Roman" w:cs="Times New Roman"/>
          <w:sz w:val="28"/>
          <w:szCs w:val="28"/>
        </w:rPr>
        <w:t xml:space="preserve"> from wheat flour and has a laxative effect.</w:t>
      </w:r>
    </w:p>
    <w:p w:rsidR="00B20A34" w:rsidRPr="00B20A34" w:rsidRDefault="00B20A34" w:rsidP="00B20A34">
      <w:pPr>
        <w:spacing w:after="0" w:line="240" w:lineRule="auto"/>
        <w:ind w:firstLine="720"/>
        <w:jc w:val="both"/>
        <w:rPr>
          <w:rFonts w:ascii="Times New Roman" w:hAnsi="Times New Roman" w:cs="Times New Roman"/>
          <w:sz w:val="28"/>
          <w:szCs w:val="28"/>
        </w:rPr>
      </w:pPr>
      <w:r w:rsidRPr="00B20A34">
        <w:rPr>
          <w:rFonts w:ascii="Times New Roman" w:hAnsi="Times New Roman" w:cs="Times New Roman"/>
          <w:sz w:val="28"/>
          <w:szCs w:val="28"/>
        </w:rPr>
        <w:t>Osmotic laxatives and laxatives</w:t>
      </w:r>
    </w:p>
    <w:p w:rsidR="00B20A34" w:rsidRPr="00B20A34" w:rsidRDefault="00B20A34" w:rsidP="00B20A34">
      <w:pPr>
        <w:spacing w:after="0" w:line="240" w:lineRule="auto"/>
        <w:ind w:firstLine="720"/>
        <w:jc w:val="both"/>
        <w:rPr>
          <w:rFonts w:ascii="Times New Roman" w:hAnsi="Times New Roman" w:cs="Times New Roman"/>
          <w:sz w:val="28"/>
          <w:szCs w:val="28"/>
        </w:rPr>
      </w:pPr>
      <w:r w:rsidRPr="00B20A34">
        <w:rPr>
          <w:rFonts w:ascii="Times New Roman" w:hAnsi="Times New Roman" w:cs="Times New Roman"/>
          <w:sz w:val="28"/>
          <w:szCs w:val="28"/>
        </w:rPr>
        <w:t>The stomach is salts and organic substances that are not absorbed or very little absorbed from the intestinal tract. The drug, which remains unabsorbed in the intestines, retains water and provides fat hydration.</w:t>
      </w:r>
    </w:p>
    <w:p w:rsidR="00B20A34" w:rsidRPr="00B20A34" w:rsidRDefault="00B20A34" w:rsidP="00B20A34">
      <w:pPr>
        <w:spacing w:after="0" w:line="240" w:lineRule="auto"/>
        <w:ind w:firstLine="720"/>
        <w:jc w:val="both"/>
        <w:rPr>
          <w:rFonts w:ascii="Times New Roman" w:hAnsi="Times New Roman" w:cs="Times New Roman"/>
          <w:sz w:val="28"/>
          <w:szCs w:val="28"/>
        </w:rPr>
      </w:pPr>
      <w:r w:rsidRPr="00B20A34">
        <w:rPr>
          <w:rFonts w:ascii="Times New Roman" w:hAnsi="Times New Roman" w:cs="Times New Roman"/>
          <w:sz w:val="28"/>
          <w:szCs w:val="28"/>
        </w:rPr>
        <w:t>Salt laxatives</w:t>
      </w:r>
    </w:p>
    <w:p w:rsidR="00B20A34" w:rsidRPr="00B20A34" w:rsidRDefault="00B20A34" w:rsidP="00B20A34">
      <w:pPr>
        <w:spacing w:after="0" w:line="240" w:lineRule="auto"/>
        <w:ind w:firstLine="720"/>
        <w:jc w:val="both"/>
        <w:rPr>
          <w:rFonts w:ascii="Times New Roman" w:hAnsi="Times New Roman" w:cs="Times New Roman"/>
          <w:sz w:val="28"/>
          <w:szCs w:val="28"/>
        </w:rPr>
      </w:pPr>
      <w:r w:rsidRPr="00B20A34">
        <w:rPr>
          <w:rFonts w:ascii="Times New Roman" w:hAnsi="Times New Roman" w:cs="Times New Roman"/>
          <w:sz w:val="28"/>
          <w:szCs w:val="28"/>
        </w:rPr>
        <w:t xml:space="preserve">1) Magnesium </w:t>
      </w:r>
      <w:proofErr w:type="spellStart"/>
      <w:r w:rsidRPr="00B20A34">
        <w:rPr>
          <w:rFonts w:ascii="Times New Roman" w:hAnsi="Times New Roman" w:cs="Times New Roman"/>
          <w:sz w:val="28"/>
          <w:szCs w:val="28"/>
        </w:rPr>
        <w:t>sulfate</w:t>
      </w:r>
      <w:proofErr w:type="spellEnd"/>
    </w:p>
    <w:p w:rsidR="00B20A34" w:rsidRPr="00B20A34" w:rsidRDefault="00B20A34" w:rsidP="00B20A34">
      <w:pPr>
        <w:spacing w:after="0" w:line="240" w:lineRule="auto"/>
        <w:ind w:firstLine="720"/>
        <w:jc w:val="both"/>
        <w:rPr>
          <w:rFonts w:ascii="Times New Roman" w:hAnsi="Times New Roman" w:cs="Times New Roman"/>
          <w:sz w:val="28"/>
          <w:szCs w:val="28"/>
        </w:rPr>
      </w:pPr>
      <w:r w:rsidRPr="00B20A34">
        <w:rPr>
          <w:rFonts w:ascii="Times New Roman" w:hAnsi="Times New Roman" w:cs="Times New Roman"/>
          <w:sz w:val="28"/>
          <w:szCs w:val="28"/>
        </w:rPr>
        <w:t xml:space="preserve">2) </w:t>
      </w:r>
      <w:proofErr w:type="gramStart"/>
      <w:r w:rsidRPr="00B20A34">
        <w:rPr>
          <w:rFonts w:ascii="Times New Roman" w:hAnsi="Times New Roman" w:cs="Times New Roman"/>
          <w:sz w:val="28"/>
          <w:szCs w:val="28"/>
        </w:rPr>
        <w:t>magnesium</w:t>
      </w:r>
      <w:proofErr w:type="gramEnd"/>
      <w:r w:rsidRPr="00B20A34">
        <w:rPr>
          <w:rFonts w:ascii="Times New Roman" w:hAnsi="Times New Roman" w:cs="Times New Roman"/>
          <w:sz w:val="28"/>
          <w:szCs w:val="28"/>
        </w:rPr>
        <w:t xml:space="preserve"> citrate</w:t>
      </w:r>
    </w:p>
    <w:p w:rsidR="00B20A34" w:rsidRPr="00B20A34" w:rsidRDefault="00B20A34" w:rsidP="00B20A34">
      <w:pPr>
        <w:spacing w:after="0" w:line="240" w:lineRule="auto"/>
        <w:ind w:firstLine="720"/>
        <w:jc w:val="both"/>
        <w:rPr>
          <w:rFonts w:ascii="Times New Roman" w:hAnsi="Times New Roman" w:cs="Times New Roman"/>
          <w:sz w:val="28"/>
          <w:szCs w:val="28"/>
        </w:rPr>
      </w:pPr>
      <w:r w:rsidRPr="00B20A34">
        <w:rPr>
          <w:rFonts w:ascii="Times New Roman" w:hAnsi="Times New Roman" w:cs="Times New Roman"/>
          <w:sz w:val="28"/>
          <w:szCs w:val="28"/>
        </w:rPr>
        <w:t>3) Magnesium hydroxide</w:t>
      </w:r>
    </w:p>
    <w:p w:rsidR="00B20A34" w:rsidRPr="00B20A34" w:rsidRDefault="00B20A34" w:rsidP="00B20A34">
      <w:pPr>
        <w:spacing w:after="0" w:line="240" w:lineRule="auto"/>
        <w:ind w:firstLine="720"/>
        <w:jc w:val="both"/>
        <w:rPr>
          <w:rFonts w:ascii="Times New Roman" w:hAnsi="Times New Roman" w:cs="Times New Roman"/>
          <w:sz w:val="28"/>
          <w:szCs w:val="28"/>
        </w:rPr>
      </w:pPr>
      <w:r w:rsidRPr="00B20A34">
        <w:rPr>
          <w:rFonts w:ascii="Times New Roman" w:hAnsi="Times New Roman" w:cs="Times New Roman"/>
          <w:sz w:val="28"/>
          <w:szCs w:val="28"/>
        </w:rPr>
        <w:t>4) Sodium phosphate</w:t>
      </w:r>
    </w:p>
    <w:p w:rsidR="00B20A34" w:rsidRPr="00B20A34" w:rsidRDefault="00B20A34" w:rsidP="00B20A34">
      <w:pPr>
        <w:spacing w:after="0" w:line="240" w:lineRule="auto"/>
        <w:ind w:firstLine="720"/>
        <w:jc w:val="both"/>
        <w:rPr>
          <w:rFonts w:ascii="Times New Roman" w:hAnsi="Times New Roman" w:cs="Times New Roman"/>
          <w:sz w:val="28"/>
          <w:szCs w:val="28"/>
        </w:rPr>
      </w:pPr>
      <w:r w:rsidRPr="00B20A34">
        <w:rPr>
          <w:rFonts w:ascii="Times New Roman" w:hAnsi="Times New Roman" w:cs="Times New Roman"/>
          <w:sz w:val="28"/>
          <w:szCs w:val="28"/>
        </w:rPr>
        <w:t>Indigestible sugars</w:t>
      </w:r>
    </w:p>
    <w:p w:rsidR="00B20A34" w:rsidRPr="00B20A34" w:rsidRDefault="00B20A34" w:rsidP="00B20A34">
      <w:pPr>
        <w:spacing w:after="0" w:line="240" w:lineRule="auto"/>
        <w:ind w:firstLine="720"/>
        <w:jc w:val="both"/>
        <w:rPr>
          <w:rFonts w:ascii="Times New Roman" w:hAnsi="Times New Roman" w:cs="Times New Roman"/>
          <w:sz w:val="28"/>
          <w:szCs w:val="28"/>
        </w:rPr>
      </w:pPr>
      <w:r w:rsidRPr="00B20A34">
        <w:rPr>
          <w:rFonts w:ascii="Times New Roman" w:hAnsi="Times New Roman" w:cs="Times New Roman"/>
          <w:sz w:val="28"/>
          <w:szCs w:val="28"/>
        </w:rPr>
        <w:t xml:space="preserve">1) </w:t>
      </w:r>
      <w:proofErr w:type="gramStart"/>
      <w:r w:rsidRPr="00B20A34">
        <w:rPr>
          <w:rFonts w:ascii="Times New Roman" w:hAnsi="Times New Roman" w:cs="Times New Roman"/>
          <w:sz w:val="28"/>
          <w:szCs w:val="28"/>
        </w:rPr>
        <w:t>lactulose</w:t>
      </w:r>
      <w:proofErr w:type="gramEnd"/>
    </w:p>
    <w:p w:rsidR="00B20A34" w:rsidRPr="00B20A34" w:rsidRDefault="00B20A34" w:rsidP="00B20A34">
      <w:pPr>
        <w:spacing w:after="0" w:line="240" w:lineRule="auto"/>
        <w:ind w:firstLine="720"/>
        <w:jc w:val="both"/>
        <w:rPr>
          <w:rFonts w:ascii="Times New Roman" w:hAnsi="Times New Roman" w:cs="Times New Roman"/>
          <w:sz w:val="28"/>
          <w:szCs w:val="28"/>
        </w:rPr>
      </w:pPr>
      <w:r w:rsidRPr="00B20A34">
        <w:rPr>
          <w:rFonts w:ascii="Times New Roman" w:hAnsi="Times New Roman" w:cs="Times New Roman"/>
          <w:sz w:val="28"/>
          <w:szCs w:val="28"/>
        </w:rPr>
        <w:t>Polyatomic alcohols</w:t>
      </w:r>
    </w:p>
    <w:p w:rsidR="00B20A34" w:rsidRPr="00B20A34" w:rsidRDefault="00B20A34" w:rsidP="00B20A34">
      <w:pPr>
        <w:spacing w:after="0" w:line="240" w:lineRule="auto"/>
        <w:ind w:firstLine="720"/>
        <w:jc w:val="both"/>
        <w:rPr>
          <w:rFonts w:ascii="Times New Roman" w:hAnsi="Times New Roman" w:cs="Times New Roman"/>
          <w:sz w:val="28"/>
          <w:szCs w:val="28"/>
        </w:rPr>
      </w:pPr>
      <w:r w:rsidRPr="00B20A34">
        <w:rPr>
          <w:rFonts w:ascii="Times New Roman" w:hAnsi="Times New Roman" w:cs="Times New Roman"/>
          <w:sz w:val="28"/>
          <w:szCs w:val="28"/>
        </w:rPr>
        <w:t xml:space="preserve">1) </w:t>
      </w:r>
      <w:proofErr w:type="spellStart"/>
      <w:r w:rsidRPr="00B20A34">
        <w:rPr>
          <w:rFonts w:ascii="Times New Roman" w:hAnsi="Times New Roman" w:cs="Times New Roman"/>
          <w:sz w:val="28"/>
          <w:szCs w:val="28"/>
        </w:rPr>
        <w:t>Glycerin</w:t>
      </w:r>
      <w:proofErr w:type="spellEnd"/>
    </w:p>
    <w:p w:rsidR="00B20A34" w:rsidRPr="00B20A34" w:rsidRDefault="00B20A34" w:rsidP="00B20A34">
      <w:pPr>
        <w:spacing w:after="0" w:line="240" w:lineRule="auto"/>
        <w:ind w:firstLine="720"/>
        <w:jc w:val="both"/>
        <w:rPr>
          <w:rFonts w:ascii="Times New Roman" w:hAnsi="Times New Roman" w:cs="Times New Roman"/>
          <w:sz w:val="28"/>
          <w:szCs w:val="28"/>
        </w:rPr>
      </w:pPr>
      <w:r w:rsidRPr="00B20A34">
        <w:rPr>
          <w:rFonts w:ascii="Times New Roman" w:hAnsi="Times New Roman" w:cs="Times New Roman"/>
          <w:sz w:val="28"/>
          <w:szCs w:val="28"/>
        </w:rPr>
        <w:t>2) Sorbitol</w:t>
      </w:r>
    </w:p>
    <w:p w:rsidR="00B20A34" w:rsidRPr="00B20A34" w:rsidRDefault="00B20A34" w:rsidP="00B20A34">
      <w:pPr>
        <w:spacing w:after="0" w:line="240" w:lineRule="auto"/>
        <w:ind w:firstLine="720"/>
        <w:jc w:val="both"/>
        <w:rPr>
          <w:rFonts w:ascii="Times New Roman" w:hAnsi="Times New Roman" w:cs="Times New Roman"/>
          <w:sz w:val="28"/>
          <w:szCs w:val="28"/>
        </w:rPr>
      </w:pPr>
      <w:r w:rsidRPr="00B20A34">
        <w:rPr>
          <w:rFonts w:ascii="Times New Roman" w:hAnsi="Times New Roman" w:cs="Times New Roman"/>
          <w:sz w:val="28"/>
          <w:szCs w:val="28"/>
        </w:rPr>
        <w:t>3) Mannitol</w:t>
      </w:r>
    </w:p>
    <w:p w:rsidR="0009649B" w:rsidRDefault="00B20A34" w:rsidP="00B20A34">
      <w:pPr>
        <w:spacing w:after="0" w:line="240" w:lineRule="auto"/>
        <w:ind w:firstLine="720"/>
        <w:jc w:val="both"/>
        <w:rPr>
          <w:rFonts w:ascii="Times New Roman" w:hAnsi="Times New Roman" w:cs="Times New Roman"/>
          <w:sz w:val="28"/>
          <w:szCs w:val="28"/>
        </w:rPr>
      </w:pPr>
      <w:r w:rsidRPr="00B20A34">
        <w:rPr>
          <w:rFonts w:ascii="Times New Roman" w:hAnsi="Times New Roman" w:cs="Times New Roman"/>
          <w:sz w:val="28"/>
          <w:szCs w:val="28"/>
        </w:rPr>
        <w:t>4) Polyethylene glycol (</w:t>
      </w:r>
      <w:proofErr w:type="spellStart"/>
      <w:r w:rsidRPr="00B20A34">
        <w:rPr>
          <w:rFonts w:ascii="Times New Roman" w:hAnsi="Times New Roman" w:cs="Times New Roman"/>
          <w:sz w:val="28"/>
          <w:szCs w:val="28"/>
        </w:rPr>
        <w:t>macrogol</w:t>
      </w:r>
      <w:proofErr w:type="spellEnd"/>
      <w:r w:rsidRPr="00B20A34">
        <w:rPr>
          <w:rFonts w:ascii="Times New Roman" w:hAnsi="Times New Roman" w:cs="Times New Roman"/>
          <w:sz w:val="28"/>
          <w:szCs w:val="28"/>
        </w:rPr>
        <w:t>)</w:t>
      </w:r>
    </w:p>
    <w:p w:rsidR="00B20A34" w:rsidRDefault="00B20A34" w:rsidP="00B20A34">
      <w:pPr>
        <w:spacing w:after="0" w:line="240" w:lineRule="auto"/>
        <w:ind w:firstLine="720"/>
        <w:jc w:val="both"/>
        <w:rPr>
          <w:rFonts w:ascii="Times New Roman" w:hAnsi="Times New Roman" w:cs="Times New Roman"/>
          <w:sz w:val="28"/>
          <w:szCs w:val="28"/>
        </w:rPr>
      </w:pPr>
      <w:r w:rsidRPr="004A33E7">
        <w:rPr>
          <w:rFonts w:ascii="Times New Roman" w:hAnsi="Times New Roman" w:cs="Times New Roman"/>
          <w:noProof/>
          <w:sz w:val="28"/>
          <w:szCs w:val="28"/>
          <w:lang w:eastAsia="en-GB"/>
        </w:rPr>
        <w:drawing>
          <wp:inline distT="0" distB="0" distL="0" distR="0" wp14:anchorId="40D128C5" wp14:editId="3315EEC0">
            <wp:extent cx="4752975" cy="2105025"/>
            <wp:effectExtent l="0" t="0" r="9525" b="9525"/>
            <wp:docPr id="76" name="Рисунок 76" descr="C:\Users\User1\Pictures\sorbitol ve laktuloz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User1\Pictures\sorbitol ve laktuloza.jpe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52975" cy="2105025"/>
                    </a:xfrm>
                    <a:prstGeom prst="rect">
                      <a:avLst/>
                    </a:prstGeom>
                    <a:noFill/>
                    <a:ln>
                      <a:noFill/>
                    </a:ln>
                  </pic:spPr>
                </pic:pic>
              </a:graphicData>
            </a:graphic>
          </wp:inline>
        </w:drawing>
      </w:r>
    </w:p>
    <w:p w:rsidR="00520FE6" w:rsidRPr="00520FE6" w:rsidRDefault="00520FE6" w:rsidP="00520FE6">
      <w:pPr>
        <w:spacing w:after="0" w:line="240" w:lineRule="auto"/>
        <w:ind w:firstLine="720"/>
        <w:jc w:val="both"/>
        <w:rPr>
          <w:rFonts w:ascii="Times New Roman" w:hAnsi="Times New Roman" w:cs="Times New Roman"/>
          <w:sz w:val="28"/>
          <w:szCs w:val="28"/>
        </w:rPr>
      </w:pPr>
      <w:r w:rsidRPr="00520FE6">
        <w:rPr>
          <w:rFonts w:ascii="Times New Roman" w:hAnsi="Times New Roman" w:cs="Times New Roman"/>
          <w:sz w:val="28"/>
          <w:szCs w:val="28"/>
        </w:rPr>
        <w:t>Stimulant laxatives</w:t>
      </w:r>
    </w:p>
    <w:p w:rsidR="00520FE6" w:rsidRPr="00520FE6" w:rsidRDefault="00520FE6" w:rsidP="00520FE6">
      <w:pPr>
        <w:spacing w:after="0" w:line="240" w:lineRule="auto"/>
        <w:ind w:firstLine="720"/>
        <w:jc w:val="both"/>
        <w:rPr>
          <w:rFonts w:ascii="Times New Roman" w:hAnsi="Times New Roman" w:cs="Times New Roman"/>
          <w:sz w:val="28"/>
          <w:szCs w:val="28"/>
        </w:rPr>
      </w:pPr>
      <w:r w:rsidRPr="00520FE6">
        <w:rPr>
          <w:rFonts w:ascii="Times New Roman" w:hAnsi="Times New Roman" w:cs="Times New Roman"/>
          <w:sz w:val="28"/>
          <w:szCs w:val="28"/>
        </w:rPr>
        <w:t>They have an irritating effect on the intestinal mucosa. In the area of their contact, they affect nerve endings, parasympathetic ganglion cells located between the muscles and the muscles directly.</w:t>
      </w:r>
    </w:p>
    <w:p w:rsidR="00520FE6" w:rsidRPr="00520FE6" w:rsidRDefault="00520FE6" w:rsidP="00520FE6">
      <w:pPr>
        <w:spacing w:after="0" w:line="240" w:lineRule="auto"/>
        <w:ind w:firstLine="720"/>
        <w:jc w:val="both"/>
        <w:rPr>
          <w:rFonts w:ascii="Times New Roman" w:hAnsi="Times New Roman" w:cs="Times New Roman"/>
          <w:sz w:val="28"/>
          <w:szCs w:val="28"/>
        </w:rPr>
      </w:pPr>
      <w:proofErr w:type="spellStart"/>
      <w:r w:rsidRPr="00520FE6">
        <w:rPr>
          <w:rFonts w:ascii="Times New Roman" w:hAnsi="Times New Roman" w:cs="Times New Roman"/>
          <w:sz w:val="28"/>
          <w:szCs w:val="28"/>
        </w:rPr>
        <w:t>Bisacodyl</w:t>
      </w:r>
      <w:proofErr w:type="spellEnd"/>
      <w:r w:rsidRPr="00520FE6">
        <w:rPr>
          <w:rFonts w:ascii="Times New Roman" w:hAnsi="Times New Roman" w:cs="Times New Roman"/>
          <w:sz w:val="28"/>
          <w:szCs w:val="28"/>
        </w:rPr>
        <w:t>: 2-(4</w:t>
      </w:r>
      <w:proofErr w:type="gramStart"/>
      <w:r w:rsidRPr="00520FE6">
        <w:rPr>
          <w:rFonts w:ascii="Times New Roman" w:hAnsi="Times New Roman" w:cs="Times New Roman"/>
          <w:sz w:val="28"/>
          <w:szCs w:val="28"/>
        </w:rPr>
        <w:t>,4</w:t>
      </w:r>
      <w:proofErr w:type="gramEnd"/>
      <w:r w:rsidRPr="00520FE6">
        <w:rPr>
          <w:rFonts w:ascii="Times New Roman" w:hAnsi="Times New Roman" w:cs="Times New Roman"/>
          <w:sz w:val="28"/>
          <w:szCs w:val="28"/>
        </w:rPr>
        <w:t>,-Diacetoxydiphenylmethyl)pyridine</w:t>
      </w:r>
    </w:p>
    <w:p w:rsidR="00B20A34" w:rsidRDefault="00520FE6" w:rsidP="00520FE6">
      <w:pPr>
        <w:spacing w:after="0" w:line="240" w:lineRule="auto"/>
        <w:ind w:firstLine="720"/>
        <w:jc w:val="both"/>
        <w:rPr>
          <w:rFonts w:ascii="Times New Roman" w:hAnsi="Times New Roman" w:cs="Times New Roman"/>
          <w:sz w:val="28"/>
          <w:szCs w:val="28"/>
        </w:rPr>
      </w:pPr>
      <w:proofErr w:type="spellStart"/>
      <w:r w:rsidRPr="00520FE6">
        <w:rPr>
          <w:rFonts w:ascii="Times New Roman" w:hAnsi="Times New Roman" w:cs="Times New Roman"/>
          <w:sz w:val="28"/>
          <w:szCs w:val="28"/>
        </w:rPr>
        <w:t>Bisacodyl</w:t>
      </w:r>
      <w:proofErr w:type="spellEnd"/>
      <w:r w:rsidRPr="00520FE6">
        <w:rPr>
          <w:rFonts w:ascii="Times New Roman" w:hAnsi="Times New Roman" w:cs="Times New Roman"/>
          <w:sz w:val="28"/>
          <w:szCs w:val="28"/>
        </w:rPr>
        <w:t xml:space="preserve"> is formed by condensation of pyridine-2-carboxyaldehyde obtained by oxidation of 2-picoline with phenol in acidic medium.</w:t>
      </w:r>
    </w:p>
    <w:p w:rsidR="00520FE6" w:rsidRDefault="00520FE6" w:rsidP="00520FE6">
      <w:pPr>
        <w:spacing w:after="0" w:line="240" w:lineRule="auto"/>
        <w:ind w:firstLine="720"/>
        <w:jc w:val="both"/>
        <w:rPr>
          <w:rFonts w:ascii="Times New Roman" w:hAnsi="Times New Roman" w:cs="Times New Roman"/>
          <w:sz w:val="28"/>
          <w:szCs w:val="28"/>
        </w:rPr>
      </w:pPr>
      <w:r w:rsidRPr="004A33E7">
        <w:rPr>
          <w:rFonts w:ascii="Times New Roman" w:hAnsi="Times New Roman" w:cs="Times New Roman"/>
          <w:noProof/>
          <w:sz w:val="28"/>
          <w:szCs w:val="28"/>
          <w:lang w:eastAsia="en-GB"/>
        </w:rPr>
        <w:drawing>
          <wp:inline distT="0" distB="0" distL="0" distR="0" wp14:anchorId="06E3503F" wp14:editId="598A2F0B">
            <wp:extent cx="5731510" cy="1040310"/>
            <wp:effectExtent l="0" t="0" r="2540" b="7620"/>
            <wp:docPr id="77" name="Рисунок 77" descr="C:\Users\User1\Pictures\bisakodil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1\Pictures\bisakodil sintezi.jpe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1510" cy="1040310"/>
                    </a:xfrm>
                    <a:prstGeom prst="rect">
                      <a:avLst/>
                    </a:prstGeom>
                    <a:noFill/>
                    <a:ln>
                      <a:noFill/>
                    </a:ln>
                  </pic:spPr>
                </pic:pic>
              </a:graphicData>
            </a:graphic>
          </wp:inline>
        </w:drawing>
      </w:r>
    </w:p>
    <w:p w:rsidR="00520FE6" w:rsidRDefault="00520FE6" w:rsidP="00520FE6">
      <w:pPr>
        <w:spacing w:after="0" w:line="240" w:lineRule="auto"/>
        <w:ind w:firstLine="720"/>
        <w:jc w:val="both"/>
        <w:rPr>
          <w:rFonts w:ascii="Times New Roman" w:hAnsi="Times New Roman" w:cs="Times New Roman"/>
          <w:sz w:val="28"/>
          <w:szCs w:val="28"/>
        </w:rPr>
      </w:pPr>
      <w:r w:rsidRPr="00520FE6">
        <w:rPr>
          <w:rFonts w:ascii="Times New Roman" w:hAnsi="Times New Roman" w:cs="Times New Roman"/>
          <w:sz w:val="28"/>
          <w:szCs w:val="28"/>
        </w:rPr>
        <w:lastRenderedPageBreak/>
        <w:t xml:space="preserve">It is a laxative-purgative derivative of </w:t>
      </w:r>
      <w:proofErr w:type="spellStart"/>
      <w:r w:rsidRPr="00520FE6">
        <w:rPr>
          <w:rFonts w:ascii="Times New Roman" w:hAnsi="Times New Roman" w:cs="Times New Roman"/>
          <w:sz w:val="28"/>
          <w:szCs w:val="28"/>
        </w:rPr>
        <w:t>triarylmethane</w:t>
      </w:r>
      <w:proofErr w:type="spellEnd"/>
      <w:r w:rsidRPr="00520FE6">
        <w:rPr>
          <w:rFonts w:ascii="Times New Roman" w:hAnsi="Times New Roman" w:cs="Times New Roman"/>
          <w:sz w:val="28"/>
          <w:szCs w:val="28"/>
        </w:rPr>
        <w:t xml:space="preserve">. When taken orally, it is largely absorbed from the small intestine. It </w:t>
      </w:r>
      <w:proofErr w:type="gramStart"/>
      <w:r w:rsidRPr="00520FE6">
        <w:rPr>
          <w:rFonts w:ascii="Times New Roman" w:hAnsi="Times New Roman" w:cs="Times New Roman"/>
          <w:sz w:val="28"/>
          <w:szCs w:val="28"/>
        </w:rPr>
        <w:t>is converted</w:t>
      </w:r>
      <w:proofErr w:type="gramEnd"/>
      <w:r w:rsidRPr="00520FE6">
        <w:rPr>
          <w:rFonts w:ascii="Times New Roman" w:hAnsi="Times New Roman" w:cs="Times New Roman"/>
          <w:sz w:val="28"/>
          <w:szCs w:val="28"/>
        </w:rPr>
        <w:t xml:space="preserve"> into </w:t>
      </w:r>
      <w:proofErr w:type="spellStart"/>
      <w:r w:rsidRPr="00520FE6">
        <w:rPr>
          <w:rFonts w:ascii="Times New Roman" w:hAnsi="Times New Roman" w:cs="Times New Roman"/>
          <w:sz w:val="28"/>
          <w:szCs w:val="28"/>
        </w:rPr>
        <w:t>glucuronate</w:t>
      </w:r>
      <w:proofErr w:type="spellEnd"/>
      <w:r w:rsidRPr="00520FE6">
        <w:rPr>
          <w:rFonts w:ascii="Times New Roman" w:hAnsi="Times New Roman" w:cs="Times New Roman"/>
          <w:sz w:val="28"/>
          <w:szCs w:val="28"/>
        </w:rPr>
        <w:t xml:space="preserve"> conjugate in the liver and enters the intestine with bile. </w:t>
      </w:r>
      <w:proofErr w:type="spellStart"/>
      <w:r w:rsidRPr="00520FE6">
        <w:rPr>
          <w:rFonts w:ascii="Times New Roman" w:hAnsi="Times New Roman" w:cs="Times New Roman"/>
          <w:sz w:val="28"/>
          <w:szCs w:val="28"/>
        </w:rPr>
        <w:t>Bisacodyl</w:t>
      </w:r>
      <w:proofErr w:type="spellEnd"/>
      <w:r w:rsidRPr="00520FE6">
        <w:rPr>
          <w:rFonts w:ascii="Times New Roman" w:hAnsi="Times New Roman" w:cs="Times New Roman"/>
          <w:sz w:val="28"/>
          <w:szCs w:val="28"/>
        </w:rPr>
        <w:t xml:space="preserve"> </w:t>
      </w:r>
      <w:proofErr w:type="spellStart"/>
      <w:r w:rsidRPr="00520FE6">
        <w:rPr>
          <w:rFonts w:ascii="Times New Roman" w:hAnsi="Times New Roman" w:cs="Times New Roman"/>
          <w:sz w:val="28"/>
          <w:szCs w:val="28"/>
        </w:rPr>
        <w:t>glucuronate</w:t>
      </w:r>
      <w:proofErr w:type="spellEnd"/>
      <w:r w:rsidRPr="00520FE6">
        <w:rPr>
          <w:rFonts w:ascii="Times New Roman" w:hAnsi="Times New Roman" w:cs="Times New Roman"/>
          <w:sz w:val="28"/>
          <w:szCs w:val="28"/>
        </w:rPr>
        <w:t xml:space="preserve"> is polar and is not absorbed from the intestines and moves towards the large intestine. This compound </w:t>
      </w:r>
      <w:proofErr w:type="gramStart"/>
      <w:r w:rsidRPr="00520FE6">
        <w:rPr>
          <w:rFonts w:ascii="Times New Roman" w:hAnsi="Times New Roman" w:cs="Times New Roman"/>
          <w:sz w:val="28"/>
          <w:szCs w:val="28"/>
        </w:rPr>
        <w:t xml:space="preserve">is </w:t>
      </w:r>
      <w:proofErr w:type="spellStart"/>
      <w:r w:rsidRPr="00520FE6">
        <w:rPr>
          <w:rFonts w:ascii="Times New Roman" w:hAnsi="Times New Roman" w:cs="Times New Roman"/>
          <w:sz w:val="28"/>
          <w:szCs w:val="28"/>
        </w:rPr>
        <w:t>hydrolyzed</w:t>
      </w:r>
      <w:proofErr w:type="spellEnd"/>
      <w:proofErr w:type="gramEnd"/>
      <w:r w:rsidRPr="00520FE6">
        <w:rPr>
          <w:rFonts w:ascii="Times New Roman" w:hAnsi="Times New Roman" w:cs="Times New Roman"/>
          <w:sz w:val="28"/>
          <w:szCs w:val="28"/>
        </w:rPr>
        <w:t xml:space="preserve"> by microflora in the large intestine and exerts its effect. </w:t>
      </w:r>
      <w:proofErr w:type="spellStart"/>
      <w:r w:rsidRPr="00520FE6">
        <w:rPr>
          <w:rFonts w:ascii="Times New Roman" w:hAnsi="Times New Roman" w:cs="Times New Roman"/>
          <w:sz w:val="28"/>
          <w:szCs w:val="28"/>
        </w:rPr>
        <w:t>Bisacodyl</w:t>
      </w:r>
      <w:proofErr w:type="spellEnd"/>
      <w:r w:rsidRPr="00520FE6">
        <w:rPr>
          <w:rFonts w:ascii="Times New Roman" w:hAnsi="Times New Roman" w:cs="Times New Roman"/>
          <w:sz w:val="28"/>
          <w:szCs w:val="28"/>
        </w:rPr>
        <w:t xml:space="preserve"> undergoes rapid biotransformation in the liver, turning into </w:t>
      </w:r>
      <w:proofErr w:type="spellStart"/>
      <w:r w:rsidRPr="00520FE6">
        <w:rPr>
          <w:rFonts w:ascii="Times New Roman" w:hAnsi="Times New Roman" w:cs="Times New Roman"/>
          <w:sz w:val="28"/>
          <w:szCs w:val="28"/>
        </w:rPr>
        <w:t>bisacodyl</w:t>
      </w:r>
      <w:proofErr w:type="spellEnd"/>
      <w:r w:rsidRPr="00520FE6">
        <w:rPr>
          <w:rFonts w:ascii="Times New Roman" w:hAnsi="Times New Roman" w:cs="Times New Roman"/>
          <w:sz w:val="28"/>
          <w:szCs w:val="28"/>
        </w:rPr>
        <w:t xml:space="preserve"> </w:t>
      </w:r>
      <w:proofErr w:type="spellStart"/>
      <w:r w:rsidRPr="00520FE6">
        <w:rPr>
          <w:rFonts w:ascii="Times New Roman" w:hAnsi="Times New Roman" w:cs="Times New Roman"/>
          <w:sz w:val="28"/>
          <w:szCs w:val="28"/>
        </w:rPr>
        <w:t>diphenol</w:t>
      </w:r>
      <w:proofErr w:type="spellEnd"/>
      <w:r w:rsidRPr="00520FE6">
        <w:rPr>
          <w:rFonts w:ascii="Times New Roman" w:hAnsi="Times New Roman" w:cs="Times New Roman"/>
          <w:sz w:val="28"/>
          <w:szCs w:val="28"/>
        </w:rPr>
        <w:t>.</w:t>
      </w:r>
    </w:p>
    <w:p w:rsidR="00520FE6" w:rsidRDefault="00573880" w:rsidP="00520FE6">
      <w:pPr>
        <w:spacing w:after="0" w:line="240" w:lineRule="auto"/>
        <w:ind w:firstLine="720"/>
        <w:jc w:val="both"/>
        <w:rPr>
          <w:rFonts w:ascii="Times New Roman" w:hAnsi="Times New Roman" w:cs="Times New Roman"/>
          <w:sz w:val="28"/>
          <w:szCs w:val="28"/>
        </w:rPr>
      </w:pPr>
      <w:r w:rsidRPr="004A33E7">
        <w:rPr>
          <w:rFonts w:ascii="Times New Roman" w:hAnsi="Times New Roman" w:cs="Times New Roman"/>
          <w:noProof/>
          <w:sz w:val="28"/>
          <w:szCs w:val="28"/>
          <w:lang w:eastAsia="en-GB"/>
        </w:rPr>
        <w:drawing>
          <wp:inline distT="0" distB="0" distL="0" distR="0" wp14:anchorId="06E0AB3E" wp14:editId="74161CB2">
            <wp:extent cx="5731510" cy="1335616"/>
            <wp:effectExtent l="0" t="0" r="2540" b="0"/>
            <wp:docPr id="78" name="Рисунок 78" descr="C:\Users\User1\Pictures\bisakodil metabolizm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User1\Pictures\bisakodil metabolizması.jpe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31510" cy="1335616"/>
                    </a:xfrm>
                    <a:prstGeom prst="rect">
                      <a:avLst/>
                    </a:prstGeom>
                    <a:noFill/>
                    <a:ln>
                      <a:noFill/>
                    </a:ln>
                  </pic:spPr>
                </pic:pic>
              </a:graphicData>
            </a:graphic>
          </wp:inline>
        </w:drawing>
      </w:r>
    </w:p>
    <w:p w:rsidR="00573880" w:rsidRPr="00573880" w:rsidRDefault="00573880" w:rsidP="00573880">
      <w:pPr>
        <w:spacing w:after="0" w:line="240" w:lineRule="auto"/>
        <w:ind w:firstLine="720"/>
        <w:jc w:val="both"/>
        <w:rPr>
          <w:rFonts w:ascii="Times New Roman" w:hAnsi="Times New Roman" w:cs="Times New Roman"/>
          <w:sz w:val="28"/>
          <w:szCs w:val="28"/>
        </w:rPr>
      </w:pPr>
      <w:r w:rsidRPr="00573880">
        <w:rPr>
          <w:rFonts w:ascii="Times New Roman" w:hAnsi="Times New Roman" w:cs="Times New Roman"/>
          <w:sz w:val="28"/>
          <w:szCs w:val="28"/>
        </w:rPr>
        <w:t xml:space="preserve">Sodium </w:t>
      </w:r>
      <w:proofErr w:type="spellStart"/>
      <w:proofErr w:type="gramStart"/>
      <w:r w:rsidRPr="00573880">
        <w:rPr>
          <w:rFonts w:ascii="Times New Roman" w:hAnsi="Times New Roman" w:cs="Times New Roman"/>
          <w:sz w:val="28"/>
          <w:szCs w:val="28"/>
        </w:rPr>
        <w:t>picosulfate</w:t>
      </w:r>
      <w:proofErr w:type="spellEnd"/>
      <w:r w:rsidRPr="00573880">
        <w:rPr>
          <w:rFonts w:ascii="Times New Roman" w:hAnsi="Times New Roman" w:cs="Times New Roman"/>
          <w:sz w:val="28"/>
          <w:szCs w:val="28"/>
        </w:rPr>
        <w:t xml:space="preserve"> :</w:t>
      </w:r>
      <w:proofErr w:type="gramEnd"/>
      <w:r w:rsidRPr="00573880">
        <w:rPr>
          <w:rFonts w:ascii="Times New Roman" w:hAnsi="Times New Roman" w:cs="Times New Roman"/>
          <w:sz w:val="28"/>
          <w:szCs w:val="28"/>
        </w:rPr>
        <w:t xml:space="preserve"> 2(4,4,-disulfoxydiphenylmethyl)pyridine disodium salt</w:t>
      </w:r>
    </w:p>
    <w:p w:rsidR="00573880" w:rsidRDefault="00573880" w:rsidP="00573880">
      <w:pPr>
        <w:spacing w:after="0" w:line="240" w:lineRule="auto"/>
        <w:ind w:firstLine="720"/>
        <w:jc w:val="both"/>
        <w:rPr>
          <w:rFonts w:ascii="Times New Roman" w:hAnsi="Times New Roman" w:cs="Times New Roman"/>
          <w:sz w:val="28"/>
          <w:szCs w:val="28"/>
        </w:rPr>
      </w:pPr>
      <w:r w:rsidRPr="00573880">
        <w:rPr>
          <w:rFonts w:ascii="Times New Roman" w:hAnsi="Times New Roman" w:cs="Times New Roman"/>
          <w:sz w:val="28"/>
          <w:szCs w:val="28"/>
        </w:rPr>
        <w:t>It is formed by esterification of 2(4</w:t>
      </w:r>
      <w:proofErr w:type="gramStart"/>
      <w:r w:rsidRPr="00573880">
        <w:rPr>
          <w:rFonts w:ascii="Times New Roman" w:hAnsi="Times New Roman" w:cs="Times New Roman"/>
          <w:sz w:val="28"/>
          <w:szCs w:val="28"/>
        </w:rPr>
        <w:t>,4</w:t>
      </w:r>
      <w:proofErr w:type="gramEnd"/>
      <w:r w:rsidRPr="00573880">
        <w:rPr>
          <w:rFonts w:ascii="Times New Roman" w:hAnsi="Times New Roman" w:cs="Times New Roman"/>
          <w:sz w:val="28"/>
          <w:szCs w:val="28"/>
        </w:rPr>
        <w:t xml:space="preserve">,-disulfoxydiphenylmethyl)pyridine with </w:t>
      </w:r>
      <w:proofErr w:type="spellStart"/>
      <w:r w:rsidRPr="00573880">
        <w:rPr>
          <w:rFonts w:ascii="Times New Roman" w:hAnsi="Times New Roman" w:cs="Times New Roman"/>
          <w:sz w:val="28"/>
          <w:szCs w:val="28"/>
        </w:rPr>
        <w:t>chlorosulfonic</w:t>
      </w:r>
      <w:proofErr w:type="spellEnd"/>
      <w:r w:rsidRPr="00573880">
        <w:rPr>
          <w:rFonts w:ascii="Times New Roman" w:hAnsi="Times New Roman" w:cs="Times New Roman"/>
          <w:sz w:val="28"/>
          <w:szCs w:val="28"/>
        </w:rPr>
        <w:t xml:space="preserve"> acid.</w:t>
      </w:r>
    </w:p>
    <w:p w:rsidR="00450A4E" w:rsidRDefault="00450A4E" w:rsidP="00573880">
      <w:pPr>
        <w:spacing w:after="0" w:line="240" w:lineRule="auto"/>
        <w:ind w:firstLine="720"/>
        <w:jc w:val="both"/>
        <w:rPr>
          <w:rFonts w:ascii="Times New Roman" w:hAnsi="Times New Roman" w:cs="Times New Roman"/>
          <w:sz w:val="28"/>
          <w:szCs w:val="28"/>
        </w:rPr>
      </w:pPr>
      <w:r w:rsidRPr="004A33E7">
        <w:rPr>
          <w:rFonts w:ascii="Times New Roman" w:hAnsi="Times New Roman" w:cs="Times New Roman"/>
          <w:noProof/>
          <w:sz w:val="28"/>
          <w:szCs w:val="28"/>
          <w:lang w:eastAsia="en-GB"/>
        </w:rPr>
        <w:drawing>
          <wp:inline distT="0" distB="0" distL="0" distR="0" wp14:anchorId="1EC2CA8F" wp14:editId="31E19675">
            <wp:extent cx="5731510" cy="1287216"/>
            <wp:effectExtent l="0" t="0" r="2540" b="8255"/>
            <wp:docPr id="79" name="Рисунок 79" descr="C:\Users\User1\Pictures\natrium pikosulfat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User1\Pictures\natrium pikosulfat sintezi.jpe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31510" cy="1287216"/>
                    </a:xfrm>
                    <a:prstGeom prst="rect">
                      <a:avLst/>
                    </a:prstGeom>
                    <a:noFill/>
                    <a:ln>
                      <a:noFill/>
                    </a:ln>
                  </pic:spPr>
                </pic:pic>
              </a:graphicData>
            </a:graphic>
          </wp:inline>
        </w:drawing>
      </w:r>
    </w:p>
    <w:p w:rsidR="00450A4E" w:rsidRPr="00450A4E" w:rsidRDefault="00450A4E" w:rsidP="00450A4E">
      <w:pPr>
        <w:spacing w:after="0" w:line="240" w:lineRule="auto"/>
        <w:ind w:firstLine="720"/>
        <w:jc w:val="both"/>
        <w:rPr>
          <w:rFonts w:ascii="Times New Roman" w:hAnsi="Times New Roman" w:cs="Times New Roman"/>
          <w:sz w:val="28"/>
          <w:szCs w:val="28"/>
        </w:rPr>
      </w:pPr>
      <w:proofErr w:type="spellStart"/>
      <w:r w:rsidRPr="00450A4E">
        <w:rPr>
          <w:rFonts w:ascii="Times New Roman" w:hAnsi="Times New Roman" w:cs="Times New Roman"/>
          <w:sz w:val="28"/>
          <w:szCs w:val="28"/>
        </w:rPr>
        <w:t>Phenophthalein</w:t>
      </w:r>
      <w:proofErr w:type="spellEnd"/>
      <w:r w:rsidRPr="00450A4E">
        <w:rPr>
          <w:rFonts w:ascii="Times New Roman" w:hAnsi="Times New Roman" w:cs="Times New Roman"/>
          <w:sz w:val="28"/>
          <w:szCs w:val="28"/>
        </w:rPr>
        <w:t>: 3</w:t>
      </w:r>
      <w:proofErr w:type="gramStart"/>
      <w:r w:rsidRPr="00450A4E">
        <w:rPr>
          <w:rFonts w:ascii="Times New Roman" w:hAnsi="Times New Roman" w:cs="Times New Roman"/>
          <w:sz w:val="28"/>
          <w:szCs w:val="28"/>
        </w:rPr>
        <w:t>,3</w:t>
      </w:r>
      <w:proofErr w:type="gramEnd"/>
      <w:r w:rsidRPr="00450A4E">
        <w:rPr>
          <w:rFonts w:ascii="Times New Roman" w:hAnsi="Times New Roman" w:cs="Times New Roman"/>
          <w:sz w:val="28"/>
          <w:szCs w:val="28"/>
        </w:rPr>
        <w:t>-Bis(4-hydroxyphenyl)-1-(3H)-</w:t>
      </w:r>
      <w:proofErr w:type="spellStart"/>
      <w:r w:rsidRPr="00450A4E">
        <w:rPr>
          <w:rFonts w:ascii="Times New Roman" w:hAnsi="Times New Roman" w:cs="Times New Roman"/>
          <w:sz w:val="28"/>
          <w:szCs w:val="28"/>
        </w:rPr>
        <w:t>isobenzofuranone</w:t>
      </w:r>
      <w:proofErr w:type="spellEnd"/>
    </w:p>
    <w:p w:rsidR="00450A4E" w:rsidRPr="00450A4E" w:rsidRDefault="00450A4E" w:rsidP="00450A4E">
      <w:pPr>
        <w:spacing w:after="0" w:line="240" w:lineRule="auto"/>
        <w:ind w:firstLine="720"/>
        <w:jc w:val="both"/>
        <w:rPr>
          <w:rFonts w:ascii="Times New Roman" w:hAnsi="Times New Roman" w:cs="Times New Roman"/>
          <w:sz w:val="28"/>
          <w:szCs w:val="28"/>
        </w:rPr>
      </w:pPr>
      <w:r w:rsidRPr="00450A4E">
        <w:rPr>
          <w:rFonts w:ascii="Times New Roman" w:hAnsi="Times New Roman" w:cs="Times New Roman"/>
          <w:sz w:val="28"/>
          <w:szCs w:val="28"/>
        </w:rPr>
        <w:t xml:space="preserve">It </w:t>
      </w:r>
      <w:proofErr w:type="gramStart"/>
      <w:r w:rsidRPr="00450A4E">
        <w:rPr>
          <w:rFonts w:ascii="Times New Roman" w:hAnsi="Times New Roman" w:cs="Times New Roman"/>
          <w:sz w:val="28"/>
          <w:szCs w:val="28"/>
        </w:rPr>
        <w:t>is obtained</w:t>
      </w:r>
      <w:proofErr w:type="gramEnd"/>
      <w:r w:rsidRPr="00450A4E">
        <w:rPr>
          <w:rFonts w:ascii="Times New Roman" w:hAnsi="Times New Roman" w:cs="Times New Roman"/>
          <w:sz w:val="28"/>
          <w:szCs w:val="28"/>
        </w:rPr>
        <w:t xml:space="preserve"> by condensation of phenol with phthalic acid in front of Levis crystals.</w:t>
      </w:r>
    </w:p>
    <w:p w:rsidR="00450A4E" w:rsidRDefault="00450A4E" w:rsidP="00450A4E">
      <w:pPr>
        <w:spacing w:after="0" w:line="240" w:lineRule="auto"/>
        <w:ind w:firstLine="720"/>
        <w:jc w:val="both"/>
        <w:rPr>
          <w:rFonts w:ascii="Times New Roman" w:hAnsi="Times New Roman" w:cs="Times New Roman"/>
          <w:sz w:val="28"/>
          <w:szCs w:val="28"/>
        </w:rPr>
      </w:pPr>
      <w:r w:rsidRPr="00450A4E">
        <w:rPr>
          <w:rFonts w:ascii="Times New Roman" w:hAnsi="Times New Roman" w:cs="Times New Roman"/>
          <w:sz w:val="28"/>
          <w:szCs w:val="28"/>
        </w:rPr>
        <w:t>It acts by stimulating the large intestine and prevents water absorption.</w:t>
      </w:r>
    </w:p>
    <w:p w:rsidR="00450A4E" w:rsidRDefault="00450A4E" w:rsidP="00450A4E">
      <w:pPr>
        <w:spacing w:after="0" w:line="240" w:lineRule="auto"/>
        <w:ind w:firstLine="720"/>
        <w:jc w:val="both"/>
        <w:rPr>
          <w:rFonts w:ascii="Times New Roman" w:hAnsi="Times New Roman" w:cs="Times New Roman"/>
          <w:sz w:val="28"/>
          <w:szCs w:val="28"/>
        </w:rPr>
      </w:pPr>
      <w:r w:rsidRPr="004A33E7">
        <w:rPr>
          <w:rFonts w:ascii="Times New Roman" w:hAnsi="Times New Roman" w:cs="Times New Roman"/>
          <w:noProof/>
          <w:sz w:val="28"/>
          <w:szCs w:val="28"/>
          <w:lang w:eastAsia="en-GB"/>
        </w:rPr>
        <w:drawing>
          <wp:inline distT="0" distB="0" distL="0" distR="0" wp14:anchorId="3DD9494F" wp14:editId="53DE1F0F">
            <wp:extent cx="5731510" cy="1302477"/>
            <wp:effectExtent l="0" t="0" r="2540" b="0"/>
            <wp:docPr id="80" name="Рисунок 80" descr="C:\Users\User1\Pictures\fenoftale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User1\Pictures\fenoftalein sintezi.jpe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31510" cy="1302477"/>
                    </a:xfrm>
                    <a:prstGeom prst="rect">
                      <a:avLst/>
                    </a:prstGeom>
                    <a:noFill/>
                    <a:ln>
                      <a:noFill/>
                    </a:ln>
                  </pic:spPr>
                </pic:pic>
              </a:graphicData>
            </a:graphic>
          </wp:inline>
        </w:drawing>
      </w:r>
    </w:p>
    <w:p w:rsidR="00450A4E" w:rsidRPr="00450A4E" w:rsidRDefault="00450A4E" w:rsidP="00450A4E">
      <w:pPr>
        <w:spacing w:after="0" w:line="240" w:lineRule="auto"/>
        <w:ind w:firstLine="720"/>
        <w:jc w:val="both"/>
        <w:rPr>
          <w:rFonts w:ascii="Times New Roman" w:hAnsi="Times New Roman" w:cs="Times New Roman"/>
          <w:sz w:val="28"/>
          <w:szCs w:val="28"/>
        </w:rPr>
      </w:pPr>
      <w:proofErr w:type="spellStart"/>
      <w:r w:rsidRPr="00450A4E">
        <w:rPr>
          <w:rFonts w:ascii="Times New Roman" w:hAnsi="Times New Roman" w:cs="Times New Roman"/>
          <w:sz w:val="28"/>
          <w:szCs w:val="28"/>
        </w:rPr>
        <w:t>Cisaprite</w:t>
      </w:r>
      <w:proofErr w:type="spellEnd"/>
      <w:r w:rsidRPr="00450A4E">
        <w:rPr>
          <w:rFonts w:ascii="Times New Roman" w:hAnsi="Times New Roman" w:cs="Times New Roman"/>
          <w:sz w:val="28"/>
          <w:szCs w:val="28"/>
        </w:rPr>
        <w:t>: 4-amino-5-chloro-N-{1-[3-(4-fluorophenoxy</w:t>
      </w:r>
      <w:proofErr w:type="gramStart"/>
      <w:r w:rsidRPr="00450A4E">
        <w:rPr>
          <w:rFonts w:ascii="Times New Roman" w:hAnsi="Times New Roman" w:cs="Times New Roman"/>
          <w:sz w:val="28"/>
          <w:szCs w:val="28"/>
        </w:rPr>
        <w:t>)propyl</w:t>
      </w:r>
      <w:proofErr w:type="gramEnd"/>
      <w:r w:rsidRPr="00450A4E">
        <w:rPr>
          <w:rFonts w:ascii="Times New Roman" w:hAnsi="Times New Roman" w:cs="Times New Roman"/>
          <w:sz w:val="28"/>
          <w:szCs w:val="28"/>
        </w:rPr>
        <w:t>]-3-methoxy-4-piperidinyl}-2-methoxybenzamide</w:t>
      </w:r>
    </w:p>
    <w:p w:rsidR="00450A4E" w:rsidRDefault="00450A4E" w:rsidP="00450A4E">
      <w:pPr>
        <w:spacing w:after="0" w:line="240" w:lineRule="auto"/>
        <w:ind w:firstLine="720"/>
        <w:jc w:val="both"/>
        <w:rPr>
          <w:rFonts w:ascii="Times New Roman" w:hAnsi="Times New Roman" w:cs="Times New Roman"/>
          <w:sz w:val="28"/>
          <w:szCs w:val="28"/>
        </w:rPr>
      </w:pPr>
      <w:proofErr w:type="spellStart"/>
      <w:r w:rsidRPr="00450A4E">
        <w:rPr>
          <w:rFonts w:ascii="Times New Roman" w:hAnsi="Times New Roman" w:cs="Times New Roman"/>
          <w:sz w:val="28"/>
          <w:szCs w:val="28"/>
        </w:rPr>
        <w:t>Cisaprite</w:t>
      </w:r>
      <w:proofErr w:type="spellEnd"/>
      <w:r w:rsidRPr="00450A4E">
        <w:rPr>
          <w:rFonts w:ascii="Times New Roman" w:hAnsi="Times New Roman" w:cs="Times New Roman"/>
          <w:sz w:val="28"/>
          <w:szCs w:val="28"/>
        </w:rPr>
        <w:t xml:space="preserve"> works by reacting the amide derivative of 4-amino-3-methoxypiperidine first with 1-chloro-3-bromopropane and then with 4-amino-2-methoxy-5-chlorobenzoyl chloride and 4-fluorophenol.</w:t>
      </w:r>
    </w:p>
    <w:p w:rsidR="00450A4E" w:rsidRDefault="00450A4E" w:rsidP="00450A4E">
      <w:pPr>
        <w:spacing w:after="0" w:line="240" w:lineRule="auto"/>
        <w:ind w:firstLine="720"/>
        <w:jc w:val="both"/>
        <w:rPr>
          <w:rFonts w:ascii="Times New Roman" w:hAnsi="Times New Roman" w:cs="Times New Roman"/>
          <w:sz w:val="28"/>
          <w:szCs w:val="28"/>
        </w:rPr>
      </w:pPr>
      <w:r w:rsidRPr="004A33E7">
        <w:rPr>
          <w:rFonts w:ascii="Times New Roman" w:hAnsi="Times New Roman" w:cs="Times New Roman"/>
          <w:noProof/>
          <w:sz w:val="28"/>
          <w:szCs w:val="28"/>
          <w:lang w:eastAsia="en-GB"/>
        </w:rPr>
        <w:lastRenderedPageBreak/>
        <w:drawing>
          <wp:inline distT="0" distB="0" distL="0" distR="0" wp14:anchorId="701394DD" wp14:editId="3A42CA70">
            <wp:extent cx="5731510" cy="1597226"/>
            <wp:effectExtent l="0" t="0" r="2540" b="3175"/>
            <wp:docPr id="81" name="Рисунок 81" descr="C:\Users\User1\Pictures\sisaprit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1\Pictures\sisaprit sintezi.jpe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31510" cy="1597226"/>
                    </a:xfrm>
                    <a:prstGeom prst="rect">
                      <a:avLst/>
                    </a:prstGeom>
                    <a:noFill/>
                    <a:ln>
                      <a:noFill/>
                    </a:ln>
                  </pic:spPr>
                </pic:pic>
              </a:graphicData>
            </a:graphic>
          </wp:inline>
        </w:drawing>
      </w:r>
    </w:p>
    <w:p w:rsidR="00526B4C" w:rsidRPr="00526B4C" w:rsidRDefault="00526B4C" w:rsidP="00526B4C">
      <w:pPr>
        <w:spacing w:after="0" w:line="240" w:lineRule="auto"/>
        <w:ind w:firstLine="720"/>
        <w:jc w:val="both"/>
        <w:rPr>
          <w:rFonts w:ascii="Times New Roman" w:hAnsi="Times New Roman" w:cs="Times New Roman"/>
          <w:sz w:val="28"/>
          <w:szCs w:val="28"/>
        </w:rPr>
      </w:pPr>
      <w:proofErr w:type="spellStart"/>
      <w:r w:rsidRPr="00526B4C">
        <w:rPr>
          <w:rFonts w:ascii="Times New Roman" w:hAnsi="Times New Roman" w:cs="Times New Roman"/>
          <w:sz w:val="28"/>
          <w:szCs w:val="28"/>
        </w:rPr>
        <w:t>Cisaprite</w:t>
      </w:r>
      <w:proofErr w:type="spellEnd"/>
      <w:r w:rsidRPr="00526B4C">
        <w:rPr>
          <w:rFonts w:ascii="Times New Roman" w:hAnsi="Times New Roman" w:cs="Times New Roman"/>
          <w:sz w:val="28"/>
          <w:szCs w:val="28"/>
        </w:rPr>
        <w:t xml:space="preserve"> has a stimulating effect by increasing the secretion of acetylcholine in the intestinal tract. It </w:t>
      </w:r>
      <w:proofErr w:type="gramStart"/>
      <w:r w:rsidRPr="00526B4C">
        <w:rPr>
          <w:rFonts w:ascii="Times New Roman" w:hAnsi="Times New Roman" w:cs="Times New Roman"/>
          <w:sz w:val="28"/>
          <w:szCs w:val="28"/>
        </w:rPr>
        <w:t>is used</w:t>
      </w:r>
      <w:proofErr w:type="gramEnd"/>
      <w:r w:rsidRPr="00526B4C">
        <w:rPr>
          <w:rFonts w:ascii="Times New Roman" w:hAnsi="Times New Roman" w:cs="Times New Roman"/>
          <w:sz w:val="28"/>
          <w:szCs w:val="28"/>
        </w:rPr>
        <w:t xml:space="preserve"> in the treatment of stomach spasm and dyspepsia. The most common side effects are abdominal cramps, headache, dizziness, diuresis and ventricular arrhythmias.</w:t>
      </w:r>
    </w:p>
    <w:p w:rsidR="00526B4C" w:rsidRPr="00526B4C" w:rsidRDefault="00526B4C" w:rsidP="00526B4C">
      <w:pPr>
        <w:spacing w:after="0" w:line="240" w:lineRule="auto"/>
        <w:ind w:firstLine="720"/>
        <w:jc w:val="both"/>
        <w:rPr>
          <w:rFonts w:ascii="Times New Roman" w:hAnsi="Times New Roman" w:cs="Times New Roman"/>
          <w:sz w:val="28"/>
          <w:szCs w:val="28"/>
        </w:rPr>
      </w:pPr>
      <w:proofErr w:type="spellStart"/>
      <w:proofErr w:type="gramStart"/>
      <w:r w:rsidRPr="00526B4C">
        <w:rPr>
          <w:rFonts w:ascii="Times New Roman" w:hAnsi="Times New Roman" w:cs="Times New Roman"/>
          <w:sz w:val="28"/>
          <w:szCs w:val="28"/>
        </w:rPr>
        <w:t>Ricinol</w:t>
      </w:r>
      <w:proofErr w:type="spellEnd"/>
      <w:r w:rsidRPr="00526B4C">
        <w:rPr>
          <w:rFonts w:ascii="Times New Roman" w:hAnsi="Times New Roman" w:cs="Times New Roman"/>
          <w:sz w:val="28"/>
          <w:szCs w:val="28"/>
        </w:rPr>
        <w:t xml:space="preserve"> :</w:t>
      </w:r>
      <w:proofErr w:type="gramEnd"/>
      <w:r w:rsidRPr="00526B4C">
        <w:rPr>
          <w:rFonts w:ascii="Times New Roman" w:hAnsi="Times New Roman" w:cs="Times New Roman"/>
          <w:sz w:val="28"/>
          <w:szCs w:val="28"/>
        </w:rPr>
        <w:t xml:space="preserve"> [R-(Z)]-12-hydroxy-9-octadecenoic acid</w:t>
      </w:r>
    </w:p>
    <w:p w:rsidR="004F1719" w:rsidRDefault="00526B4C" w:rsidP="00526B4C">
      <w:pPr>
        <w:spacing w:after="0" w:line="240" w:lineRule="auto"/>
        <w:ind w:firstLine="720"/>
        <w:jc w:val="both"/>
        <w:rPr>
          <w:rFonts w:ascii="Times New Roman" w:hAnsi="Times New Roman" w:cs="Times New Roman"/>
          <w:sz w:val="28"/>
          <w:szCs w:val="28"/>
        </w:rPr>
      </w:pPr>
      <w:r w:rsidRPr="00526B4C">
        <w:rPr>
          <w:rFonts w:ascii="Times New Roman" w:hAnsi="Times New Roman" w:cs="Times New Roman"/>
          <w:sz w:val="28"/>
          <w:szCs w:val="28"/>
        </w:rPr>
        <w:t xml:space="preserve">It is the main substance obtained from castor oil. It is an 18-carbon </w:t>
      </w:r>
      <w:proofErr w:type="spellStart"/>
      <w:r w:rsidRPr="00526B4C">
        <w:rPr>
          <w:rFonts w:ascii="Times New Roman" w:hAnsi="Times New Roman" w:cs="Times New Roman"/>
          <w:sz w:val="28"/>
          <w:szCs w:val="28"/>
        </w:rPr>
        <w:t>ricinoleic</w:t>
      </w:r>
      <w:proofErr w:type="spellEnd"/>
      <w:r w:rsidRPr="00526B4C">
        <w:rPr>
          <w:rFonts w:ascii="Times New Roman" w:hAnsi="Times New Roman" w:cs="Times New Roman"/>
          <w:sz w:val="28"/>
          <w:szCs w:val="28"/>
        </w:rPr>
        <w:t xml:space="preserve"> acid triglyceride obtained from the seeds of the </w:t>
      </w:r>
      <w:proofErr w:type="spellStart"/>
      <w:r w:rsidRPr="00526B4C">
        <w:rPr>
          <w:rFonts w:ascii="Times New Roman" w:hAnsi="Times New Roman" w:cs="Times New Roman"/>
          <w:sz w:val="28"/>
          <w:szCs w:val="28"/>
        </w:rPr>
        <w:t>Ricinus</w:t>
      </w:r>
      <w:proofErr w:type="spellEnd"/>
      <w:r w:rsidRPr="00526B4C">
        <w:rPr>
          <w:rFonts w:ascii="Times New Roman" w:hAnsi="Times New Roman" w:cs="Times New Roman"/>
          <w:sz w:val="28"/>
          <w:szCs w:val="28"/>
        </w:rPr>
        <w:t xml:space="preserve"> </w:t>
      </w:r>
      <w:proofErr w:type="spellStart"/>
      <w:r w:rsidRPr="00526B4C">
        <w:rPr>
          <w:rFonts w:ascii="Times New Roman" w:hAnsi="Times New Roman" w:cs="Times New Roman"/>
          <w:sz w:val="28"/>
          <w:szCs w:val="28"/>
        </w:rPr>
        <w:t>communis</w:t>
      </w:r>
      <w:proofErr w:type="spellEnd"/>
      <w:r w:rsidRPr="00526B4C">
        <w:rPr>
          <w:rFonts w:ascii="Times New Roman" w:hAnsi="Times New Roman" w:cs="Times New Roman"/>
          <w:sz w:val="28"/>
          <w:szCs w:val="28"/>
        </w:rPr>
        <w:t xml:space="preserve"> plant. It </w:t>
      </w:r>
      <w:proofErr w:type="gramStart"/>
      <w:r w:rsidRPr="00526B4C">
        <w:rPr>
          <w:rFonts w:ascii="Times New Roman" w:hAnsi="Times New Roman" w:cs="Times New Roman"/>
          <w:sz w:val="28"/>
          <w:szCs w:val="28"/>
        </w:rPr>
        <w:t>is converted</w:t>
      </w:r>
      <w:proofErr w:type="gramEnd"/>
      <w:r w:rsidRPr="00526B4C">
        <w:rPr>
          <w:rFonts w:ascii="Times New Roman" w:hAnsi="Times New Roman" w:cs="Times New Roman"/>
          <w:sz w:val="28"/>
          <w:szCs w:val="28"/>
        </w:rPr>
        <w:t xml:space="preserve"> into glycerol and </w:t>
      </w:r>
      <w:proofErr w:type="spellStart"/>
      <w:r w:rsidRPr="00526B4C">
        <w:rPr>
          <w:rFonts w:ascii="Times New Roman" w:hAnsi="Times New Roman" w:cs="Times New Roman"/>
          <w:sz w:val="28"/>
          <w:szCs w:val="28"/>
        </w:rPr>
        <w:t>ricinoleic</w:t>
      </w:r>
      <w:proofErr w:type="spellEnd"/>
      <w:r w:rsidRPr="00526B4C">
        <w:rPr>
          <w:rFonts w:ascii="Times New Roman" w:hAnsi="Times New Roman" w:cs="Times New Roman"/>
          <w:sz w:val="28"/>
          <w:szCs w:val="28"/>
        </w:rPr>
        <w:t xml:space="preserve"> acid by the action of lipase enzyme in the small intestines. </w:t>
      </w:r>
      <w:proofErr w:type="spellStart"/>
      <w:r w:rsidRPr="00526B4C">
        <w:rPr>
          <w:rFonts w:ascii="Times New Roman" w:hAnsi="Times New Roman" w:cs="Times New Roman"/>
          <w:sz w:val="28"/>
          <w:szCs w:val="28"/>
        </w:rPr>
        <w:t>Ricinoleic</w:t>
      </w:r>
      <w:proofErr w:type="spellEnd"/>
      <w:r w:rsidRPr="00526B4C">
        <w:rPr>
          <w:rFonts w:ascii="Times New Roman" w:hAnsi="Times New Roman" w:cs="Times New Roman"/>
          <w:sz w:val="28"/>
          <w:szCs w:val="28"/>
        </w:rPr>
        <w:t xml:space="preserve"> acid is responsible for the purgative effect and makes up 80% of the total fat. This acid acts by irritating the intestinal mucosa. Increases intestinal peristalsis by increasing histamine secretion.</w:t>
      </w:r>
    </w:p>
    <w:p w:rsidR="00526B4C" w:rsidRDefault="00526B4C" w:rsidP="00526B4C">
      <w:pPr>
        <w:spacing w:after="0" w:line="240" w:lineRule="auto"/>
        <w:ind w:firstLine="720"/>
        <w:jc w:val="both"/>
        <w:rPr>
          <w:rFonts w:ascii="Times New Roman" w:hAnsi="Times New Roman" w:cs="Times New Roman"/>
          <w:sz w:val="28"/>
          <w:szCs w:val="28"/>
        </w:rPr>
      </w:pPr>
      <w:r w:rsidRPr="004A33E7">
        <w:rPr>
          <w:rFonts w:ascii="Times New Roman" w:hAnsi="Times New Roman" w:cs="Times New Roman"/>
          <w:noProof/>
          <w:sz w:val="28"/>
          <w:szCs w:val="28"/>
          <w:lang w:eastAsia="en-GB"/>
        </w:rPr>
        <w:drawing>
          <wp:inline distT="0" distB="0" distL="0" distR="0" wp14:anchorId="2A51975F" wp14:editId="1728EC8F">
            <wp:extent cx="4373880" cy="612775"/>
            <wp:effectExtent l="0" t="0" r="7620" b="0"/>
            <wp:docPr id="82" name="Рисунок 82" descr="C:\Users\User1\Pictures\risinol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User1\Pictures\risinol quruluş.jpe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73880" cy="612775"/>
                    </a:xfrm>
                    <a:prstGeom prst="rect">
                      <a:avLst/>
                    </a:prstGeom>
                    <a:noFill/>
                    <a:ln>
                      <a:noFill/>
                    </a:ln>
                  </pic:spPr>
                </pic:pic>
              </a:graphicData>
            </a:graphic>
          </wp:inline>
        </w:drawing>
      </w:r>
    </w:p>
    <w:p w:rsidR="00526B4C" w:rsidRPr="00526B4C" w:rsidRDefault="00526B4C" w:rsidP="00526B4C">
      <w:pPr>
        <w:spacing w:after="0" w:line="240" w:lineRule="auto"/>
        <w:ind w:firstLine="720"/>
        <w:jc w:val="both"/>
        <w:rPr>
          <w:rFonts w:ascii="Times New Roman" w:hAnsi="Times New Roman" w:cs="Times New Roman"/>
          <w:sz w:val="28"/>
          <w:szCs w:val="28"/>
        </w:rPr>
      </w:pPr>
      <w:r w:rsidRPr="00526B4C">
        <w:rPr>
          <w:rFonts w:ascii="Times New Roman" w:hAnsi="Times New Roman" w:cs="Times New Roman"/>
          <w:sz w:val="28"/>
          <w:szCs w:val="28"/>
        </w:rPr>
        <w:t xml:space="preserve">Derivative </w:t>
      </w:r>
      <w:proofErr w:type="spellStart"/>
      <w:r w:rsidRPr="00526B4C">
        <w:rPr>
          <w:rFonts w:ascii="Times New Roman" w:hAnsi="Times New Roman" w:cs="Times New Roman"/>
          <w:sz w:val="28"/>
          <w:szCs w:val="28"/>
        </w:rPr>
        <w:t>anthraquinone</w:t>
      </w:r>
      <w:proofErr w:type="spellEnd"/>
      <w:r w:rsidRPr="00526B4C">
        <w:rPr>
          <w:rFonts w:ascii="Times New Roman" w:hAnsi="Times New Roman" w:cs="Times New Roman"/>
          <w:sz w:val="28"/>
          <w:szCs w:val="28"/>
        </w:rPr>
        <w:t xml:space="preserve"> glycosides</w:t>
      </w:r>
    </w:p>
    <w:p w:rsidR="00526B4C" w:rsidRPr="00526B4C" w:rsidRDefault="00526B4C" w:rsidP="00526B4C">
      <w:pPr>
        <w:spacing w:after="0" w:line="240" w:lineRule="auto"/>
        <w:ind w:firstLine="720"/>
        <w:jc w:val="both"/>
        <w:rPr>
          <w:rFonts w:ascii="Times New Roman" w:hAnsi="Times New Roman" w:cs="Times New Roman"/>
          <w:sz w:val="28"/>
          <w:szCs w:val="28"/>
        </w:rPr>
      </w:pPr>
      <w:proofErr w:type="gramStart"/>
      <w:r w:rsidRPr="00526B4C">
        <w:rPr>
          <w:rFonts w:ascii="Times New Roman" w:hAnsi="Times New Roman" w:cs="Times New Roman"/>
          <w:sz w:val="28"/>
          <w:szCs w:val="28"/>
        </w:rPr>
        <w:t xml:space="preserve">Substances called </w:t>
      </w:r>
      <w:proofErr w:type="spellStart"/>
      <w:r w:rsidRPr="00526B4C">
        <w:rPr>
          <w:rFonts w:ascii="Times New Roman" w:hAnsi="Times New Roman" w:cs="Times New Roman"/>
          <w:sz w:val="28"/>
          <w:szCs w:val="28"/>
        </w:rPr>
        <w:t>sennoside</w:t>
      </w:r>
      <w:proofErr w:type="spellEnd"/>
      <w:r w:rsidRPr="00526B4C">
        <w:rPr>
          <w:rFonts w:ascii="Times New Roman" w:hAnsi="Times New Roman" w:cs="Times New Roman"/>
          <w:sz w:val="28"/>
          <w:szCs w:val="28"/>
        </w:rPr>
        <w:t xml:space="preserve"> A, </w:t>
      </w:r>
      <w:proofErr w:type="spellStart"/>
      <w:r w:rsidRPr="00526B4C">
        <w:rPr>
          <w:rFonts w:ascii="Times New Roman" w:hAnsi="Times New Roman" w:cs="Times New Roman"/>
          <w:sz w:val="28"/>
          <w:szCs w:val="28"/>
        </w:rPr>
        <w:t>sennoside</w:t>
      </w:r>
      <w:proofErr w:type="spellEnd"/>
      <w:r w:rsidRPr="00526B4C">
        <w:rPr>
          <w:rFonts w:ascii="Times New Roman" w:hAnsi="Times New Roman" w:cs="Times New Roman"/>
          <w:sz w:val="28"/>
          <w:szCs w:val="28"/>
        </w:rPr>
        <w:t xml:space="preserve"> B and </w:t>
      </w:r>
      <w:proofErr w:type="spellStart"/>
      <w:r w:rsidRPr="00526B4C">
        <w:rPr>
          <w:rFonts w:ascii="Times New Roman" w:hAnsi="Times New Roman" w:cs="Times New Roman"/>
          <w:sz w:val="28"/>
          <w:szCs w:val="28"/>
        </w:rPr>
        <w:t>senokot</w:t>
      </w:r>
      <w:proofErr w:type="spellEnd"/>
      <w:r w:rsidRPr="00526B4C">
        <w:rPr>
          <w:rFonts w:ascii="Times New Roman" w:hAnsi="Times New Roman" w:cs="Times New Roman"/>
          <w:sz w:val="28"/>
          <w:szCs w:val="28"/>
        </w:rPr>
        <w:t xml:space="preserve">, contained in the leaves and fruits of the </w:t>
      </w:r>
      <w:proofErr w:type="spellStart"/>
      <w:r w:rsidRPr="00526B4C">
        <w:rPr>
          <w:rFonts w:ascii="Times New Roman" w:hAnsi="Times New Roman" w:cs="Times New Roman"/>
          <w:sz w:val="28"/>
          <w:szCs w:val="28"/>
        </w:rPr>
        <w:t>senna</w:t>
      </w:r>
      <w:proofErr w:type="spellEnd"/>
      <w:r w:rsidRPr="00526B4C">
        <w:rPr>
          <w:rFonts w:ascii="Times New Roman" w:hAnsi="Times New Roman" w:cs="Times New Roman"/>
          <w:sz w:val="28"/>
          <w:szCs w:val="28"/>
        </w:rPr>
        <w:t xml:space="preserve"> plant, the bark of the </w:t>
      </w:r>
      <w:proofErr w:type="spellStart"/>
      <w:r w:rsidRPr="00526B4C">
        <w:rPr>
          <w:rFonts w:ascii="Times New Roman" w:hAnsi="Times New Roman" w:cs="Times New Roman"/>
          <w:sz w:val="28"/>
          <w:szCs w:val="28"/>
        </w:rPr>
        <w:t>Rhamnus</w:t>
      </w:r>
      <w:proofErr w:type="spellEnd"/>
      <w:r w:rsidRPr="00526B4C">
        <w:rPr>
          <w:rFonts w:ascii="Times New Roman" w:hAnsi="Times New Roman" w:cs="Times New Roman"/>
          <w:sz w:val="28"/>
          <w:szCs w:val="28"/>
        </w:rPr>
        <w:t xml:space="preserve"> </w:t>
      </w:r>
      <w:proofErr w:type="spellStart"/>
      <w:r w:rsidRPr="00526B4C">
        <w:rPr>
          <w:rFonts w:ascii="Times New Roman" w:hAnsi="Times New Roman" w:cs="Times New Roman"/>
          <w:sz w:val="28"/>
          <w:szCs w:val="28"/>
        </w:rPr>
        <w:t>purshiana</w:t>
      </w:r>
      <w:proofErr w:type="spellEnd"/>
      <w:r w:rsidRPr="00526B4C">
        <w:rPr>
          <w:rFonts w:ascii="Times New Roman" w:hAnsi="Times New Roman" w:cs="Times New Roman"/>
          <w:sz w:val="28"/>
          <w:szCs w:val="28"/>
        </w:rPr>
        <w:t xml:space="preserve"> tree, a mixture of glycosides called </w:t>
      </w:r>
      <w:proofErr w:type="spellStart"/>
      <w:r w:rsidRPr="00526B4C">
        <w:rPr>
          <w:rFonts w:ascii="Times New Roman" w:hAnsi="Times New Roman" w:cs="Times New Roman"/>
          <w:sz w:val="28"/>
          <w:szCs w:val="28"/>
        </w:rPr>
        <w:t>canzanthranol</w:t>
      </w:r>
      <w:proofErr w:type="spellEnd"/>
      <w:r w:rsidRPr="00526B4C">
        <w:rPr>
          <w:rFonts w:ascii="Times New Roman" w:hAnsi="Times New Roman" w:cs="Times New Roman"/>
          <w:sz w:val="28"/>
          <w:szCs w:val="28"/>
        </w:rPr>
        <w:t xml:space="preserve"> obtained from it, the leaf of the aloe plant, the glycoside of </w:t>
      </w:r>
      <w:proofErr w:type="spellStart"/>
      <w:r w:rsidRPr="00526B4C">
        <w:rPr>
          <w:rFonts w:ascii="Times New Roman" w:hAnsi="Times New Roman" w:cs="Times New Roman"/>
          <w:sz w:val="28"/>
          <w:szCs w:val="28"/>
        </w:rPr>
        <w:t>aloin</w:t>
      </w:r>
      <w:proofErr w:type="spellEnd"/>
      <w:r w:rsidRPr="00526B4C">
        <w:rPr>
          <w:rFonts w:ascii="Times New Roman" w:hAnsi="Times New Roman" w:cs="Times New Roman"/>
          <w:sz w:val="28"/>
          <w:szCs w:val="28"/>
        </w:rPr>
        <w:t xml:space="preserve">, the leaf of the rhubarb plant and </w:t>
      </w:r>
      <w:proofErr w:type="spellStart"/>
      <w:r w:rsidRPr="00526B4C">
        <w:rPr>
          <w:rFonts w:ascii="Times New Roman" w:hAnsi="Times New Roman" w:cs="Times New Roman"/>
          <w:sz w:val="28"/>
          <w:szCs w:val="28"/>
        </w:rPr>
        <w:t>danthrone</w:t>
      </w:r>
      <w:proofErr w:type="spellEnd"/>
      <w:r w:rsidRPr="00526B4C">
        <w:rPr>
          <w:rFonts w:ascii="Times New Roman" w:hAnsi="Times New Roman" w:cs="Times New Roman"/>
          <w:sz w:val="28"/>
          <w:szCs w:val="28"/>
        </w:rPr>
        <w:t xml:space="preserve">, a synthetic derivative of </w:t>
      </w:r>
      <w:proofErr w:type="spellStart"/>
      <w:r w:rsidRPr="00526B4C">
        <w:rPr>
          <w:rFonts w:ascii="Times New Roman" w:hAnsi="Times New Roman" w:cs="Times New Roman"/>
          <w:sz w:val="28"/>
          <w:szCs w:val="28"/>
        </w:rPr>
        <w:t>anthraquinone</w:t>
      </w:r>
      <w:proofErr w:type="spellEnd"/>
      <w:r w:rsidRPr="00526B4C">
        <w:rPr>
          <w:rFonts w:ascii="Times New Roman" w:hAnsi="Times New Roman" w:cs="Times New Roman"/>
          <w:sz w:val="28"/>
          <w:szCs w:val="28"/>
        </w:rPr>
        <w:t xml:space="preserve"> , belong to this group.</w:t>
      </w:r>
      <w:proofErr w:type="gramEnd"/>
    </w:p>
    <w:p w:rsidR="00526B4C" w:rsidRPr="00526B4C" w:rsidRDefault="00526B4C" w:rsidP="00526B4C">
      <w:pPr>
        <w:spacing w:after="0" w:line="240" w:lineRule="auto"/>
        <w:ind w:firstLine="720"/>
        <w:jc w:val="both"/>
        <w:rPr>
          <w:rFonts w:ascii="Times New Roman" w:hAnsi="Times New Roman" w:cs="Times New Roman"/>
          <w:sz w:val="28"/>
          <w:szCs w:val="28"/>
        </w:rPr>
      </w:pPr>
      <w:r w:rsidRPr="00526B4C">
        <w:rPr>
          <w:rFonts w:ascii="Times New Roman" w:hAnsi="Times New Roman" w:cs="Times New Roman"/>
          <w:sz w:val="28"/>
          <w:szCs w:val="28"/>
        </w:rPr>
        <w:t xml:space="preserve">The active part of the glycosides of this group of substances are the </w:t>
      </w:r>
      <w:proofErr w:type="spellStart"/>
      <w:r w:rsidRPr="00526B4C">
        <w:rPr>
          <w:rFonts w:ascii="Times New Roman" w:hAnsi="Times New Roman" w:cs="Times New Roman"/>
          <w:sz w:val="28"/>
          <w:szCs w:val="28"/>
        </w:rPr>
        <w:t>aglycone</w:t>
      </w:r>
      <w:proofErr w:type="spellEnd"/>
      <w:r w:rsidRPr="00526B4C">
        <w:rPr>
          <w:rFonts w:ascii="Times New Roman" w:hAnsi="Times New Roman" w:cs="Times New Roman"/>
          <w:sz w:val="28"/>
          <w:szCs w:val="28"/>
        </w:rPr>
        <w:t xml:space="preserve"> parts, which are derivatives of </w:t>
      </w:r>
      <w:proofErr w:type="spellStart"/>
      <w:r w:rsidRPr="00526B4C">
        <w:rPr>
          <w:rFonts w:ascii="Times New Roman" w:hAnsi="Times New Roman" w:cs="Times New Roman"/>
          <w:sz w:val="28"/>
          <w:szCs w:val="28"/>
        </w:rPr>
        <w:t>anthraquinone</w:t>
      </w:r>
      <w:proofErr w:type="spellEnd"/>
      <w:r w:rsidRPr="00526B4C">
        <w:rPr>
          <w:rFonts w:ascii="Times New Roman" w:hAnsi="Times New Roman" w:cs="Times New Roman"/>
          <w:sz w:val="28"/>
          <w:szCs w:val="28"/>
        </w:rPr>
        <w:t xml:space="preserve">, and they </w:t>
      </w:r>
      <w:proofErr w:type="gramStart"/>
      <w:r w:rsidRPr="00526B4C">
        <w:rPr>
          <w:rFonts w:ascii="Times New Roman" w:hAnsi="Times New Roman" w:cs="Times New Roman"/>
          <w:sz w:val="28"/>
          <w:szCs w:val="28"/>
        </w:rPr>
        <w:t>are called</w:t>
      </w:r>
      <w:proofErr w:type="gramEnd"/>
      <w:r w:rsidRPr="00526B4C">
        <w:rPr>
          <w:rFonts w:ascii="Times New Roman" w:hAnsi="Times New Roman" w:cs="Times New Roman"/>
          <w:sz w:val="28"/>
          <w:szCs w:val="28"/>
        </w:rPr>
        <w:t xml:space="preserve"> </w:t>
      </w:r>
      <w:proofErr w:type="spellStart"/>
      <w:r w:rsidRPr="00526B4C">
        <w:rPr>
          <w:rFonts w:ascii="Times New Roman" w:hAnsi="Times New Roman" w:cs="Times New Roman"/>
          <w:sz w:val="28"/>
          <w:szCs w:val="28"/>
        </w:rPr>
        <w:t>emodin</w:t>
      </w:r>
      <w:proofErr w:type="spellEnd"/>
      <w:r w:rsidRPr="00526B4C">
        <w:rPr>
          <w:rFonts w:ascii="Times New Roman" w:hAnsi="Times New Roman" w:cs="Times New Roman"/>
          <w:sz w:val="28"/>
          <w:szCs w:val="28"/>
        </w:rPr>
        <w:t xml:space="preserve">. Chemically shown </w:t>
      </w:r>
      <w:proofErr w:type="spellStart"/>
      <w:r w:rsidRPr="00526B4C">
        <w:rPr>
          <w:rFonts w:ascii="Times New Roman" w:hAnsi="Times New Roman" w:cs="Times New Roman"/>
          <w:sz w:val="28"/>
          <w:szCs w:val="28"/>
        </w:rPr>
        <w:t>aglycones</w:t>
      </w:r>
      <w:proofErr w:type="spellEnd"/>
      <w:r w:rsidRPr="00526B4C">
        <w:rPr>
          <w:rFonts w:ascii="Times New Roman" w:hAnsi="Times New Roman" w:cs="Times New Roman"/>
          <w:sz w:val="28"/>
          <w:szCs w:val="28"/>
        </w:rPr>
        <w:t xml:space="preserve"> of 1</w:t>
      </w:r>
      <w:proofErr w:type="gramStart"/>
      <w:r w:rsidRPr="00526B4C">
        <w:rPr>
          <w:rFonts w:ascii="Times New Roman" w:hAnsi="Times New Roman" w:cs="Times New Roman"/>
          <w:sz w:val="28"/>
          <w:szCs w:val="28"/>
        </w:rPr>
        <w:t>,8</w:t>
      </w:r>
      <w:proofErr w:type="gramEnd"/>
      <w:r w:rsidRPr="00526B4C">
        <w:rPr>
          <w:rFonts w:ascii="Times New Roman" w:hAnsi="Times New Roman" w:cs="Times New Roman"/>
          <w:sz w:val="28"/>
          <w:szCs w:val="28"/>
        </w:rPr>
        <w:t xml:space="preserve">-dihydroxyanthrone and 1,8-dihydroanthroquinone, their dimerization products and glycosides. The hydrophilic and large glycoside molecule moves to the large intestine, practically not being absorbed in the small intestine and without significant hydrolysis. The glycoside </w:t>
      </w:r>
      <w:proofErr w:type="gramStart"/>
      <w:r w:rsidRPr="00526B4C">
        <w:rPr>
          <w:rFonts w:ascii="Times New Roman" w:hAnsi="Times New Roman" w:cs="Times New Roman"/>
          <w:sz w:val="28"/>
          <w:szCs w:val="28"/>
        </w:rPr>
        <w:t xml:space="preserve">is </w:t>
      </w:r>
      <w:proofErr w:type="spellStart"/>
      <w:r w:rsidRPr="00526B4C">
        <w:rPr>
          <w:rFonts w:ascii="Times New Roman" w:hAnsi="Times New Roman" w:cs="Times New Roman"/>
          <w:sz w:val="28"/>
          <w:szCs w:val="28"/>
        </w:rPr>
        <w:t>hydrolyzed</w:t>
      </w:r>
      <w:proofErr w:type="spellEnd"/>
      <w:proofErr w:type="gramEnd"/>
      <w:r w:rsidRPr="00526B4C">
        <w:rPr>
          <w:rFonts w:ascii="Times New Roman" w:hAnsi="Times New Roman" w:cs="Times New Roman"/>
          <w:sz w:val="28"/>
          <w:szCs w:val="28"/>
        </w:rPr>
        <w:t xml:space="preserve"> by intestinal microflora, and the </w:t>
      </w:r>
      <w:proofErr w:type="spellStart"/>
      <w:r w:rsidRPr="00526B4C">
        <w:rPr>
          <w:rFonts w:ascii="Times New Roman" w:hAnsi="Times New Roman" w:cs="Times New Roman"/>
          <w:sz w:val="28"/>
          <w:szCs w:val="28"/>
        </w:rPr>
        <w:t>anthraquinone</w:t>
      </w:r>
      <w:proofErr w:type="spellEnd"/>
      <w:r w:rsidRPr="00526B4C">
        <w:rPr>
          <w:rFonts w:ascii="Times New Roman" w:hAnsi="Times New Roman" w:cs="Times New Roman"/>
          <w:sz w:val="28"/>
          <w:szCs w:val="28"/>
        </w:rPr>
        <w:t xml:space="preserve"> part becomes free. The free </w:t>
      </w:r>
      <w:proofErr w:type="spellStart"/>
      <w:r w:rsidRPr="00526B4C">
        <w:rPr>
          <w:rFonts w:ascii="Times New Roman" w:hAnsi="Times New Roman" w:cs="Times New Roman"/>
          <w:sz w:val="28"/>
          <w:szCs w:val="28"/>
        </w:rPr>
        <w:t>anthraquinone</w:t>
      </w:r>
      <w:proofErr w:type="spellEnd"/>
      <w:r w:rsidRPr="00526B4C">
        <w:rPr>
          <w:rFonts w:ascii="Times New Roman" w:hAnsi="Times New Roman" w:cs="Times New Roman"/>
          <w:sz w:val="28"/>
          <w:szCs w:val="28"/>
        </w:rPr>
        <w:t xml:space="preserve"> compound inhibits </w:t>
      </w:r>
      <w:proofErr w:type="spellStart"/>
      <w:r w:rsidRPr="00526B4C">
        <w:rPr>
          <w:rFonts w:ascii="Times New Roman" w:hAnsi="Times New Roman" w:cs="Times New Roman"/>
          <w:sz w:val="28"/>
          <w:szCs w:val="28"/>
        </w:rPr>
        <w:t>Na+</w:t>
      </w:r>
      <w:proofErr w:type="gramStart"/>
      <w:r w:rsidRPr="00526B4C">
        <w:rPr>
          <w:rFonts w:ascii="Times New Roman" w:hAnsi="Times New Roman" w:cs="Times New Roman"/>
          <w:sz w:val="28"/>
          <w:szCs w:val="28"/>
        </w:rPr>
        <w:t>,K</w:t>
      </w:r>
      <w:proofErr w:type="spellEnd"/>
      <w:proofErr w:type="gramEnd"/>
      <w:r w:rsidRPr="00526B4C">
        <w:rPr>
          <w:rFonts w:ascii="Times New Roman" w:hAnsi="Times New Roman" w:cs="Times New Roman"/>
          <w:sz w:val="28"/>
          <w:szCs w:val="28"/>
        </w:rPr>
        <w:t xml:space="preserve">+-ATPase in epithelial cells, prevents water absorption and has a laxative effect, irritating the intestinal mucosa. The free </w:t>
      </w:r>
      <w:proofErr w:type="spellStart"/>
      <w:r w:rsidRPr="00526B4C">
        <w:rPr>
          <w:rFonts w:ascii="Times New Roman" w:hAnsi="Times New Roman" w:cs="Times New Roman"/>
          <w:sz w:val="28"/>
          <w:szCs w:val="28"/>
        </w:rPr>
        <w:t>aglycone</w:t>
      </w:r>
      <w:proofErr w:type="spellEnd"/>
      <w:r w:rsidRPr="00526B4C">
        <w:rPr>
          <w:rFonts w:ascii="Times New Roman" w:hAnsi="Times New Roman" w:cs="Times New Roman"/>
          <w:sz w:val="28"/>
          <w:szCs w:val="28"/>
        </w:rPr>
        <w:t xml:space="preserve"> is partially absorbed in the large intestine. Passing through the liver, it undergoes changes in the bile and affects the small intestine. The laxative effect of </w:t>
      </w:r>
      <w:proofErr w:type="spellStart"/>
      <w:r w:rsidRPr="00526B4C">
        <w:rPr>
          <w:rFonts w:ascii="Times New Roman" w:hAnsi="Times New Roman" w:cs="Times New Roman"/>
          <w:sz w:val="28"/>
          <w:szCs w:val="28"/>
        </w:rPr>
        <w:t>anthraquinone</w:t>
      </w:r>
      <w:proofErr w:type="spellEnd"/>
      <w:r w:rsidRPr="00526B4C">
        <w:rPr>
          <w:rFonts w:ascii="Times New Roman" w:hAnsi="Times New Roman" w:cs="Times New Roman"/>
          <w:sz w:val="28"/>
          <w:szCs w:val="28"/>
        </w:rPr>
        <w:t xml:space="preserve"> derivatives </w:t>
      </w:r>
      <w:proofErr w:type="gramStart"/>
      <w:r w:rsidRPr="00526B4C">
        <w:rPr>
          <w:rFonts w:ascii="Times New Roman" w:hAnsi="Times New Roman" w:cs="Times New Roman"/>
          <w:sz w:val="28"/>
          <w:szCs w:val="28"/>
        </w:rPr>
        <w:t>is manifested</w:t>
      </w:r>
      <w:proofErr w:type="gramEnd"/>
      <w:r w:rsidRPr="00526B4C">
        <w:rPr>
          <w:rFonts w:ascii="Times New Roman" w:hAnsi="Times New Roman" w:cs="Times New Roman"/>
          <w:sz w:val="28"/>
          <w:szCs w:val="28"/>
        </w:rPr>
        <w:t xml:space="preserve"> 6-12 hours after ingestion.</w:t>
      </w:r>
    </w:p>
    <w:p w:rsidR="00526B4C" w:rsidRPr="00526B4C" w:rsidRDefault="00526B4C" w:rsidP="00526B4C">
      <w:pPr>
        <w:spacing w:after="0" w:line="240" w:lineRule="auto"/>
        <w:ind w:firstLine="720"/>
        <w:jc w:val="both"/>
        <w:rPr>
          <w:rFonts w:ascii="Times New Roman" w:hAnsi="Times New Roman" w:cs="Times New Roman"/>
          <w:sz w:val="28"/>
          <w:szCs w:val="28"/>
        </w:rPr>
      </w:pPr>
      <w:proofErr w:type="gramStart"/>
      <w:r w:rsidRPr="00526B4C">
        <w:rPr>
          <w:rFonts w:ascii="Times New Roman" w:hAnsi="Times New Roman" w:cs="Times New Roman"/>
          <w:sz w:val="28"/>
          <w:szCs w:val="28"/>
        </w:rPr>
        <w:lastRenderedPageBreak/>
        <w:t>As a result</w:t>
      </w:r>
      <w:proofErr w:type="gramEnd"/>
      <w:r w:rsidRPr="00526B4C">
        <w:rPr>
          <w:rFonts w:ascii="Times New Roman" w:hAnsi="Times New Roman" w:cs="Times New Roman"/>
          <w:sz w:val="28"/>
          <w:szCs w:val="28"/>
        </w:rPr>
        <w:t xml:space="preserve"> of biotransformation in the body of absorbed derivatives of </w:t>
      </w:r>
      <w:proofErr w:type="spellStart"/>
      <w:r w:rsidRPr="00526B4C">
        <w:rPr>
          <w:rFonts w:ascii="Times New Roman" w:hAnsi="Times New Roman" w:cs="Times New Roman"/>
          <w:sz w:val="28"/>
          <w:szCs w:val="28"/>
        </w:rPr>
        <w:t>anthraquinone</w:t>
      </w:r>
      <w:proofErr w:type="spellEnd"/>
      <w:r w:rsidRPr="00526B4C">
        <w:rPr>
          <w:rFonts w:ascii="Times New Roman" w:hAnsi="Times New Roman" w:cs="Times New Roman"/>
          <w:sz w:val="28"/>
          <w:szCs w:val="28"/>
        </w:rPr>
        <w:t xml:space="preserve"> compounds, </w:t>
      </w:r>
      <w:proofErr w:type="spellStart"/>
      <w:r w:rsidRPr="00526B4C">
        <w:rPr>
          <w:rFonts w:ascii="Times New Roman" w:hAnsi="Times New Roman" w:cs="Times New Roman"/>
          <w:sz w:val="28"/>
          <w:szCs w:val="28"/>
        </w:rPr>
        <w:t>chrysophanic</w:t>
      </w:r>
      <w:proofErr w:type="spellEnd"/>
      <w:r w:rsidRPr="00526B4C">
        <w:rPr>
          <w:rFonts w:ascii="Times New Roman" w:hAnsi="Times New Roman" w:cs="Times New Roman"/>
          <w:sz w:val="28"/>
          <w:szCs w:val="28"/>
        </w:rPr>
        <w:t xml:space="preserve"> acid is excreted from the kidneys and turns the urine brown or red.</w:t>
      </w:r>
    </w:p>
    <w:p w:rsidR="00526B4C" w:rsidRPr="00526B4C" w:rsidRDefault="00526B4C" w:rsidP="00526B4C">
      <w:pPr>
        <w:spacing w:after="0" w:line="240" w:lineRule="auto"/>
        <w:ind w:firstLine="720"/>
        <w:jc w:val="both"/>
        <w:rPr>
          <w:rFonts w:ascii="Times New Roman" w:hAnsi="Times New Roman" w:cs="Times New Roman"/>
          <w:sz w:val="28"/>
          <w:szCs w:val="28"/>
        </w:rPr>
      </w:pPr>
      <w:proofErr w:type="spellStart"/>
      <w:r w:rsidRPr="00526B4C">
        <w:rPr>
          <w:rFonts w:ascii="Times New Roman" w:hAnsi="Times New Roman" w:cs="Times New Roman"/>
          <w:sz w:val="28"/>
          <w:szCs w:val="28"/>
        </w:rPr>
        <w:t>Danthrone</w:t>
      </w:r>
      <w:proofErr w:type="spellEnd"/>
      <w:r w:rsidRPr="00526B4C">
        <w:rPr>
          <w:rFonts w:ascii="Times New Roman" w:hAnsi="Times New Roman" w:cs="Times New Roman"/>
          <w:sz w:val="28"/>
          <w:szCs w:val="28"/>
        </w:rPr>
        <w:t>: 1</w:t>
      </w:r>
      <w:proofErr w:type="gramStart"/>
      <w:r w:rsidRPr="00526B4C">
        <w:rPr>
          <w:rFonts w:ascii="Times New Roman" w:hAnsi="Times New Roman" w:cs="Times New Roman"/>
          <w:sz w:val="28"/>
          <w:szCs w:val="28"/>
        </w:rPr>
        <w:t>,8</w:t>
      </w:r>
      <w:proofErr w:type="gramEnd"/>
      <w:r w:rsidRPr="00526B4C">
        <w:rPr>
          <w:rFonts w:ascii="Times New Roman" w:hAnsi="Times New Roman" w:cs="Times New Roman"/>
          <w:sz w:val="28"/>
          <w:szCs w:val="28"/>
        </w:rPr>
        <w:t>-dihydroxy-9,10-anthracenedione</w:t>
      </w:r>
    </w:p>
    <w:p w:rsidR="00526B4C" w:rsidRDefault="00526B4C" w:rsidP="00526B4C">
      <w:pPr>
        <w:spacing w:after="0" w:line="240" w:lineRule="auto"/>
        <w:ind w:firstLine="720"/>
        <w:jc w:val="both"/>
        <w:rPr>
          <w:rFonts w:ascii="Times New Roman" w:hAnsi="Times New Roman" w:cs="Times New Roman"/>
          <w:sz w:val="28"/>
          <w:szCs w:val="28"/>
        </w:rPr>
      </w:pPr>
      <w:proofErr w:type="spellStart"/>
      <w:r w:rsidRPr="00526B4C">
        <w:rPr>
          <w:rFonts w:ascii="Times New Roman" w:hAnsi="Times New Roman" w:cs="Times New Roman"/>
          <w:sz w:val="28"/>
          <w:szCs w:val="28"/>
        </w:rPr>
        <w:t>Anthraquinodisulfonic</w:t>
      </w:r>
      <w:proofErr w:type="spellEnd"/>
      <w:r w:rsidRPr="00526B4C">
        <w:rPr>
          <w:rFonts w:ascii="Times New Roman" w:hAnsi="Times New Roman" w:cs="Times New Roman"/>
          <w:sz w:val="28"/>
          <w:szCs w:val="28"/>
        </w:rPr>
        <w:t xml:space="preserve"> acid, formed during </w:t>
      </w:r>
      <w:proofErr w:type="spellStart"/>
      <w:r w:rsidRPr="00526B4C">
        <w:rPr>
          <w:rFonts w:ascii="Times New Roman" w:hAnsi="Times New Roman" w:cs="Times New Roman"/>
          <w:sz w:val="28"/>
          <w:szCs w:val="28"/>
        </w:rPr>
        <w:t>sulfonation</w:t>
      </w:r>
      <w:proofErr w:type="spellEnd"/>
      <w:r w:rsidRPr="00526B4C">
        <w:rPr>
          <w:rFonts w:ascii="Times New Roman" w:hAnsi="Times New Roman" w:cs="Times New Roman"/>
          <w:sz w:val="28"/>
          <w:szCs w:val="28"/>
        </w:rPr>
        <w:t xml:space="preserve"> of </w:t>
      </w:r>
      <w:proofErr w:type="spellStart"/>
      <w:r w:rsidRPr="00526B4C">
        <w:rPr>
          <w:rFonts w:ascii="Times New Roman" w:hAnsi="Times New Roman" w:cs="Times New Roman"/>
          <w:sz w:val="28"/>
          <w:szCs w:val="28"/>
        </w:rPr>
        <w:t>anthraquinone</w:t>
      </w:r>
      <w:proofErr w:type="spellEnd"/>
      <w:r w:rsidRPr="00526B4C">
        <w:rPr>
          <w:rFonts w:ascii="Times New Roman" w:hAnsi="Times New Roman" w:cs="Times New Roman"/>
          <w:sz w:val="28"/>
          <w:szCs w:val="28"/>
        </w:rPr>
        <w:t xml:space="preserve"> in the presence of mercury salts, is included in alkalization for the synthesis of </w:t>
      </w:r>
      <w:proofErr w:type="spellStart"/>
      <w:r w:rsidRPr="00526B4C">
        <w:rPr>
          <w:rFonts w:ascii="Times New Roman" w:hAnsi="Times New Roman" w:cs="Times New Roman"/>
          <w:sz w:val="28"/>
          <w:szCs w:val="28"/>
        </w:rPr>
        <w:t>danthrone</w:t>
      </w:r>
      <w:proofErr w:type="spellEnd"/>
      <w:r w:rsidRPr="00526B4C">
        <w:rPr>
          <w:rFonts w:ascii="Times New Roman" w:hAnsi="Times New Roman" w:cs="Times New Roman"/>
          <w:sz w:val="28"/>
          <w:szCs w:val="28"/>
        </w:rPr>
        <w:t xml:space="preserve">. It is obtained </w:t>
      </w:r>
      <w:proofErr w:type="gramStart"/>
      <w:r w:rsidRPr="00526B4C">
        <w:rPr>
          <w:rFonts w:ascii="Times New Roman" w:hAnsi="Times New Roman" w:cs="Times New Roman"/>
          <w:sz w:val="28"/>
          <w:szCs w:val="28"/>
        </w:rPr>
        <w:t>as a result</w:t>
      </w:r>
      <w:proofErr w:type="gramEnd"/>
      <w:r w:rsidRPr="00526B4C">
        <w:rPr>
          <w:rFonts w:ascii="Times New Roman" w:hAnsi="Times New Roman" w:cs="Times New Roman"/>
          <w:sz w:val="28"/>
          <w:szCs w:val="28"/>
        </w:rPr>
        <w:t xml:space="preserve"> of the reaction of sodium salt with acid.</w:t>
      </w:r>
    </w:p>
    <w:p w:rsidR="00526B4C" w:rsidRDefault="00526B4C" w:rsidP="00526B4C">
      <w:pPr>
        <w:spacing w:after="0" w:line="240" w:lineRule="auto"/>
        <w:ind w:firstLine="720"/>
        <w:jc w:val="both"/>
        <w:rPr>
          <w:rFonts w:ascii="Times New Roman" w:hAnsi="Times New Roman" w:cs="Times New Roman"/>
          <w:sz w:val="28"/>
          <w:szCs w:val="28"/>
        </w:rPr>
      </w:pPr>
      <w:r w:rsidRPr="004A33E7">
        <w:rPr>
          <w:rFonts w:ascii="Times New Roman" w:hAnsi="Times New Roman" w:cs="Times New Roman"/>
          <w:noProof/>
          <w:sz w:val="28"/>
          <w:szCs w:val="28"/>
          <w:lang w:eastAsia="en-GB"/>
        </w:rPr>
        <w:drawing>
          <wp:inline distT="0" distB="0" distL="0" distR="0" wp14:anchorId="0AE5F55B" wp14:editId="33026B2B">
            <wp:extent cx="5731510" cy="940446"/>
            <wp:effectExtent l="0" t="0" r="2540" b="0"/>
            <wp:docPr id="83" name="Рисунок 83" descr="C:\Users\User1\Pictures\dantro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User1\Pictures\dantron sintezi.jpe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31510" cy="940446"/>
                    </a:xfrm>
                    <a:prstGeom prst="rect">
                      <a:avLst/>
                    </a:prstGeom>
                    <a:noFill/>
                    <a:ln>
                      <a:noFill/>
                    </a:ln>
                  </pic:spPr>
                </pic:pic>
              </a:graphicData>
            </a:graphic>
          </wp:inline>
        </w:drawing>
      </w:r>
    </w:p>
    <w:p w:rsidR="00A00CB5" w:rsidRPr="00A00CB5" w:rsidRDefault="00A00CB5" w:rsidP="00A00CB5">
      <w:pPr>
        <w:spacing w:after="0" w:line="240" w:lineRule="auto"/>
        <w:ind w:firstLine="720"/>
        <w:jc w:val="both"/>
        <w:rPr>
          <w:rFonts w:ascii="Times New Roman" w:hAnsi="Times New Roman" w:cs="Times New Roman"/>
          <w:sz w:val="28"/>
          <w:szCs w:val="28"/>
        </w:rPr>
      </w:pPr>
      <w:r w:rsidRPr="00A00CB5">
        <w:rPr>
          <w:rFonts w:ascii="Times New Roman" w:hAnsi="Times New Roman" w:cs="Times New Roman"/>
          <w:sz w:val="28"/>
          <w:szCs w:val="28"/>
        </w:rPr>
        <w:t xml:space="preserve">Compared to glycosides of dantron, which is a derivative of </w:t>
      </w:r>
      <w:proofErr w:type="spellStart"/>
      <w:r w:rsidRPr="00A00CB5">
        <w:rPr>
          <w:rFonts w:ascii="Times New Roman" w:hAnsi="Times New Roman" w:cs="Times New Roman"/>
          <w:sz w:val="28"/>
          <w:szCs w:val="28"/>
        </w:rPr>
        <w:t>anthraquinone</w:t>
      </w:r>
      <w:proofErr w:type="spellEnd"/>
      <w:r w:rsidRPr="00A00CB5">
        <w:rPr>
          <w:rFonts w:ascii="Times New Roman" w:hAnsi="Times New Roman" w:cs="Times New Roman"/>
          <w:sz w:val="28"/>
          <w:szCs w:val="28"/>
        </w:rPr>
        <w:t xml:space="preserve">, it has a weaker effect and stronger toxicity. It does not have a strong laxative effect. It </w:t>
      </w:r>
      <w:proofErr w:type="gramStart"/>
      <w:r w:rsidRPr="00A00CB5">
        <w:rPr>
          <w:rFonts w:ascii="Times New Roman" w:hAnsi="Times New Roman" w:cs="Times New Roman"/>
          <w:sz w:val="28"/>
          <w:szCs w:val="28"/>
        </w:rPr>
        <w:t>is used</w:t>
      </w:r>
      <w:proofErr w:type="gramEnd"/>
      <w:r w:rsidRPr="00A00CB5">
        <w:rPr>
          <w:rFonts w:ascii="Times New Roman" w:hAnsi="Times New Roman" w:cs="Times New Roman"/>
          <w:sz w:val="28"/>
          <w:szCs w:val="28"/>
        </w:rPr>
        <w:t xml:space="preserve"> in the form of tablets and solution.</w:t>
      </w:r>
    </w:p>
    <w:p w:rsidR="00A00CB5" w:rsidRPr="00A00CB5" w:rsidRDefault="00A00CB5" w:rsidP="00A00CB5">
      <w:pPr>
        <w:spacing w:after="0" w:line="240" w:lineRule="auto"/>
        <w:ind w:firstLine="720"/>
        <w:jc w:val="both"/>
        <w:rPr>
          <w:rFonts w:ascii="Times New Roman" w:hAnsi="Times New Roman" w:cs="Times New Roman"/>
          <w:sz w:val="28"/>
          <w:szCs w:val="28"/>
        </w:rPr>
      </w:pPr>
      <w:proofErr w:type="spellStart"/>
      <w:r w:rsidRPr="00A00CB5">
        <w:rPr>
          <w:rFonts w:ascii="Times New Roman" w:hAnsi="Times New Roman" w:cs="Times New Roman"/>
          <w:sz w:val="28"/>
          <w:szCs w:val="28"/>
        </w:rPr>
        <w:t>Casatranol</w:t>
      </w:r>
      <w:proofErr w:type="spellEnd"/>
    </w:p>
    <w:p w:rsidR="00A00CB5" w:rsidRPr="00A00CB5" w:rsidRDefault="00A00CB5" w:rsidP="00A00CB5">
      <w:pPr>
        <w:spacing w:after="0" w:line="240" w:lineRule="auto"/>
        <w:ind w:firstLine="720"/>
        <w:jc w:val="both"/>
        <w:rPr>
          <w:rFonts w:ascii="Times New Roman" w:hAnsi="Times New Roman" w:cs="Times New Roman"/>
          <w:sz w:val="28"/>
          <w:szCs w:val="28"/>
        </w:rPr>
      </w:pPr>
      <w:r w:rsidRPr="00A00CB5">
        <w:rPr>
          <w:rFonts w:ascii="Times New Roman" w:hAnsi="Times New Roman" w:cs="Times New Roman"/>
          <w:sz w:val="28"/>
          <w:szCs w:val="28"/>
        </w:rPr>
        <w:t xml:space="preserve">This is a mixture of glycosides obtained from cascara </w:t>
      </w:r>
      <w:proofErr w:type="spellStart"/>
      <w:proofErr w:type="gramStart"/>
      <w:r w:rsidRPr="00A00CB5">
        <w:rPr>
          <w:rFonts w:ascii="Times New Roman" w:hAnsi="Times New Roman" w:cs="Times New Roman"/>
          <w:sz w:val="28"/>
          <w:szCs w:val="28"/>
        </w:rPr>
        <w:t>sagrada</w:t>
      </w:r>
      <w:proofErr w:type="spellEnd"/>
      <w:r w:rsidRPr="00A00CB5">
        <w:rPr>
          <w:rFonts w:ascii="Times New Roman" w:hAnsi="Times New Roman" w:cs="Times New Roman"/>
          <w:sz w:val="28"/>
          <w:szCs w:val="28"/>
        </w:rPr>
        <w:t>,</w:t>
      </w:r>
      <w:proofErr w:type="gramEnd"/>
      <w:r w:rsidRPr="00A00CB5">
        <w:rPr>
          <w:rFonts w:ascii="Times New Roman" w:hAnsi="Times New Roman" w:cs="Times New Roman"/>
          <w:sz w:val="28"/>
          <w:szCs w:val="28"/>
        </w:rPr>
        <w:t xml:space="preserve"> its laxative effect is stronger than that of cascara.</w:t>
      </w:r>
    </w:p>
    <w:p w:rsidR="00A00CB5" w:rsidRDefault="00A00CB5" w:rsidP="00A00CB5">
      <w:pPr>
        <w:spacing w:after="0" w:line="240" w:lineRule="auto"/>
        <w:ind w:firstLine="720"/>
        <w:jc w:val="both"/>
        <w:rPr>
          <w:rFonts w:ascii="Times New Roman" w:hAnsi="Times New Roman" w:cs="Times New Roman"/>
          <w:sz w:val="28"/>
          <w:szCs w:val="28"/>
        </w:rPr>
      </w:pPr>
      <w:r w:rsidRPr="00A00CB5">
        <w:rPr>
          <w:rFonts w:ascii="Times New Roman" w:hAnsi="Times New Roman" w:cs="Times New Roman"/>
          <w:sz w:val="28"/>
          <w:szCs w:val="28"/>
        </w:rPr>
        <w:t xml:space="preserve">They </w:t>
      </w:r>
      <w:proofErr w:type="gramStart"/>
      <w:r w:rsidRPr="00A00CB5">
        <w:rPr>
          <w:rFonts w:ascii="Times New Roman" w:hAnsi="Times New Roman" w:cs="Times New Roman"/>
          <w:sz w:val="28"/>
          <w:szCs w:val="28"/>
        </w:rPr>
        <w:t>are divided</w:t>
      </w:r>
      <w:proofErr w:type="gramEnd"/>
      <w:r w:rsidRPr="00A00CB5">
        <w:rPr>
          <w:rFonts w:ascii="Times New Roman" w:hAnsi="Times New Roman" w:cs="Times New Roman"/>
          <w:sz w:val="28"/>
          <w:szCs w:val="28"/>
        </w:rPr>
        <w:t xml:space="preserve"> into 3 groups: </w:t>
      </w:r>
      <w:proofErr w:type="spellStart"/>
      <w:r w:rsidRPr="00A00CB5">
        <w:rPr>
          <w:rFonts w:ascii="Times New Roman" w:hAnsi="Times New Roman" w:cs="Times New Roman"/>
          <w:sz w:val="28"/>
          <w:szCs w:val="28"/>
        </w:rPr>
        <w:t>biantrons</w:t>
      </w:r>
      <w:proofErr w:type="spellEnd"/>
      <w:r w:rsidRPr="00A00CB5">
        <w:rPr>
          <w:rFonts w:ascii="Times New Roman" w:hAnsi="Times New Roman" w:cs="Times New Roman"/>
          <w:sz w:val="28"/>
          <w:szCs w:val="28"/>
        </w:rPr>
        <w:t xml:space="preserve">, </w:t>
      </w:r>
      <w:proofErr w:type="spellStart"/>
      <w:r w:rsidRPr="00A00CB5">
        <w:rPr>
          <w:rFonts w:ascii="Times New Roman" w:hAnsi="Times New Roman" w:cs="Times New Roman"/>
          <w:sz w:val="28"/>
          <w:szCs w:val="28"/>
        </w:rPr>
        <w:t>homobiantrons</w:t>
      </w:r>
      <w:proofErr w:type="spellEnd"/>
      <w:r w:rsidRPr="00A00CB5">
        <w:rPr>
          <w:rFonts w:ascii="Times New Roman" w:hAnsi="Times New Roman" w:cs="Times New Roman"/>
          <w:sz w:val="28"/>
          <w:szCs w:val="28"/>
        </w:rPr>
        <w:t xml:space="preserve"> and </w:t>
      </w:r>
      <w:proofErr w:type="spellStart"/>
      <w:r w:rsidRPr="00A00CB5">
        <w:rPr>
          <w:rFonts w:ascii="Times New Roman" w:hAnsi="Times New Roman" w:cs="Times New Roman"/>
          <w:sz w:val="28"/>
          <w:szCs w:val="28"/>
        </w:rPr>
        <w:t>heterobiantrons</w:t>
      </w:r>
      <w:proofErr w:type="spellEnd"/>
      <w:r w:rsidRPr="00A00CB5">
        <w:rPr>
          <w:rFonts w:ascii="Times New Roman" w:hAnsi="Times New Roman" w:cs="Times New Roman"/>
          <w:sz w:val="28"/>
          <w:szCs w:val="28"/>
        </w:rPr>
        <w:t xml:space="preserve">. </w:t>
      </w:r>
      <w:proofErr w:type="spellStart"/>
      <w:r w:rsidRPr="00A00CB5">
        <w:rPr>
          <w:rFonts w:ascii="Times New Roman" w:hAnsi="Times New Roman" w:cs="Times New Roman"/>
          <w:sz w:val="28"/>
          <w:szCs w:val="28"/>
        </w:rPr>
        <w:t>Homoanthrones</w:t>
      </w:r>
      <w:proofErr w:type="spellEnd"/>
      <w:r w:rsidRPr="00A00CB5">
        <w:rPr>
          <w:rFonts w:ascii="Times New Roman" w:hAnsi="Times New Roman" w:cs="Times New Roman"/>
          <w:sz w:val="28"/>
          <w:szCs w:val="28"/>
        </w:rPr>
        <w:t xml:space="preserve"> are formed by dimerization of </w:t>
      </w:r>
      <w:proofErr w:type="gramStart"/>
      <w:r w:rsidRPr="00A00CB5">
        <w:rPr>
          <w:rFonts w:ascii="Times New Roman" w:hAnsi="Times New Roman" w:cs="Times New Roman"/>
          <w:sz w:val="28"/>
          <w:szCs w:val="28"/>
        </w:rPr>
        <w:t>one and the</w:t>
      </w:r>
      <w:proofErr w:type="gramEnd"/>
      <w:r w:rsidRPr="00A00CB5">
        <w:rPr>
          <w:rFonts w:ascii="Times New Roman" w:hAnsi="Times New Roman" w:cs="Times New Roman"/>
          <w:sz w:val="28"/>
          <w:szCs w:val="28"/>
        </w:rPr>
        <w:t xml:space="preserve"> same </w:t>
      </w:r>
      <w:proofErr w:type="spellStart"/>
      <w:r w:rsidRPr="00A00CB5">
        <w:rPr>
          <w:rFonts w:ascii="Times New Roman" w:hAnsi="Times New Roman" w:cs="Times New Roman"/>
          <w:sz w:val="28"/>
          <w:szCs w:val="28"/>
        </w:rPr>
        <w:t>anthrone</w:t>
      </w:r>
      <w:proofErr w:type="spellEnd"/>
      <w:r w:rsidRPr="00A00CB5">
        <w:rPr>
          <w:rFonts w:ascii="Times New Roman" w:hAnsi="Times New Roman" w:cs="Times New Roman"/>
          <w:sz w:val="28"/>
          <w:szCs w:val="28"/>
        </w:rPr>
        <w:t xml:space="preserve">, and </w:t>
      </w:r>
      <w:proofErr w:type="spellStart"/>
      <w:r w:rsidRPr="00A00CB5">
        <w:rPr>
          <w:rFonts w:ascii="Times New Roman" w:hAnsi="Times New Roman" w:cs="Times New Roman"/>
          <w:sz w:val="28"/>
          <w:szCs w:val="28"/>
        </w:rPr>
        <w:t>heteroanthrones</w:t>
      </w:r>
      <w:proofErr w:type="spellEnd"/>
      <w:r w:rsidRPr="00A00CB5">
        <w:rPr>
          <w:rFonts w:ascii="Times New Roman" w:hAnsi="Times New Roman" w:cs="Times New Roman"/>
          <w:sz w:val="28"/>
          <w:szCs w:val="28"/>
        </w:rPr>
        <w:t xml:space="preserve"> are formed by dimerization of two different </w:t>
      </w:r>
      <w:proofErr w:type="spellStart"/>
      <w:r w:rsidRPr="00A00CB5">
        <w:rPr>
          <w:rFonts w:ascii="Times New Roman" w:hAnsi="Times New Roman" w:cs="Times New Roman"/>
          <w:sz w:val="28"/>
          <w:szCs w:val="28"/>
        </w:rPr>
        <w:t>anthrones</w:t>
      </w:r>
      <w:proofErr w:type="spellEnd"/>
      <w:r w:rsidRPr="00A00CB5">
        <w:rPr>
          <w:rFonts w:ascii="Times New Roman" w:hAnsi="Times New Roman" w:cs="Times New Roman"/>
          <w:sz w:val="28"/>
          <w:szCs w:val="28"/>
        </w:rPr>
        <w:t>.</w:t>
      </w:r>
    </w:p>
    <w:p w:rsidR="00A00CB5" w:rsidRDefault="00A00CB5" w:rsidP="00A00CB5">
      <w:pPr>
        <w:spacing w:after="0" w:line="240" w:lineRule="auto"/>
        <w:ind w:firstLine="720"/>
        <w:jc w:val="both"/>
        <w:rPr>
          <w:rFonts w:ascii="Times New Roman" w:hAnsi="Times New Roman" w:cs="Times New Roman"/>
          <w:sz w:val="28"/>
          <w:szCs w:val="28"/>
        </w:rPr>
      </w:pPr>
      <w:r w:rsidRPr="004A33E7">
        <w:rPr>
          <w:rFonts w:ascii="Times New Roman" w:hAnsi="Times New Roman" w:cs="Times New Roman"/>
          <w:noProof/>
          <w:sz w:val="28"/>
          <w:szCs w:val="28"/>
          <w:lang w:eastAsia="en-GB"/>
        </w:rPr>
        <w:drawing>
          <wp:inline distT="0" distB="0" distL="0" distR="0" wp14:anchorId="509705D1" wp14:editId="4CC71677">
            <wp:extent cx="5157749" cy="3821502"/>
            <wp:effectExtent l="0" t="0" r="5080" b="7620"/>
            <wp:docPr id="84" name="Рисунок 84" descr="C:\Users\User1\Pictures\kazantrano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User1\Pictures\kazantranol.jpe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27886" cy="3873468"/>
                    </a:xfrm>
                    <a:prstGeom prst="rect">
                      <a:avLst/>
                    </a:prstGeom>
                    <a:noFill/>
                    <a:ln>
                      <a:noFill/>
                    </a:ln>
                  </pic:spPr>
                </pic:pic>
              </a:graphicData>
            </a:graphic>
          </wp:inline>
        </w:drawing>
      </w:r>
    </w:p>
    <w:p w:rsidR="00A00CB5" w:rsidRDefault="00A00CB5" w:rsidP="00A00CB5">
      <w:pPr>
        <w:spacing w:after="0" w:line="240" w:lineRule="auto"/>
        <w:ind w:firstLine="720"/>
        <w:jc w:val="both"/>
        <w:rPr>
          <w:rFonts w:ascii="Times New Roman" w:hAnsi="Times New Roman" w:cs="Times New Roman"/>
          <w:sz w:val="28"/>
          <w:szCs w:val="28"/>
        </w:rPr>
      </w:pPr>
      <w:r w:rsidRPr="00AF02B6">
        <w:rPr>
          <w:rFonts w:ascii="Times New Roman" w:hAnsi="Times New Roman" w:cs="Times New Roman"/>
          <w:noProof/>
          <w:sz w:val="28"/>
          <w:szCs w:val="28"/>
          <w:lang w:eastAsia="en-GB"/>
        </w:rPr>
        <w:lastRenderedPageBreak/>
        <w:drawing>
          <wp:inline distT="0" distB="0" distL="0" distR="0" wp14:anchorId="3C54C0FA" wp14:editId="1A7C1648">
            <wp:extent cx="5731510" cy="2700028"/>
            <wp:effectExtent l="0" t="0" r="2540" b="5080"/>
            <wp:docPr id="85" name="Рисунок 85" descr="C:\Users\User1\Pictures\antraxinon cedve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er1\Pictures\antraxinon cedvel.jpe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31510" cy="2700028"/>
                    </a:xfrm>
                    <a:prstGeom prst="rect">
                      <a:avLst/>
                    </a:prstGeom>
                    <a:noFill/>
                    <a:ln>
                      <a:noFill/>
                    </a:ln>
                  </pic:spPr>
                </pic:pic>
              </a:graphicData>
            </a:graphic>
          </wp:inline>
        </w:drawing>
      </w:r>
    </w:p>
    <w:p w:rsidR="00A00CB5" w:rsidRPr="00A00CB5" w:rsidRDefault="00A00CB5" w:rsidP="00A00CB5">
      <w:pPr>
        <w:spacing w:after="0" w:line="240" w:lineRule="auto"/>
        <w:ind w:firstLine="720"/>
        <w:jc w:val="both"/>
        <w:rPr>
          <w:rFonts w:ascii="Times New Roman" w:hAnsi="Times New Roman" w:cs="Times New Roman"/>
          <w:sz w:val="28"/>
          <w:szCs w:val="28"/>
        </w:rPr>
      </w:pPr>
      <w:proofErr w:type="spellStart"/>
      <w:r w:rsidRPr="00A00CB5">
        <w:rPr>
          <w:rFonts w:ascii="Times New Roman" w:hAnsi="Times New Roman" w:cs="Times New Roman"/>
          <w:sz w:val="28"/>
          <w:szCs w:val="28"/>
        </w:rPr>
        <w:t>Sennazide</w:t>
      </w:r>
      <w:proofErr w:type="spellEnd"/>
      <w:r w:rsidRPr="00A00CB5">
        <w:rPr>
          <w:rFonts w:ascii="Times New Roman" w:hAnsi="Times New Roman" w:cs="Times New Roman"/>
          <w:sz w:val="28"/>
          <w:szCs w:val="28"/>
        </w:rPr>
        <w:t xml:space="preserve"> A and </w:t>
      </w:r>
      <w:proofErr w:type="spellStart"/>
      <w:r w:rsidRPr="00A00CB5">
        <w:rPr>
          <w:rFonts w:ascii="Times New Roman" w:hAnsi="Times New Roman" w:cs="Times New Roman"/>
          <w:sz w:val="28"/>
          <w:szCs w:val="28"/>
        </w:rPr>
        <w:t>Sennazide</w:t>
      </w:r>
      <w:proofErr w:type="spellEnd"/>
      <w:r w:rsidRPr="00A00CB5">
        <w:rPr>
          <w:rFonts w:ascii="Times New Roman" w:hAnsi="Times New Roman" w:cs="Times New Roman"/>
          <w:sz w:val="28"/>
          <w:szCs w:val="28"/>
        </w:rPr>
        <w:t xml:space="preserve"> B</w:t>
      </w:r>
    </w:p>
    <w:p w:rsidR="00A00CB5" w:rsidRDefault="00A00CB5" w:rsidP="00A00CB5">
      <w:pPr>
        <w:spacing w:after="0" w:line="240" w:lineRule="auto"/>
        <w:ind w:firstLine="720"/>
        <w:jc w:val="both"/>
        <w:rPr>
          <w:rFonts w:ascii="Times New Roman" w:hAnsi="Times New Roman" w:cs="Times New Roman"/>
          <w:sz w:val="28"/>
          <w:szCs w:val="28"/>
        </w:rPr>
      </w:pPr>
      <w:r w:rsidRPr="00A00CB5">
        <w:rPr>
          <w:rFonts w:ascii="Times New Roman" w:hAnsi="Times New Roman" w:cs="Times New Roman"/>
          <w:sz w:val="28"/>
          <w:szCs w:val="28"/>
        </w:rPr>
        <w:t xml:space="preserve">They are pure glycosides obtained from the leaves of Cassia </w:t>
      </w:r>
      <w:proofErr w:type="spellStart"/>
      <w:r w:rsidRPr="00A00CB5">
        <w:rPr>
          <w:rFonts w:ascii="Times New Roman" w:hAnsi="Times New Roman" w:cs="Times New Roman"/>
          <w:sz w:val="28"/>
          <w:szCs w:val="28"/>
        </w:rPr>
        <w:t>senna</w:t>
      </w:r>
      <w:proofErr w:type="spellEnd"/>
      <w:r w:rsidRPr="00A00CB5">
        <w:rPr>
          <w:rFonts w:ascii="Times New Roman" w:hAnsi="Times New Roman" w:cs="Times New Roman"/>
          <w:sz w:val="28"/>
          <w:szCs w:val="28"/>
        </w:rPr>
        <w:t>. Stimulants have the strongest purgative-laxative effects, and their effect appears 8-10 hours after oral intake.</w:t>
      </w:r>
    </w:p>
    <w:p w:rsidR="00FF6B52" w:rsidRDefault="00FF6B52" w:rsidP="00A00CB5">
      <w:pPr>
        <w:spacing w:after="0" w:line="240" w:lineRule="auto"/>
        <w:ind w:firstLine="720"/>
        <w:jc w:val="both"/>
        <w:rPr>
          <w:rFonts w:ascii="Times New Roman" w:hAnsi="Times New Roman" w:cs="Times New Roman"/>
          <w:sz w:val="28"/>
          <w:szCs w:val="28"/>
        </w:rPr>
      </w:pPr>
      <w:r w:rsidRPr="00AF02B6">
        <w:rPr>
          <w:rFonts w:ascii="Times New Roman" w:hAnsi="Times New Roman" w:cs="Times New Roman"/>
          <w:noProof/>
          <w:sz w:val="28"/>
          <w:szCs w:val="28"/>
          <w:lang w:eastAsia="en-GB"/>
        </w:rPr>
        <w:drawing>
          <wp:inline distT="0" distB="0" distL="0" distR="0" wp14:anchorId="06210561" wp14:editId="3BD80B8B">
            <wp:extent cx="5525902" cy="1017917"/>
            <wp:effectExtent l="0" t="0" r="0" b="0"/>
            <wp:docPr id="86" name="Рисунок 86" descr="C:\Users\User1\Pictures\sennozid a və 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User1\Pictures\sennozid a və b.jpe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77597" cy="1027440"/>
                    </a:xfrm>
                    <a:prstGeom prst="rect">
                      <a:avLst/>
                    </a:prstGeom>
                    <a:noFill/>
                    <a:ln>
                      <a:noFill/>
                    </a:ln>
                  </pic:spPr>
                </pic:pic>
              </a:graphicData>
            </a:graphic>
          </wp:inline>
        </w:drawing>
      </w:r>
    </w:p>
    <w:p w:rsidR="00FF6B52" w:rsidRPr="00FF6B52" w:rsidRDefault="00FF6B52" w:rsidP="00FF6B52">
      <w:pPr>
        <w:spacing w:after="0" w:line="240" w:lineRule="auto"/>
        <w:ind w:firstLine="720"/>
        <w:jc w:val="both"/>
        <w:rPr>
          <w:rFonts w:ascii="Times New Roman" w:hAnsi="Times New Roman" w:cs="Times New Roman"/>
          <w:sz w:val="28"/>
          <w:szCs w:val="28"/>
        </w:rPr>
      </w:pPr>
      <w:r w:rsidRPr="00FF6B52">
        <w:rPr>
          <w:rFonts w:ascii="Times New Roman" w:hAnsi="Times New Roman" w:cs="Times New Roman"/>
          <w:sz w:val="28"/>
          <w:szCs w:val="28"/>
        </w:rPr>
        <w:t xml:space="preserve">Glycosides are enzymatically </w:t>
      </w:r>
      <w:proofErr w:type="spellStart"/>
      <w:r w:rsidRPr="00FF6B52">
        <w:rPr>
          <w:rFonts w:ascii="Times New Roman" w:hAnsi="Times New Roman" w:cs="Times New Roman"/>
          <w:sz w:val="28"/>
          <w:szCs w:val="28"/>
        </w:rPr>
        <w:t>hydrolyzed</w:t>
      </w:r>
      <w:proofErr w:type="spellEnd"/>
      <w:r w:rsidRPr="00FF6B52">
        <w:rPr>
          <w:rFonts w:ascii="Times New Roman" w:hAnsi="Times New Roman" w:cs="Times New Roman"/>
          <w:sz w:val="28"/>
          <w:szCs w:val="28"/>
        </w:rPr>
        <w:t xml:space="preserve"> by bacteria in the intestines and become the active structure of 1</w:t>
      </w:r>
      <w:proofErr w:type="gramStart"/>
      <w:r w:rsidRPr="00FF6B52">
        <w:rPr>
          <w:rFonts w:ascii="Times New Roman" w:hAnsi="Times New Roman" w:cs="Times New Roman"/>
          <w:sz w:val="28"/>
          <w:szCs w:val="28"/>
        </w:rPr>
        <w:t>,8</w:t>
      </w:r>
      <w:proofErr w:type="gramEnd"/>
      <w:r w:rsidRPr="00FF6B52">
        <w:rPr>
          <w:rFonts w:ascii="Times New Roman" w:hAnsi="Times New Roman" w:cs="Times New Roman"/>
          <w:sz w:val="28"/>
          <w:szCs w:val="28"/>
        </w:rPr>
        <w:t xml:space="preserve">-dihydroxyanthraquinones. Released </w:t>
      </w:r>
      <w:proofErr w:type="spellStart"/>
      <w:r w:rsidRPr="00FF6B52">
        <w:rPr>
          <w:rFonts w:ascii="Times New Roman" w:hAnsi="Times New Roman" w:cs="Times New Roman"/>
          <w:sz w:val="28"/>
          <w:szCs w:val="28"/>
        </w:rPr>
        <w:t>anthraquinones</w:t>
      </w:r>
      <w:proofErr w:type="spellEnd"/>
      <w:r w:rsidRPr="00FF6B52">
        <w:rPr>
          <w:rFonts w:ascii="Times New Roman" w:hAnsi="Times New Roman" w:cs="Times New Roman"/>
          <w:sz w:val="28"/>
          <w:szCs w:val="28"/>
        </w:rPr>
        <w:t xml:space="preserve"> inhibit </w:t>
      </w:r>
      <w:proofErr w:type="spellStart"/>
      <w:r w:rsidRPr="00FF6B52">
        <w:rPr>
          <w:rFonts w:ascii="Times New Roman" w:hAnsi="Times New Roman" w:cs="Times New Roman"/>
          <w:sz w:val="28"/>
          <w:szCs w:val="28"/>
        </w:rPr>
        <w:t>Na+</w:t>
      </w:r>
      <w:proofErr w:type="gramStart"/>
      <w:r w:rsidRPr="00FF6B52">
        <w:rPr>
          <w:rFonts w:ascii="Times New Roman" w:hAnsi="Times New Roman" w:cs="Times New Roman"/>
          <w:sz w:val="28"/>
          <w:szCs w:val="28"/>
        </w:rPr>
        <w:t>,K</w:t>
      </w:r>
      <w:proofErr w:type="spellEnd"/>
      <w:proofErr w:type="gramEnd"/>
      <w:r w:rsidRPr="00FF6B52">
        <w:rPr>
          <w:rFonts w:ascii="Times New Roman" w:hAnsi="Times New Roman" w:cs="Times New Roman"/>
          <w:sz w:val="28"/>
          <w:szCs w:val="28"/>
        </w:rPr>
        <w:t xml:space="preserve">+-ATPase and prevent water absorption. Free </w:t>
      </w:r>
      <w:proofErr w:type="spellStart"/>
      <w:r w:rsidRPr="00FF6B52">
        <w:rPr>
          <w:rFonts w:ascii="Times New Roman" w:hAnsi="Times New Roman" w:cs="Times New Roman"/>
          <w:sz w:val="28"/>
          <w:szCs w:val="28"/>
        </w:rPr>
        <w:t>anthraquinones</w:t>
      </w:r>
      <w:proofErr w:type="spellEnd"/>
      <w:r w:rsidRPr="00FF6B52">
        <w:rPr>
          <w:rFonts w:ascii="Times New Roman" w:hAnsi="Times New Roman" w:cs="Times New Roman"/>
          <w:sz w:val="28"/>
          <w:szCs w:val="28"/>
        </w:rPr>
        <w:t xml:space="preserve"> that enter the large intestine are partially absorbed and enter the liver. Thus, they affect the small intestine. They </w:t>
      </w:r>
      <w:proofErr w:type="gramStart"/>
      <w:r w:rsidRPr="00FF6B52">
        <w:rPr>
          <w:rFonts w:ascii="Times New Roman" w:hAnsi="Times New Roman" w:cs="Times New Roman"/>
          <w:sz w:val="28"/>
          <w:szCs w:val="28"/>
        </w:rPr>
        <w:t>are excreted</w:t>
      </w:r>
      <w:proofErr w:type="gramEnd"/>
      <w:r w:rsidRPr="00FF6B52">
        <w:rPr>
          <w:rFonts w:ascii="Times New Roman" w:hAnsi="Times New Roman" w:cs="Times New Roman"/>
          <w:sz w:val="28"/>
          <w:szCs w:val="28"/>
        </w:rPr>
        <w:t xml:space="preserve"> by the kidneys and </w:t>
      </w:r>
      <w:proofErr w:type="spellStart"/>
      <w:r w:rsidRPr="00FF6B52">
        <w:rPr>
          <w:rFonts w:ascii="Times New Roman" w:hAnsi="Times New Roman" w:cs="Times New Roman"/>
          <w:sz w:val="28"/>
          <w:szCs w:val="28"/>
        </w:rPr>
        <w:t>color</w:t>
      </w:r>
      <w:proofErr w:type="spellEnd"/>
      <w:r w:rsidRPr="00FF6B52">
        <w:rPr>
          <w:rFonts w:ascii="Times New Roman" w:hAnsi="Times New Roman" w:cs="Times New Roman"/>
          <w:sz w:val="28"/>
          <w:szCs w:val="28"/>
        </w:rPr>
        <w:t xml:space="preserve"> the urine in brown or red </w:t>
      </w:r>
      <w:proofErr w:type="spellStart"/>
      <w:r w:rsidRPr="00FF6B52">
        <w:rPr>
          <w:rFonts w:ascii="Times New Roman" w:hAnsi="Times New Roman" w:cs="Times New Roman"/>
          <w:sz w:val="28"/>
          <w:szCs w:val="28"/>
        </w:rPr>
        <w:t>color</w:t>
      </w:r>
      <w:proofErr w:type="spellEnd"/>
      <w:r w:rsidRPr="00FF6B52">
        <w:rPr>
          <w:rFonts w:ascii="Times New Roman" w:hAnsi="Times New Roman" w:cs="Times New Roman"/>
          <w:sz w:val="28"/>
          <w:szCs w:val="28"/>
        </w:rPr>
        <w:t xml:space="preserve">. This </w:t>
      </w:r>
      <w:proofErr w:type="gramStart"/>
      <w:r w:rsidRPr="00FF6B52">
        <w:rPr>
          <w:rFonts w:ascii="Times New Roman" w:hAnsi="Times New Roman" w:cs="Times New Roman"/>
          <w:sz w:val="28"/>
          <w:szCs w:val="28"/>
        </w:rPr>
        <w:t>is connected</w:t>
      </w:r>
      <w:proofErr w:type="gramEnd"/>
      <w:r w:rsidRPr="00FF6B52">
        <w:rPr>
          <w:rFonts w:ascii="Times New Roman" w:hAnsi="Times New Roman" w:cs="Times New Roman"/>
          <w:sz w:val="28"/>
          <w:szCs w:val="28"/>
        </w:rPr>
        <w:t xml:space="preserve"> with the formation of conjugated metabolites. The reaction of biotransformation of </w:t>
      </w:r>
      <w:proofErr w:type="spellStart"/>
      <w:r w:rsidRPr="00FF6B52">
        <w:rPr>
          <w:rFonts w:ascii="Times New Roman" w:hAnsi="Times New Roman" w:cs="Times New Roman"/>
          <w:sz w:val="28"/>
          <w:szCs w:val="28"/>
        </w:rPr>
        <w:t>sennosite</w:t>
      </w:r>
      <w:proofErr w:type="spellEnd"/>
      <w:r w:rsidRPr="00FF6B52">
        <w:rPr>
          <w:rFonts w:ascii="Times New Roman" w:hAnsi="Times New Roman" w:cs="Times New Roman"/>
          <w:sz w:val="28"/>
          <w:szCs w:val="28"/>
        </w:rPr>
        <w:t xml:space="preserve"> </w:t>
      </w:r>
      <w:proofErr w:type="gramStart"/>
      <w:r w:rsidRPr="00FF6B52">
        <w:rPr>
          <w:rFonts w:ascii="Times New Roman" w:hAnsi="Times New Roman" w:cs="Times New Roman"/>
          <w:sz w:val="28"/>
          <w:szCs w:val="28"/>
        </w:rPr>
        <w:t>is presented</w:t>
      </w:r>
      <w:proofErr w:type="gramEnd"/>
      <w:r w:rsidRPr="00FF6B52">
        <w:rPr>
          <w:rFonts w:ascii="Times New Roman" w:hAnsi="Times New Roman" w:cs="Times New Roman"/>
          <w:sz w:val="28"/>
          <w:szCs w:val="28"/>
        </w:rPr>
        <w:t xml:space="preserve"> below.</w:t>
      </w:r>
    </w:p>
    <w:p w:rsidR="00FF6B52" w:rsidRPr="00FF6B52" w:rsidRDefault="00FF6B52" w:rsidP="00FF6B52">
      <w:pPr>
        <w:spacing w:after="0" w:line="240" w:lineRule="auto"/>
        <w:ind w:firstLine="720"/>
        <w:jc w:val="both"/>
        <w:rPr>
          <w:rFonts w:ascii="Times New Roman" w:hAnsi="Times New Roman" w:cs="Times New Roman"/>
          <w:sz w:val="28"/>
          <w:szCs w:val="28"/>
        </w:rPr>
      </w:pPr>
      <w:r w:rsidRPr="00FF6B52">
        <w:rPr>
          <w:rFonts w:ascii="Times New Roman" w:hAnsi="Times New Roman" w:cs="Times New Roman"/>
          <w:sz w:val="28"/>
          <w:szCs w:val="28"/>
        </w:rPr>
        <w:t>Other stimulants</w:t>
      </w:r>
    </w:p>
    <w:p w:rsidR="00FF6B52" w:rsidRPr="00FF6B52" w:rsidRDefault="00FF6B52" w:rsidP="00FF6B52">
      <w:pPr>
        <w:spacing w:after="0" w:line="240" w:lineRule="auto"/>
        <w:ind w:firstLine="720"/>
        <w:jc w:val="both"/>
        <w:rPr>
          <w:rFonts w:ascii="Times New Roman" w:hAnsi="Times New Roman" w:cs="Times New Roman"/>
          <w:sz w:val="28"/>
          <w:szCs w:val="28"/>
        </w:rPr>
      </w:pPr>
      <w:r w:rsidRPr="00FF6B52">
        <w:rPr>
          <w:rFonts w:ascii="Times New Roman" w:hAnsi="Times New Roman" w:cs="Times New Roman"/>
          <w:sz w:val="28"/>
          <w:szCs w:val="28"/>
        </w:rPr>
        <w:t>Lactulose: 4-O-β-D-</w:t>
      </w:r>
      <w:proofErr w:type="spellStart"/>
      <w:r w:rsidRPr="00FF6B52">
        <w:rPr>
          <w:rFonts w:ascii="Times New Roman" w:hAnsi="Times New Roman" w:cs="Times New Roman"/>
          <w:sz w:val="28"/>
          <w:szCs w:val="28"/>
        </w:rPr>
        <w:t>galactopranosyl</w:t>
      </w:r>
      <w:proofErr w:type="spellEnd"/>
      <w:r w:rsidRPr="00FF6B52">
        <w:rPr>
          <w:rFonts w:ascii="Times New Roman" w:hAnsi="Times New Roman" w:cs="Times New Roman"/>
          <w:sz w:val="28"/>
          <w:szCs w:val="28"/>
        </w:rPr>
        <w:t>-D-fructose</w:t>
      </w:r>
    </w:p>
    <w:p w:rsidR="00FF6B52" w:rsidRDefault="00FF6B52" w:rsidP="00FF6B52">
      <w:pPr>
        <w:spacing w:after="0" w:line="240" w:lineRule="auto"/>
        <w:ind w:firstLine="720"/>
        <w:jc w:val="both"/>
        <w:rPr>
          <w:rFonts w:ascii="Times New Roman" w:hAnsi="Times New Roman" w:cs="Times New Roman"/>
          <w:sz w:val="28"/>
          <w:szCs w:val="28"/>
        </w:rPr>
      </w:pPr>
      <w:r w:rsidRPr="00FF6B52">
        <w:rPr>
          <w:rFonts w:ascii="Times New Roman" w:hAnsi="Times New Roman" w:cs="Times New Roman"/>
          <w:sz w:val="28"/>
          <w:szCs w:val="28"/>
        </w:rPr>
        <w:t xml:space="preserve">This is a synthetic disaccharide, the laxative and laxative effect of which </w:t>
      </w:r>
      <w:proofErr w:type="gramStart"/>
      <w:r w:rsidRPr="00FF6B52">
        <w:rPr>
          <w:rFonts w:ascii="Times New Roman" w:hAnsi="Times New Roman" w:cs="Times New Roman"/>
          <w:sz w:val="28"/>
          <w:szCs w:val="28"/>
        </w:rPr>
        <w:t>has not been fully clarified</w:t>
      </w:r>
      <w:proofErr w:type="gramEnd"/>
      <w:r w:rsidRPr="00FF6B52">
        <w:rPr>
          <w:rFonts w:ascii="Times New Roman" w:hAnsi="Times New Roman" w:cs="Times New Roman"/>
          <w:sz w:val="28"/>
          <w:szCs w:val="28"/>
        </w:rPr>
        <w:t xml:space="preserve">. Being a classic stimulant, it has resistance to the enzyme </w:t>
      </w:r>
      <w:proofErr w:type="spellStart"/>
      <w:r w:rsidRPr="00FF6B52">
        <w:rPr>
          <w:rFonts w:ascii="Times New Roman" w:hAnsi="Times New Roman" w:cs="Times New Roman"/>
          <w:sz w:val="28"/>
          <w:szCs w:val="28"/>
        </w:rPr>
        <w:t>disaccharidase</w:t>
      </w:r>
      <w:proofErr w:type="spellEnd"/>
      <w:r w:rsidRPr="00FF6B52">
        <w:rPr>
          <w:rFonts w:ascii="Times New Roman" w:hAnsi="Times New Roman" w:cs="Times New Roman"/>
          <w:sz w:val="28"/>
          <w:szCs w:val="28"/>
        </w:rPr>
        <w:t xml:space="preserve"> in the small intestine. It </w:t>
      </w:r>
      <w:proofErr w:type="gramStart"/>
      <w:r w:rsidRPr="00FF6B52">
        <w:rPr>
          <w:rFonts w:ascii="Times New Roman" w:hAnsi="Times New Roman" w:cs="Times New Roman"/>
          <w:sz w:val="28"/>
          <w:szCs w:val="28"/>
        </w:rPr>
        <w:t>is converted</w:t>
      </w:r>
      <w:proofErr w:type="gramEnd"/>
      <w:r w:rsidRPr="00FF6B52">
        <w:rPr>
          <w:rFonts w:ascii="Times New Roman" w:hAnsi="Times New Roman" w:cs="Times New Roman"/>
          <w:sz w:val="28"/>
          <w:szCs w:val="28"/>
        </w:rPr>
        <w:t xml:space="preserve"> into vinegar and lactic acid by microorganisms in the large intestine. The irritating and osmotic action of acetic acid on the mucous membrane plays an important role in the occurrence of a laxative effect.</w:t>
      </w:r>
    </w:p>
    <w:p w:rsidR="00FF6B52" w:rsidRDefault="00FF6B52" w:rsidP="00FF6B52">
      <w:pPr>
        <w:spacing w:after="0" w:line="240" w:lineRule="auto"/>
        <w:ind w:firstLine="720"/>
        <w:jc w:val="both"/>
        <w:rPr>
          <w:rFonts w:ascii="Times New Roman" w:hAnsi="Times New Roman" w:cs="Times New Roman"/>
          <w:sz w:val="28"/>
          <w:szCs w:val="28"/>
        </w:rPr>
      </w:pPr>
      <w:r w:rsidRPr="00AF02B6">
        <w:rPr>
          <w:rFonts w:ascii="Times New Roman" w:hAnsi="Times New Roman" w:cs="Times New Roman"/>
          <w:noProof/>
          <w:sz w:val="28"/>
          <w:szCs w:val="28"/>
          <w:lang w:eastAsia="en-GB"/>
        </w:rPr>
        <w:lastRenderedPageBreak/>
        <w:drawing>
          <wp:inline distT="0" distB="0" distL="0" distR="0" wp14:anchorId="726460DE" wp14:editId="0FE5289A">
            <wp:extent cx="2441575" cy="1440815"/>
            <wp:effectExtent l="0" t="0" r="0" b="6985"/>
            <wp:docPr id="87" name="Рисунок 87" descr="C:\Users\User1\Pictures\laktuloza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er1\Pictures\laktuloza quruluş.jpe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41575" cy="1440815"/>
                    </a:xfrm>
                    <a:prstGeom prst="rect">
                      <a:avLst/>
                    </a:prstGeom>
                    <a:noFill/>
                    <a:ln>
                      <a:noFill/>
                    </a:ln>
                  </pic:spPr>
                </pic:pic>
              </a:graphicData>
            </a:graphic>
          </wp:inline>
        </w:drawing>
      </w:r>
    </w:p>
    <w:p w:rsidR="00FF6B52" w:rsidRPr="00FF6B52" w:rsidRDefault="00FF6B52" w:rsidP="00FF6B52">
      <w:pPr>
        <w:spacing w:after="0" w:line="240" w:lineRule="auto"/>
        <w:ind w:firstLine="720"/>
        <w:jc w:val="both"/>
        <w:rPr>
          <w:rFonts w:ascii="Times New Roman" w:hAnsi="Times New Roman" w:cs="Times New Roman"/>
          <w:sz w:val="28"/>
          <w:szCs w:val="28"/>
        </w:rPr>
      </w:pPr>
      <w:proofErr w:type="spellStart"/>
      <w:proofErr w:type="gramStart"/>
      <w:r w:rsidRPr="00FF6B52">
        <w:rPr>
          <w:rFonts w:ascii="Times New Roman" w:hAnsi="Times New Roman" w:cs="Times New Roman"/>
          <w:sz w:val="28"/>
          <w:szCs w:val="28"/>
        </w:rPr>
        <w:t>Lactitol</w:t>
      </w:r>
      <w:proofErr w:type="spellEnd"/>
      <w:r w:rsidRPr="00FF6B52">
        <w:rPr>
          <w:rFonts w:ascii="Times New Roman" w:hAnsi="Times New Roman" w:cs="Times New Roman"/>
          <w:sz w:val="28"/>
          <w:szCs w:val="28"/>
        </w:rPr>
        <w:t xml:space="preserve"> :</w:t>
      </w:r>
      <w:proofErr w:type="gramEnd"/>
      <w:r w:rsidRPr="00FF6B52">
        <w:rPr>
          <w:rFonts w:ascii="Times New Roman" w:hAnsi="Times New Roman" w:cs="Times New Roman"/>
          <w:sz w:val="28"/>
          <w:szCs w:val="28"/>
        </w:rPr>
        <w:t xml:space="preserve"> 4-O-β-D-</w:t>
      </w:r>
      <w:proofErr w:type="spellStart"/>
      <w:r w:rsidRPr="00FF6B52">
        <w:rPr>
          <w:rFonts w:ascii="Times New Roman" w:hAnsi="Times New Roman" w:cs="Times New Roman"/>
          <w:sz w:val="28"/>
          <w:szCs w:val="28"/>
        </w:rPr>
        <w:t>Galactopranosyl</w:t>
      </w:r>
      <w:proofErr w:type="spellEnd"/>
      <w:r w:rsidRPr="00FF6B52">
        <w:rPr>
          <w:rFonts w:ascii="Times New Roman" w:hAnsi="Times New Roman" w:cs="Times New Roman"/>
          <w:sz w:val="28"/>
          <w:szCs w:val="28"/>
        </w:rPr>
        <w:t>-D-</w:t>
      </w:r>
      <w:proofErr w:type="spellStart"/>
      <w:r w:rsidRPr="00FF6B52">
        <w:rPr>
          <w:rFonts w:ascii="Times New Roman" w:hAnsi="Times New Roman" w:cs="Times New Roman"/>
          <w:sz w:val="28"/>
          <w:szCs w:val="28"/>
        </w:rPr>
        <w:t>glucitol</w:t>
      </w:r>
      <w:proofErr w:type="spellEnd"/>
    </w:p>
    <w:p w:rsidR="00FF6B52" w:rsidRDefault="00FF6B52" w:rsidP="00FF6B52">
      <w:pPr>
        <w:spacing w:after="0" w:line="240" w:lineRule="auto"/>
        <w:ind w:firstLine="720"/>
        <w:jc w:val="both"/>
        <w:rPr>
          <w:rFonts w:ascii="Times New Roman" w:hAnsi="Times New Roman" w:cs="Times New Roman"/>
          <w:sz w:val="28"/>
          <w:szCs w:val="28"/>
        </w:rPr>
      </w:pPr>
      <w:proofErr w:type="spellStart"/>
      <w:r w:rsidRPr="00FF6B52">
        <w:rPr>
          <w:rFonts w:ascii="Times New Roman" w:hAnsi="Times New Roman" w:cs="Times New Roman"/>
          <w:sz w:val="28"/>
          <w:szCs w:val="28"/>
        </w:rPr>
        <w:t>Lactitol</w:t>
      </w:r>
      <w:proofErr w:type="spellEnd"/>
      <w:r w:rsidRPr="00FF6B52">
        <w:rPr>
          <w:rFonts w:ascii="Times New Roman" w:hAnsi="Times New Roman" w:cs="Times New Roman"/>
          <w:sz w:val="28"/>
          <w:szCs w:val="28"/>
        </w:rPr>
        <w:t xml:space="preserve"> is formed </w:t>
      </w:r>
      <w:proofErr w:type="gramStart"/>
      <w:r w:rsidRPr="00FF6B52">
        <w:rPr>
          <w:rFonts w:ascii="Times New Roman" w:hAnsi="Times New Roman" w:cs="Times New Roman"/>
          <w:sz w:val="28"/>
          <w:szCs w:val="28"/>
        </w:rPr>
        <w:t>as a result</w:t>
      </w:r>
      <w:proofErr w:type="gramEnd"/>
      <w:r w:rsidRPr="00FF6B52">
        <w:rPr>
          <w:rFonts w:ascii="Times New Roman" w:hAnsi="Times New Roman" w:cs="Times New Roman"/>
          <w:sz w:val="28"/>
          <w:szCs w:val="28"/>
        </w:rPr>
        <w:t xml:space="preserve"> of the reduction of lactose.</w:t>
      </w:r>
    </w:p>
    <w:p w:rsidR="003D5B0A" w:rsidRDefault="003D5B0A" w:rsidP="00FF6B52">
      <w:pPr>
        <w:spacing w:after="0" w:line="240" w:lineRule="auto"/>
        <w:ind w:firstLine="720"/>
        <w:jc w:val="both"/>
        <w:rPr>
          <w:rFonts w:ascii="Times New Roman" w:hAnsi="Times New Roman" w:cs="Times New Roman"/>
          <w:sz w:val="28"/>
          <w:szCs w:val="28"/>
        </w:rPr>
      </w:pPr>
      <w:r w:rsidRPr="00AF02B6">
        <w:rPr>
          <w:rFonts w:ascii="Times New Roman" w:hAnsi="Times New Roman" w:cs="Times New Roman"/>
          <w:noProof/>
          <w:sz w:val="28"/>
          <w:szCs w:val="28"/>
          <w:lang w:eastAsia="en-GB"/>
        </w:rPr>
        <w:drawing>
          <wp:inline distT="0" distB="0" distL="0" distR="0" wp14:anchorId="6E6C1B05" wp14:editId="44557099">
            <wp:extent cx="4822190" cy="1501140"/>
            <wp:effectExtent l="0" t="0" r="0" b="3810"/>
            <wp:docPr id="88" name="Рисунок 88" descr="C:\Users\User1\Pictures\laktito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User1\Pictures\laktitol.jpe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22190" cy="1501140"/>
                    </a:xfrm>
                    <a:prstGeom prst="rect">
                      <a:avLst/>
                    </a:prstGeom>
                    <a:noFill/>
                    <a:ln>
                      <a:noFill/>
                    </a:ln>
                  </pic:spPr>
                </pic:pic>
              </a:graphicData>
            </a:graphic>
          </wp:inline>
        </w:drawing>
      </w:r>
    </w:p>
    <w:p w:rsidR="003D5B0A" w:rsidRPr="003D5B0A" w:rsidRDefault="003D5B0A" w:rsidP="003D5B0A">
      <w:pPr>
        <w:spacing w:after="0" w:line="240" w:lineRule="auto"/>
        <w:ind w:firstLine="720"/>
        <w:jc w:val="both"/>
        <w:rPr>
          <w:rFonts w:ascii="Times New Roman" w:hAnsi="Times New Roman" w:cs="Times New Roman"/>
          <w:sz w:val="28"/>
          <w:szCs w:val="28"/>
        </w:rPr>
      </w:pPr>
      <w:r w:rsidRPr="003D5B0A">
        <w:rPr>
          <w:rFonts w:ascii="Times New Roman" w:hAnsi="Times New Roman" w:cs="Times New Roman"/>
          <w:sz w:val="28"/>
          <w:szCs w:val="28"/>
        </w:rPr>
        <w:t xml:space="preserve">Like lactulose, </w:t>
      </w:r>
      <w:proofErr w:type="gramStart"/>
      <w:r w:rsidRPr="003D5B0A">
        <w:rPr>
          <w:rFonts w:ascii="Times New Roman" w:hAnsi="Times New Roman" w:cs="Times New Roman"/>
          <w:sz w:val="28"/>
          <w:szCs w:val="28"/>
        </w:rPr>
        <w:t>it is a semi-synthetic saccharide that</w:t>
      </w:r>
      <w:proofErr w:type="gramEnd"/>
      <w:r w:rsidRPr="003D5B0A">
        <w:rPr>
          <w:rFonts w:ascii="Times New Roman" w:hAnsi="Times New Roman" w:cs="Times New Roman"/>
          <w:sz w:val="28"/>
          <w:szCs w:val="28"/>
        </w:rPr>
        <w:t xml:space="preserve"> is not absorbed from the gastrointestinal tract. The low pH of the faecal product causes osmotic </w:t>
      </w:r>
      <w:proofErr w:type="spellStart"/>
      <w:r w:rsidRPr="003D5B0A">
        <w:rPr>
          <w:rFonts w:ascii="Times New Roman" w:hAnsi="Times New Roman" w:cs="Times New Roman"/>
          <w:sz w:val="28"/>
          <w:szCs w:val="28"/>
        </w:rPr>
        <w:t>diarrhea</w:t>
      </w:r>
      <w:proofErr w:type="spellEnd"/>
      <w:r w:rsidRPr="003D5B0A">
        <w:rPr>
          <w:rFonts w:ascii="Times New Roman" w:hAnsi="Times New Roman" w:cs="Times New Roman"/>
          <w:sz w:val="28"/>
          <w:szCs w:val="28"/>
        </w:rPr>
        <w:t xml:space="preserve"> and inhibits the growth of ammonia-producing microorganisms.</w:t>
      </w:r>
    </w:p>
    <w:p w:rsidR="003D5B0A" w:rsidRPr="003D5B0A" w:rsidRDefault="003D5B0A" w:rsidP="003D5B0A">
      <w:pPr>
        <w:spacing w:after="0" w:line="240" w:lineRule="auto"/>
        <w:ind w:firstLine="720"/>
        <w:jc w:val="both"/>
        <w:rPr>
          <w:rFonts w:ascii="Times New Roman" w:hAnsi="Times New Roman" w:cs="Times New Roman"/>
          <w:sz w:val="28"/>
          <w:szCs w:val="28"/>
        </w:rPr>
      </w:pPr>
      <w:proofErr w:type="spellStart"/>
      <w:r w:rsidRPr="003D5B0A">
        <w:rPr>
          <w:rFonts w:ascii="Times New Roman" w:hAnsi="Times New Roman" w:cs="Times New Roman"/>
          <w:sz w:val="28"/>
          <w:szCs w:val="28"/>
        </w:rPr>
        <w:t>Oxyphenizatin</w:t>
      </w:r>
      <w:proofErr w:type="spellEnd"/>
      <w:r w:rsidRPr="003D5B0A">
        <w:rPr>
          <w:rFonts w:ascii="Times New Roman" w:hAnsi="Times New Roman" w:cs="Times New Roman"/>
          <w:sz w:val="28"/>
          <w:szCs w:val="28"/>
        </w:rPr>
        <w:t xml:space="preserve"> Acetate (</w:t>
      </w:r>
      <w:proofErr w:type="spellStart"/>
      <w:r w:rsidRPr="003D5B0A">
        <w:rPr>
          <w:rFonts w:ascii="Times New Roman" w:hAnsi="Times New Roman" w:cs="Times New Roman"/>
          <w:sz w:val="28"/>
          <w:szCs w:val="28"/>
        </w:rPr>
        <w:t>Endophenolphthalein</w:t>
      </w:r>
      <w:proofErr w:type="spellEnd"/>
      <w:proofErr w:type="gramStart"/>
      <w:r w:rsidRPr="003D5B0A">
        <w:rPr>
          <w:rFonts w:ascii="Times New Roman" w:hAnsi="Times New Roman" w:cs="Times New Roman"/>
          <w:sz w:val="28"/>
          <w:szCs w:val="28"/>
        </w:rPr>
        <w:t>) :</w:t>
      </w:r>
      <w:proofErr w:type="gramEnd"/>
      <w:r w:rsidRPr="003D5B0A">
        <w:rPr>
          <w:rFonts w:ascii="Times New Roman" w:hAnsi="Times New Roman" w:cs="Times New Roman"/>
          <w:sz w:val="28"/>
          <w:szCs w:val="28"/>
        </w:rPr>
        <w:t xml:space="preserve"> 3,3-Bis-[4-(</w:t>
      </w:r>
      <w:proofErr w:type="spellStart"/>
      <w:r w:rsidRPr="003D5B0A">
        <w:rPr>
          <w:rFonts w:ascii="Times New Roman" w:hAnsi="Times New Roman" w:cs="Times New Roman"/>
          <w:sz w:val="28"/>
          <w:szCs w:val="28"/>
        </w:rPr>
        <w:t>acetoxy</w:t>
      </w:r>
      <w:proofErr w:type="spellEnd"/>
      <w:r w:rsidRPr="003D5B0A">
        <w:rPr>
          <w:rFonts w:ascii="Times New Roman" w:hAnsi="Times New Roman" w:cs="Times New Roman"/>
          <w:sz w:val="28"/>
          <w:szCs w:val="28"/>
        </w:rPr>
        <w:t>)phenyl]-1,3-dihydro-2H-indol-2-one</w:t>
      </w:r>
    </w:p>
    <w:p w:rsidR="003D5B0A" w:rsidRDefault="003D5B0A" w:rsidP="003D5B0A">
      <w:pPr>
        <w:spacing w:after="0" w:line="240" w:lineRule="auto"/>
        <w:ind w:firstLine="720"/>
        <w:jc w:val="both"/>
        <w:rPr>
          <w:rFonts w:ascii="Times New Roman" w:hAnsi="Times New Roman" w:cs="Times New Roman"/>
          <w:noProof/>
          <w:sz w:val="28"/>
          <w:szCs w:val="28"/>
          <w:lang w:eastAsia="en-GB"/>
        </w:rPr>
      </w:pPr>
      <w:proofErr w:type="spellStart"/>
      <w:r w:rsidRPr="003D5B0A">
        <w:rPr>
          <w:rFonts w:ascii="Times New Roman" w:hAnsi="Times New Roman" w:cs="Times New Roman"/>
          <w:sz w:val="28"/>
          <w:szCs w:val="28"/>
        </w:rPr>
        <w:t>Isatin</w:t>
      </w:r>
      <w:proofErr w:type="spellEnd"/>
      <w:r w:rsidRPr="003D5B0A">
        <w:rPr>
          <w:rFonts w:ascii="Times New Roman" w:hAnsi="Times New Roman" w:cs="Times New Roman"/>
          <w:sz w:val="28"/>
          <w:szCs w:val="28"/>
        </w:rPr>
        <w:t xml:space="preserve"> reacts with two molecules of phenol in acidic medium to form 3</w:t>
      </w:r>
      <w:proofErr w:type="gramStart"/>
      <w:r w:rsidRPr="003D5B0A">
        <w:rPr>
          <w:rFonts w:ascii="Times New Roman" w:hAnsi="Times New Roman" w:cs="Times New Roman"/>
          <w:sz w:val="28"/>
          <w:szCs w:val="28"/>
        </w:rPr>
        <w:t>,3</w:t>
      </w:r>
      <w:proofErr w:type="gramEnd"/>
      <w:r w:rsidRPr="003D5B0A">
        <w:rPr>
          <w:rFonts w:ascii="Times New Roman" w:hAnsi="Times New Roman" w:cs="Times New Roman"/>
          <w:sz w:val="28"/>
          <w:szCs w:val="28"/>
        </w:rPr>
        <w:t>-Bis-[4-(</w:t>
      </w:r>
      <w:proofErr w:type="spellStart"/>
      <w:r w:rsidRPr="003D5B0A">
        <w:rPr>
          <w:rFonts w:ascii="Times New Roman" w:hAnsi="Times New Roman" w:cs="Times New Roman"/>
          <w:sz w:val="28"/>
          <w:szCs w:val="28"/>
        </w:rPr>
        <w:t>acetoxy</w:t>
      </w:r>
      <w:proofErr w:type="spellEnd"/>
      <w:r w:rsidRPr="003D5B0A">
        <w:rPr>
          <w:rFonts w:ascii="Times New Roman" w:hAnsi="Times New Roman" w:cs="Times New Roman"/>
          <w:sz w:val="28"/>
          <w:szCs w:val="28"/>
        </w:rPr>
        <w:t xml:space="preserve">)phenyl]-1,3-dihydro-2-indolinone. Acetylation of this compound yields </w:t>
      </w:r>
      <w:proofErr w:type="spellStart"/>
      <w:r w:rsidRPr="003D5B0A">
        <w:rPr>
          <w:rFonts w:ascii="Times New Roman" w:hAnsi="Times New Roman" w:cs="Times New Roman"/>
          <w:sz w:val="28"/>
          <w:szCs w:val="28"/>
        </w:rPr>
        <w:t>oxyphenizatine</w:t>
      </w:r>
      <w:proofErr w:type="spellEnd"/>
      <w:r w:rsidRPr="003D5B0A">
        <w:rPr>
          <w:rFonts w:ascii="Times New Roman" w:hAnsi="Times New Roman" w:cs="Times New Roman"/>
          <w:sz w:val="28"/>
          <w:szCs w:val="28"/>
        </w:rPr>
        <w:t xml:space="preserve"> acetate.</w:t>
      </w:r>
      <w:r w:rsidRPr="003D5B0A">
        <w:rPr>
          <w:rFonts w:ascii="Times New Roman" w:hAnsi="Times New Roman" w:cs="Times New Roman"/>
          <w:noProof/>
          <w:sz w:val="28"/>
          <w:szCs w:val="28"/>
          <w:lang w:eastAsia="en-GB"/>
        </w:rPr>
        <w:t xml:space="preserve"> </w:t>
      </w:r>
      <w:r w:rsidRPr="00AF02B6">
        <w:rPr>
          <w:rFonts w:ascii="Times New Roman" w:hAnsi="Times New Roman" w:cs="Times New Roman"/>
          <w:noProof/>
          <w:sz w:val="28"/>
          <w:szCs w:val="28"/>
          <w:lang w:eastAsia="en-GB"/>
        </w:rPr>
        <w:drawing>
          <wp:inline distT="0" distB="0" distL="0" distR="0" wp14:anchorId="2FCE7045" wp14:editId="1DB5D6F1">
            <wp:extent cx="5731510" cy="1329490"/>
            <wp:effectExtent l="0" t="0" r="2540" b="4445"/>
            <wp:docPr id="89" name="Рисунок 89" descr="C:\Users\User1\Pictures\oksifenaz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er1\Pictures\oksifenazin.jpe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31510" cy="1329490"/>
                    </a:xfrm>
                    <a:prstGeom prst="rect">
                      <a:avLst/>
                    </a:prstGeom>
                    <a:noFill/>
                    <a:ln>
                      <a:noFill/>
                    </a:ln>
                  </pic:spPr>
                </pic:pic>
              </a:graphicData>
            </a:graphic>
          </wp:inline>
        </w:drawing>
      </w:r>
    </w:p>
    <w:p w:rsidR="003D5B0A" w:rsidRPr="003D5B0A" w:rsidRDefault="003D5B0A" w:rsidP="003D5B0A">
      <w:pPr>
        <w:spacing w:after="0" w:line="240" w:lineRule="auto"/>
        <w:ind w:firstLine="720"/>
        <w:jc w:val="both"/>
        <w:rPr>
          <w:rFonts w:ascii="Times New Roman" w:hAnsi="Times New Roman" w:cs="Times New Roman"/>
          <w:sz w:val="28"/>
          <w:szCs w:val="28"/>
        </w:rPr>
      </w:pPr>
      <w:r w:rsidRPr="003D5B0A">
        <w:rPr>
          <w:rFonts w:ascii="Times New Roman" w:hAnsi="Times New Roman" w:cs="Times New Roman"/>
          <w:sz w:val="28"/>
          <w:szCs w:val="28"/>
        </w:rPr>
        <w:t>Use of laxatives and laxatives</w:t>
      </w:r>
    </w:p>
    <w:p w:rsidR="003D5B0A" w:rsidRPr="003D5B0A" w:rsidRDefault="003D5B0A" w:rsidP="003D5B0A">
      <w:pPr>
        <w:spacing w:after="0" w:line="240" w:lineRule="auto"/>
        <w:ind w:firstLine="720"/>
        <w:jc w:val="both"/>
        <w:rPr>
          <w:rFonts w:ascii="Times New Roman" w:hAnsi="Times New Roman" w:cs="Times New Roman"/>
          <w:sz w:val="28"/>
          <w:szCs w:val="28"/>
        </w:rPr>
      </w:pPr>
      <w:r w:rsidRPr="003D5B0A">
        <w:rPr>
          <w:rFonts w:ascii="Times New Roman" w:hAnsi="Times New Roman" w:cs="Times New Roman"/>
          <w:sz w:val="28"/>
          <w:szCs w:val="28"/>
        </w:rPr>
        <w:t xml:space="preserve">Laxatives are drugs that </w:t>
      </w:r>
      <w:proofErr w:type="gramStart"/>
      <w:r w:rsidRPr="003D5B0A">
        <w:rPr>
          <w:rFonts w:ascii="Times New Roman" w:hAnsi="Times New Roman" w:cs="Times New Roman"/>
          <w:sz w:val="28"/>
          <w:szCs w:val="28"/>
        </w:rPr>
        <w:t>must be used</w:t>
      </w:r>
      <w:proofErr w:type="gramEnd"/>
      <w:r w:rsidRPr="003D5B0A">
        <w:rPr>
          <w:rFonts w:ascii="Times New Roman" w:hAnsi="Times New Roman" w:cs="Times New Roman"/>
          <w:sz w:val="28"/>
          <w:szCs w:val="28"/>
        </w:rPr>
        <w:t xml:space="preserve"> for a limited time, except in special cases. Long-term use leads to depression of the function of the large intestine and the rectal reflex. Since chronic constipation occurs due to inactivity, consumption of products with low </w:t>
      </w:r>
      <w:proofErr w:type="spellStart"/>
      <w:r w:rsidRPr="003D5B0A">
        <w:rPr>
          <w:rFonts w:ascii="Times New Roman" w:hAnsi="Times New Roman" w:cs="Times New Roman"/>
          <w:sz w:val="28"/>
          <w:szCs w:val="28"/>
        </w:rPr>
        <w:t>fiber</w:t>
      </w:r>
      <w:proofErr w:type="spellEnd"/>
      <w:r w:rsidRPr="003D5B0A">
        <w:rPr>
          <w:rFonts w:ascii="Times New Roman" w:hAnsi="Times New Roman" w:cs="Times New Roman"/>
          <w:sz w:val="28"/>
          <w:szCs w:val="28"/>
        </w:rPr>
        <w:t xml:space="preserve"> content and insufficient consumption of water, these factors </w:t>
      </w:r>
      <w:proofErr w:type="gramStart"/>
      <w:r w:rsidRPr="003D5B0A">
        <w:rPr>
          <w:rFonts w:ascii="Times New Roman" w:hAnsi="Times New Roman" w:cs="Times New Roman"/>
          <w:sz w:val="28"/>
          <w:szCs w:val="28"/>
        </w:rPr>
        <w:t>should be eliminated</w:t>
      </w:r>
      <w:proofErr w:type="gramEnd"/>
      <w:r w:rsidRPr="003D5B0A">
        <w:rPr>
          <w:rFonts w:ascii="Times New Roman" w:hAnsi="Times New Roman" w:cs="Times New Roman"/>
          <w:sz w:val="28"/>
          <w:szCs w:val="28"/>
        </w:rPr>
        <w:t xml:space="preserve"> first during treatment.</w:t>
      </w:r>
    </w:p>
    <w:p w:rsidR="003D5B0A" w:rsidRPr="003D5B0A" w:rsidRDefault="003D5B0A" w:rsidP="003D5B0A">
      <w:pPr>
        <w:spacing w:after="0" w:line="240" w:lineRule="auto"/>
        <w:ind w:firstLine="720"/>
        <w:jc w:val="both"/>
        <w:rPr>
          <w:rFonts w:ascii="Times New Roman" w:hAnsi="Times New Roman" w:cs="Times New Roman"/>
          <w:sz w:val="28"/>
          <w:szCs w:val="28"/>
        </w:rPr>
      </w:pPr>
      <w:r w:rsidRPr="003D5B0A">
        <w:rPr>
          <w:rFonts w:ascii="Times New Roman" w:hAnsi="Times New Roman" w:cs="Times New Roman"/>
          <w:sz w:val="28"/>
          <w:szCs w:val="28"/>
        </w:rPr>
        <w:t xml:space="preserve">Laxatives </w:t>
      </w:r>
      <w:proofErr w:type="gramStart"/>
      <w:r w:rsidRPr="003D5B0A">
        <w:rPr>
          <w:rFonts w:ascii="Times New Roman" w:hAnsi="Times New Roman" w:cs="Times New Roman"/>
          <w:sz w:val="28"/>
          <w:szCs w:val="28"/>
        </w:rPr>
        <w:t>are more often intended</w:t>
      </w:r>
      <w:proofErr w:type="gramEnd"/>
      <w:r w:rsidRPr="003D5B0A">
        <w:rPr>
          <w:rFonts w:ascii="Times New Roman" w:hAnsi="Times New Roman" w:cs="Times New Roman"/>
          <w:sz w:val="28"/>
          <w:szCs w:val="28"/>
        </w:rPr>
        <w:t xml:space="preserve"> for one-time use, they are taken mainly at night before going to bed, and since their action begins after 6 hours, the patient's sleep is not disturbed by </w:t>
      </w:r>
      <w:proofErr w:type="spellStart"/>
      <w:r w:rsidRPr="003D5B0A">
        <w:rPr>
          <w:rFonts w:ascii="Times New Roman" w:hAnsi="Times New Roman" w:cs="Times New Roman"/>
          <w:sz w:val="28"/>
          <w:szCs w:val="28"/>
        </w:rPr>
        <w:t>diarrhea</w:t>
      </w:r>
      <w:proofErr w:type="spellEnd"/>
      <w:r w:rsidRPr="003D5B0A">
        <w:rPr>
          <w:rFonts w:ascii="Times New Roman" w:hAnsi="Times New Roman" w:cs="Times New Roman"/>
          <w:sz w:val="28"/>
          <w:szCs w:val="28"/>
        </w:rPr>
        <w:t xml:space="preserve">. It </w:t>
      </w:r>
      <w:proofErr w:type="gramStart"/>
      <w:r w:rsidRPr="003D5B0A">
        <w:rPr>
          <w:rFonts w:ascii="Times New Roman" w:hAnsi="Times New Roman" w:cs="Times New Roman"/>
          <w:sz w:val="28"/>
          <w:szCs w:val="28"/>
        </w:rPr>
        <w:t>should not be used</w:t>
      </w:r>
      <w:proofErr w:type="gramEnd"/>
      <w:r w:rsidRPr="003D5B0A">
        <w:rPr>
          <w:rFonts w:ascii="Times New Roman" w:hAnsi="Times New Roman" w:cs="Times New Roman"/>
          <w:sz w:val="28"/>
          <w:szCs w:val="28"/>
        </w:rPr>
        <w:t xml:space="preserve"> in patients with appendicitis and abdominal infection or intestinal obstruction with symptoms such as abdominal pain, fever, nausea and vomiting.</w:t>
      </w:r>
    </w:p>
    <w:p w:rsidR="003D5B0A" w:rsidRPr="003D5B0A" w:rsidRDefault="003D5B0A" w:rsidP="003D5B0A">
      <w:pPr>
        <w:spacing w:after="0" w:line="240" w:lineRule="auto"/>
        <w:ind w:firstLine="720"/>
        <w:jc w:val="both"/>
        <w:rPr>
          <w:rFonts w:ascii="Times New Roman" w:hAnsi="Times New Roman" w:cs="Times New Roman"/>
          <w:sz w:val="28"/>
          <w:szCs w:val="28"/>
        </w:rPr>
      </w:pPr>
      <w:r w:rsidRPr="003D5B0A">
        <w:rPr>
          <w:rFonts w:ascii="Times New Roman" w:hAnsi="Times New Roman" w:cs="Times New Roman"/>
          <w:sz w:val="28"/>
          <w:szCs w:val="28"/>
        </w:rPr>
        <w:t>Indications for the use of laxatives and laxatives</w:t>
      </w:r>
    </w:p>
    <w:p w:rsidR="003D5B0A" w:rsidRPr="003D5B0A" w:rsidRDefault="003D5B0A" w:rsidP="003D5B0A">
      <w:pPr>
        <w:spacing w:after="0" w:line="240" w:lineRule="auto"/>
        <w:ind w:firstLine="720"/>
        <w:jc w:val="both"/>
        <w:rPr>
          <w:rFonts w:ascii="Times New Roman" w:hAnsi="Times New Roman" w:cs="Times New Roman"/>
          <w:sz w:val="28"/>
          <w:szCs w:val="28"/>
        </w:rPr>
      </w:pPr>
      <w:r w:rsidRPr="003D5B0A">
        <w:rPr>
          <w:rFonts w:ascii="Times New Roman" w:hAnsi="Times New Roman" w:cs="Times New Roman"/>
          <w:sz w:val="28"/>
          <w:szCs w:val="28"/>
        </w:rPr>
        <w:lastRenderedPageBreak/>
        <w:t>1) Chronic constipation</w:t>
      </w:r>
    </w:p>
    <w:p w:rsidR="003D5B0A" w:rsidRPr="003D5B0A" w:rsidRDefault="003D5B0A" w:rsidP="003D5B0A">
      <w:pPr>
        <w:spacing w:after="0" w:line="240" w:lineRule="auto"/>
        <w:ind w:firstLine="720"/>
        <w:jc w:val="both"/>
        <w:rPr>
          <w:rFonts w:ascii="Times New Roman" w:hAnsi="Times New Roman" w:cs="Times New Roman"/>
          <w:sz w:val="28"/>
          <w:szCs w:val="28"/>
        </w:rPr>
      </w:pPr>
      <w:r w:rsidRPr="003D5B0A">
        <w:rPr>
          <w:rFonts w:ascii="Times New Roman" w:hAnsi="Times New Roman" w:cs="Times New Roman"/>
          <w:sz w:val="28"/>
          <w:szCs w:val="28"/>
        </w:rPr>
        <w:t>2) Constipation during pregnancy and after childbirth</w:t>
      </w:r>
    </w:p>
    <w:p w:rsidR="003D5B0A" w:rsidRPr="003D5B0A" w:rsidRDefault="003D5B0A" w:rsidP="003D5B0A">
      <w:pPr>
        <w:spacing w:after="0" w:line="240" w:lineRule="auto"/>
        <w:ind w:firstLine="720"/>
        <w:jc w:val="both"/>
        <w:rPr>
          <w:rFonts w:ascii="Times New Roman" w:hAnsi="Times New Roman" w:cs="Times New Roman"/>
          <w:sz w:val="28"/>
          <w:szCs w:val="28"/>
        </w:rPr>
      </w:pPr>
      <w:r w:rsidRPr="003D5B0A">
        <w:rPr>
          <w:rFonts w:ascii="Times New Roman" w:hAnsi="Times New Roman" w:cs="Times New Roman"/>
          <w:sz w:val="28"/>
          <w:szCs w:val="28"/>
        </w:rPr>
        <w:t>3) Constipation caused by drugs</w:t>
      </w:r>
    </w:p>
    <w:p w:rsidR="003D5B0A" w:rsidRPr="003D5B0A" w:rsidRDefault="003D5B0A" w:rsidP="003D5B0A">
      <w:pPr>
        <w:spacing w:after="0" w:line="240" w:lineRule="auto"/>
        <w:ind w:firstLine="720"/>
        <w:jc w:val="both"/>
        <w:rPr>
          <w:rFonts w:ascii="Times New Roman" w:hAnsi="Times New Roman" w:cs="Times New Roman"/>
          <w:sz w:val="28"/>
          <w:szCs w:val="28"/>
        </w:rPr>
      </w:pPr>
      <w:r w:rsidRPr="003D5B0A">
        <w:rPr>
          <w:rFonts w:ascii="Times New Roman" w:hAnsi="Times New Roman" w:cs="Times New Roman"/>
          <w:sz w:val="28"/>
          <w:szCs w:val="28"/>
        </w:rPr>
        <w:t>4) X-ray methods performed in the abdomen (</w:t>
      </w:r>
      <w:proofErr w:type="spellStart"/>
      <w:r w:rsidRPr="003D5B0A">
        <w:rPr>
          <w:rFonts w:ascii="Times New Roman" w:hAnsi="Times New Roman" w:cs="Times New Roman"/>
          <w:sz w:val="28"/>
          <w:szCs w:val="28"/>
        </w:rPr>
        <w:t>rectoscopy</w:t>
      </w:r>
      <w:proofErr w:type="spellEnd"/>
      <w:r w:rsidRPr="003D5B0A">
        <w:rPr>
          <w:rFonts w:ascii="Times New Roman" w:hAnsi="Times New Roman" w:cs="Times New Roman"/>
          <w:sz w:val="28"/>
          <w:szCs w:val="28"/>
        </w:rPr>
        <w:t>, colonoscopy and surgical interventions)</w:t>
      </w:r>
    </w:p>
    <w:p w:rsidR="003D5B0A" w:rsidRPr="003D5B0A" w:rsidRDefault="003D5B0A" w:rsidP="003D5B0A">
      <w:pPr>
        <w:spacing w:after="0" w:line="240" w:lineRule="auto"/>
        <w:ind w:firstLine="720"/>
        <w:jc w:val="both"/>
        <w:rPr>
          <w:rFonts w:ascii="Times New Roman" w:hAnsi="Times New Roman" w:cs="Times New Roman"/>
          <w:sz w:val="28"/>
          <w:szCs w:val="28"/>
        </w:rPr>
      </w:pPr>
      <w:r w:rsidRPr="003D5B0A">
        <w:rPr>
          <w:rFonts w:ascii="Times New Roman" w:hAnsi="Times New Roman" w:cs="Times New Roman"/>
          <w:sz w:val="28"/>
          <w:szCs w:val="28"/>
        </w:rPr>
        <w:t xml:space="preserve">5) Cases of painful defecation, such as </w:t>
      </w:r>
      <w:proofErr w:type="spellStart"/>
      <w:r w:rsidRPr="003D5B0A">
        <w:rPr>
          <w:rFonts w:ascii="Times New Roman" w:hAnsi="Times New Roman" w:cs="Times New Roman"/>
          <w:sz w:val="28"/>
          <w:szCs w:val="28"/>
        </w:rPr>
        <w:t>hemorrhoids</w:t>
      </w:r>
      <w:proofErr w:type="spellEnd"/>
      <w:r w:rsidRPr="003D5B0A">
        <w:rPr>
          <w:rFonts w:ascii="Times New Roman" w:hAnsi="Times New Roman" w:cs="Times New Roman"/>
          <w:sz w:val="28"/>
          <w:szCs w:val="28"/>
        </w:rPr>
        <w:t>, anal fissure and perianal abscess.</w:t>
      </w:r>
    </w:p>
    <w:p w:rsidR="003D5B0A" w:rsidRPr="003D5B0A" w:rsidRDefault="003D5B0A" w:rsidP="003D5B0A">
      <w:pPr>
        <w:spacing w:after="0" w:line="240" w:lineRule="auto"/>
        <w:ind w:firstLine="720"/>
        <w:jc w:val="both"/>
        <w:rPr>
          <w:rFonts w:ascii="Times New Roman" w:hAnsi="Times New Roman" w:cs="Times New Roman"/>
          <w:sz w:val="28"/>
          <w:szCs w:val="28"/>
        </w:rPr>
      </w:pPr>
      <w:r w:rsidRPr="003D5B0A">
        <w:rPr>
          <w:rFonts w:ascii="Times New Roman" w:hAnsi="Times New Roman" w:cs="Times New Roman"/>
          <w:sz w:val="28"/>
          <w:szCs w:val="28"/>
        </w:rPr>
        <w:t>6) Before surgery in patients with aneurysm</w:t>
      </w:r>
    </w:p>
    <w:p w:rsidR="003D5B0A" w:rsidRPr="003D5B0A" w:rsidRDefault="003D5B0A" w:rsidP="003D5B0A">
      <w:pPr>
        <w:spacing w:after="0" w:line="240" w:lineRule="auto"/>
        <w:ind w:firstLine="720"/>
        <w:jc w:val="both"/>
        <w:rPr>
          <w:rFonts w:ascii="Times New Roman" w:hAnsi="Times New Roman" w:cs="Times New Roman"/>
          <w:sz w:val="28"/>
          <w:szCs w:val="28"/>
        </w:rPr>
      </w:pPr>
      <w:r w:rsidRPr="003D5B0A">
        <w:rPr>
          <w:rFonts w:ascii="Times New Roman" w:hAnsi="Times New Roman" w:cs="Times New Roman"/>
          <w:sz w:val="28"/>
          <w:szCs w:val="28"/>
        </w:rPr>
        <w:t>7) Before radiation diagnosis</w:t>
      </w:r>
    </w:p>
    <w:p w:rsidR="003D5B0A" w:rsidRPr="003D5B0A" w:rsidRDefault="003D5B0A" w:rsidP="003D5B0A">
      <w:pPr>
        <w:spacing w:after="0" w:line="240" w:lineRule="auto"/>
        <w:ind w:firstLine="720"/>
        <w:jc w:val="both"/>
        <w:rPr>
          <w:rFonts w:ascii="Times New Roman" w:hAnsi="Times New Roman" w:cs="Times New Roman"/>
          <w:sz w:val="28"/>
          <w:szCs w:val="28"/>
        </w:rPr>
      </w:pPr>
      <w:r w:rsidRPr="003D5B0A">
        <w:rPr>
          <w:rFonts w:ascii="Times New Roman" w:hAnsi="Times New Roman" w:cs="Times New Roman"/>
          <w:sz w:val="28"/>
          <w:szCs w:val="28"/>
        </w:rPr>
        <w:t>8) Drug and food poisoning</w:t>
      </w:r>
    </w:p>
    <w:p w:rsidR="003D5B0A" w:rsidRPr="003D5B0A" w:rsidRDefault="003D5B0A" w:rsidP="003D5B0A">
      <w:pPr>
        <w:spacing w:after="0" w:line="240" w:lineRule="auto"/>
        <w:ind w:firstLine="720"/>
        <w:jc w:val="both"/>
        <w:rPr>
          <w:rFonts w:ascii="Times New Roman" w:hAnsi="Times New Roman" w:cs="Times New Roman"/>
          <w:sz w:val="28"/>
          <w:szCs w:val="28"/>
        </w:rPr>
      </w:pPr>
      <w:r w:rsidRPr="003D5B0A">
        <w:rPr>
          <w:rFonts w:ascii="Times New Roman" w:hAnsi="Times New Roman" w:cs="Times New Roman"/>
          <w:sz w:val="28"/>
          <w:szCs w:val="28"/>
        </w:rPr>
        <w:t>9) Get a fresh stool sample for parasitological diagnostics.</w:t>
      </w:r>
    </w:p>
    <w:p w:rsidR="003D5B0A" w:rsidRPr="003D5B0A" w:rsidRDefault="003D5B0A" w:rsidP="003D5B0A">
      <w:pPr>
        <w:spacing w:after="0" w:line="240" w:lineRule="auto"/>
        <w:ind w:firstLine="720"/>
        <w:jc w:val="both"/>
        <w:rPr>
          <w:rFonts w:ascii="Times New Roman" w:hAnsi="Times New Roman" w:cs="Times New Roman"/>
          <w:sz w:val="28"/>
          <w:szCs w:val="28"/>
        </w:rPr>
      </w:pPr>
      <w:r w:rsidRPr="003D5B0A">
        <w:rPr>
          <w:rFonts w:ascii="Times New Roman" w:hAnsi="Times New Roman" w:cs="Times New Roman"/>
          <w:sz w:val="28"/>
          <w:szCs w:val="28"/>
        </w:rPr>
        <w:t>10) With complex treatment with anthelmintic drugs</w:t>
      </w:r>
    </w:p>
    <w:p w:rsidR="003D5B0A" w:rsidRPr="003D5B0A" w:rsidRDefault="003D5B0A" w:rsidP="003D5B0A">
      <w:pPr>
        <w:spacing w:after="0" w:line="240" w:lineRule="auto"/>
        <w:ind w:firstLine="720"/>
        <w:jc w:val="both"/>
        <w:rPr>
          <w:rFonts w:ascii="Times New Roman" w:hAnsi="Times New Roman" w:cs="Times New Roman"/>
          <w:sz w:val="28"/>
          <w:szCs w:val="28"/>
        </w:rPr>
      </w:pPr>
      <w:r w:rsidRPr="003D5B0A">
        <w:rPr>
          <w:rFonts w:ascii="Times New Roman" w:hAnsi="Times New Roman" w:cs="Times New Roman"/>
          <w:sz w:val="28"/>
          <w:szCs w:val="28"/>
        </w:rPr>
        <w:t>Expected side effects of laxatives and laxatives</w:t>
      </w:r>
    </w:p>
    <w:p w:rsidR="003D5B0A" w:rsidRPr="003D5B0A" w:rsidRDefault="003D5B0A" w:rsidP="003D5B0A">
      <w:pPr>
        <w:spacing w:after="0" w:line="240" w:lineRule="auto"/>
        <w:ind w:firstLine="720"/>
        <w:jc w:val="both"/>
        <w:rPr>
          <w:rFonts w:ascii="Times New Roman" w:hAnsi="Times New Roman" w:cs="Times New Roman"/>
          <w:sz w:val="28"/>
          <w:szCs w:val="28"/>
        </w:rPr>
      </w:pPr>
      <w:r w:rsidRPr="003D5B0A">
        <w:rPr>
          <w:rFonts w:ascii="Times New Roman" w:hAnsi="Times New Roman" w:cs="Times New Roman"/>
          <w:sz w:val="28"/>
          <w:szCs w:val="28"/>
        </w:rPr>
        <w:t xml:space="preserve">1) Dehydration, </w:t>
      </w:r>
      <w:proofErr w:type="spellStart"/>
      <w:r w:rsidRPr="003D5B0A">
        <w:rPr>
          <w:rFonts w:ascii="Times New Roman" w:hAnsi="Times New Roman" w:cs="Times New Roman"/>
          <w:sz w:val="28"/>
          <w:szCs w:val="28"/>
        </w:rPr>
        <w:t>hypokalemia</w:t>
      </w:r>
      <w:proofErr w:type="spellEnd"/>
      <w:r w:rsidRPr="003D5B0A">
        <w:rPr>
          <w:rFonts w:ascii="Times New Roman" w:hAnsi="Times New Roman" w:cs="Times New Roman"/>
          <w:sz w:val="28"/>
          <w:szCs w:val="28"/>
        </w:rPr>
        <w:t xml:space="preserve">, </w:t>
      </w:r>
      <w:proofErr w:type="spellStart"/>
      <w:r w:rsidRPr="003D5B0A">
        <w:rPr>
          <w:rFonts w:ascii="Times New Roman" w:hAnsi="Times New Roman" w:cs="Times New Roman"/>
          <w:sz w:val="28"/>
          <w:szCs w:val="28"/>
        </w:rPr>
        <w:t>hypoaldosteronism</w:t>
      </w:r>
      <w:proofErr w:type="spellEnd"/>
      <w:r w:rsidRPr="003D5B0A">
        <w:rPr>
          <w:rFonts w:ascii="Times New Roman" w:hAnsi="Times New Roman" w:cs="Times New Roman"/>
          <w:sz w:val="28"/>
          <w:szCs w:val="28"/>
        </w:rPr>
        <w:t xml:space="preserve"> caused by long-term use of laxatives</w:t>
      </w:r>
    </w:p>
    <w:p w:rsidR="003D5B0A" w:rsidRPr="003D5B0A" w:rsidRDefault="003D5B0A" w:rsidP="003D5B0A">
      <w:pPr>
        <w:spacing w:after="0" w:line="240" w:lineRule="auto"/>
        <w:ind w:firstLine="720"/>
        <w:jc w:val="both"/>
        <w:rPr>
          <w:rFonts w:ascii="Times New Roman" w:hAnsi="Times New Roman" w:cs="Times New Roman"/>
          <w:sz w:val="28"/>
          <w:szCs w:val="28"/>
        </w:rPr>
      </w:pPr>
      <w:r w:rsidRPr="003D5B0A">
        <w:rPr>
          <w:rFonts w:ascii="Times New Roman" w:hAnsi="Times New Roman" w:cs="Times New Roman"/>
          <w:sz w:val="28"/>
          <w:szCs w:val="28"/>
        </w:rPr>
        <w:t>2) Hypoalbuminemia caused by enteropathy in the large intestine</w:t>
      </w:r>
    </w:p>
    <w:p w:rsidR="003D5B0A" w:rsidRPr="003D5B0A" w:rsidRDefault="003D5B0A" w:rsidP="003D5B0A">
      <w:pPr>
        <w:spacing w:after="0" w:line="240" w:lineRule="auto"/>
        <w:ind w:firstLine="720"/>
        <w:jc w:val="both"/>
        <w:rPr>
          <w:rFonts w:ascii="Times New Roman" w:hAnsi="Times New Roman" w:cs="Times New Roman"/>
          <w:sz w:val="28"/>
          <w:szCs w:val="28"/>
        </w:rPr>
      </w:pPr>
      <w:r w:rsidRPr="003D5B0A">
        <w:rPr>
          <w:rFonts w:ascii="Times New Roman" w:hAnsi="Times New Roman" w:cs="Times New Roman"/>
          <w:sz w:val="28"/>
          <w:szCs w:val="28"/>
        </w:rPr>
        <w:t xml:space="preserve">3) Deficiency of vitamins, </w:t>
      </w:r>
      <w:proofErr w:type="spellStart"/>
      <w:r w:rsidRPr="003D5B0A">
        <w:rPr>
          <w:rFonts w:ascii="Times New Roman" w:hAnsi="Times New Roman" w:cs="Times New Roman"/>
          <w:sz w:val="28"/>
          <w:szCs w:val="28"/>
        </w:rPr>
        <w:t>osteomalacia</w:t>
      </w:r>
      <w:proofErr w:type="spellEnd"/>
    </w:p>
    <w:p w:rsidR="003D5B0A" w:rsidRPr="003D5B0A" w:rsidRDefault="003D5B0A" w:rsidP="003D5B0A">
      <w:pPr>
        <w:spacing w:after="0" w:line="240" w:lineRule="auto"/>
        <w:ind w:firstLine="720"/>
        <w:jc w:val="both"/>
        <w:rPr>
          <w:rFonts w:ascii="Times New Roman" w:hAnsi="Times New Roman" w:cs="Times New Roman"/>
          <w:sz w:val="28"/>
          <w:szCs w:val="28"/>
        </w:rPr>
      </w:pPr>
      <w:r w:rsidRPr="003D5B0A">
        <w:rPr>
          <w:rFonts w:ascii="Times New Roman" w:hAnsi="Times New Roman" w:cs="Times New Roman"/>
          <w:sz w:val="28"/>
          <w:szCs w:val="28"/>
        </w:rPr>
        <w:t xml:space="preserve">4) Intestinal bleeding </w:t>
      </w:r>
      <w:proofErr w:type="gramStart"/>
      <w:r w:rsidRPr="003D5B0A">
        <w:rPr>
          <w:rFonts w:ascii="Times New Roman" w:hAnsi="Times New Roman" w:cs="Times New Roman"/>
          <w:sz w:val="28"/>
          <w:szCs w:val="28"/>
        </w:rPr>
        <w:t>can be observed</w:t>
      </w:r>
      <w:proofErr w:type="gramEnd"/>
      <w:r w:rsidRPr="003D5B0A">
        <w:rPr>
          <w:rFonts w:ascii="Times New Roman" w:hAnsi="Times New Roman" w:cs="Times New Roman"/>
          <w:sz w:val="28"/>
          <w:szCs w:val="28"/>
        </w:rPr>
        <w:t xml:space="preserve"> with acute appendicitis, typhoid fever, intestinal trauma, necrosis and ulcers.</w:t>
      </w:r>
    </w:p>
    <w:p w:rsidR="003D5B0A" w:rsidRPr="003D5B0A" w:rsidRDefault="003D5B0A" w:rsidP="003D5B0A">
      <w:pPr>
        <w:spacing w:after="0" w:line="240" w:lineRule="auto"/>
        <w:ind w:firstLine="720"/>
        <w:jc w:val="both"/>
        <w:rPr>
          <w:rFonts w:ascii="Times New Roman" w:hAnsi="Times New Roman" w:cs="Times New Roman"/>
          <w:sz w:val="28"/>
          <w:szCs w:val="28"/>
        </w:rPr>
      </w:pPr>
      <w:r w:rsidRPr="003D5B0A">
        <w:rPr>
          <w:rFonts w:ascii="Times New Roman" w:hAnsi="Times New Roman" w:cs="Times New Roman"/>
          <w:sz w:val="28"/>
          <w:szCs w:val="28"/>
        </w:rPr>
        <w:t>5) Risk of premature birth towards the end of pregnancy</w:t>
      </w:r>
    </w:p>
    <w:p w:rsidR="003D5B0A" w:rsidRPr="003D5B0A" w:rsidRDefault="003D5B0A" w:rsidP="003D5B0A">
      <w:pPr>
        <w:spacing w:after="0" w:line="240" w:lineRule="auto"/>
        <w:ind w:firstLine="720"/>
        <w:jc w:val="both"/>
        <w:rPr>
          <w:rFonts w:ascii="Times New Roman" w:hAnsi="Times New Roman" w:cs="Times New Roman"/>
          <w:sz w:val="28"/>
          <w:szCs w:val="28"/>
        </w:rPr>
      </w:pPr>
      <w:r w:rsidRPr="003D5B0A">
        <w:rPr>
          <w:rFonts w:ascii="Times New Roman" w:hAnsi="Times New Roman" w:cs="Times New Roman"/>
          <w:sz w:val="28"/>
          <w:szCs w:val="28"/>
        </w:rPr>
        <w:t xml:space="preserve">6) Risk of </w:t>
      </w:r>
      <w:proofErr w:type="spellStart"/>
      <w:r w:rsidRPr="003D5B0A">
        <w:rPr>
          <w:rFonts w:ascii="Times New Roman" w:hAnsi="Times New Roman" w:cs="Times New Roman"/>
          <w:sz w:val="28"/>
          <w:szCs w:val="28"/>
        </w:rPr>
        <w:t>diarrhea</w:t>
      </w:r>
      <w:proofErr w:type="spellEnd"/>
      <w:r w:rsidRPr="003D5B0A">
        <w:rPr>
          <w:rFonts w:ascii="Times New Roman" w:hAnsi="Times New Roman" w:cs="Times New Roman"/>
          <w:sz w:val="28"/>
          <w:szCs w:val="28"/>
        </w:rPr>
        <w:t xml:space="preserve"> in a child during lactation</w:t>
      </w:r>
    </w:p>
    <w:p w:rsidR="003D5B0A" w:rsidRDefault="003D5B0A" w:rsidP="003D5B0A">
      <w:pPr>
        <w:spacing w:after="0" w:line="240" w:lineRule="auto"/>
        <w:ind w:firstLine="720"/>
        <w:jc w:val="both"/>
        <w:rPr>
          <w:rFonts w:ascii="Times New Roman" w:hAnsi="Times New Roman" w:cs="Times New Roman"/>
          <w:sz w:val="28"/>
          <w:szCs w:val="28"/>
        </w:rPr>
      </w:pPr>
      <w:r w:rsidRPr="003D5B0A">
        <w:rPr>
          <w:rFonts w:ascii="Times New Roman" w:hAnsi="Times New Roman" w:cs="Times New Roman"/>
          <w:sz w:val="28"/>
          <w:szCs w:val="28"/>
        </w:rPr>
        <w:t>7) Constipation and irreversible damage to the colon</w:t>
      </w:r>
    </w:p>
    <w:p w:rsidR="00F11367" w:rsidRPr="00F11367" w:rsidRDefault="00F11367" w:rsidP="00F11367">
      <w:pPr>
        <w:spacing w:after="0" w:line="240" w:lineRule="auto"/>
        <w:ind w:firstLine="720"/>
        <w:jc w:val="both"/>
        <w:rPr>
          <w:rFonts w:ascii="Times New Roman" w:hAnsi="Times New Roman" w:cs="Times New Roman"/>
          <w:sz w:val="28"/>
          <w:szCs w:val="28"/>
        </w:rPr>
      </w:pPr>
      <w:r w:rsidRPr="00F11367">
        <w:rPr>
          <w:rFonts w:ascii="Times New Roman" w:hAnsi="Times New Roman" w:cs="Times New Roman"/>
          <w:sz w:val="28"/>
          <w:szCs w:val="28"/>
        </w:rPr>
        <w:t>Antidiarrheal drugs</w:t>
      </w:r>
    </w:p>
    <w:p w:rsidR="00F11367" w:rsidRPr="00F11367" w:rsidRDefault="00F11367" w:rsidP="00F11367">
      <w:pPr>
        <w:spacing w:after="0" w:line="240" w:lineRule="auto"/>
        <w:ind w:firstLine="720"/>
        <w:jc w:val="both"/>
        <w:rPr>
          <w:rFonts w:ascii="Times New Roman" w:hAnsi="Times New Roman" w:cs="Times New Roman"/>
          <w:sz w:val="28"/>
          <w:szCs w:val="28"/>
        </w:rPr>
      </w:pPr>
      <w:proofErr w:type="spellStart"/>
      <w:r w:rsidRPr="00F11367">
        <w:rPr>
          <w:rFonts w:ascii="Times New Roman" w:hAnsi="Times New Roman" w:cs="Times New Roman"/>
          <w:sz w:val="28"/>
          <w:szCs w:val="28"/>
        </w:rPr>
        <w:t>Diarrhea</w:t>
      </w:r>
      <w:proofErr w:type="spellEnd"/>
      <w:r w:rsidRPr="00F11367">
        <w:rPr>
          <w:rFonts w:ascii="Times New Roman" w:hAnsi="Times New Roman" w:cs="Times New Roman"/>
          <w:sz w:val="28"/>
          <w:szCs w:val="28"/>
        </w:rPr>
        <w:t xml:space="preserve"> is a condition characterized by liquefaction of </w:t>
      </w:r>
      <w:proofErr w:type="spellStart"/>
      <w:r w:rsidRPr="00F11367">
        <w:rPr>
          <w:rFonts w:ascii="Times New Roman" w:hAnsi="Times New Roman" w:cs="Times New Roman"/>
          <w:sz w:val="28"/>
          <w:szCs w:val="28"/>
        </w:rPr>
        <w:t>fecal</w:t>
      </w:r>
      <w:proofErr w:type="spellEnd"/>
      <w:r w:rsidRPr="00F11367">
        <w:rPr>
          <w:rFonts w:ascii="Times New Roman" w:hAnsi="Times New Roman" w:cs="Times New Roman"/>
          <w:sz w:val="28"/>
          <w:szCs w:val="28"/>
        </w:rPr>
        <w:t xml:space="preserve"> masses and increased intensity of defecation. Acute </w:t>
      </w:r>
      <w:proofErr w:type="spellStart"/>
      <w:r w:rsidRPr="00F11367">
        <w:rPr>
          <w:rFonts w:ascii="Times New Roman" w:hAnsi="Times New Roman" w:cs="Times New Roman"/>
          <w:sz w:val="28"/>
          <w:szCs w:val="28"/>
        </w:rPr>
        <w:t>diarrhea</w:t>
      </w:r>
      <w:proofErr w:type="spellEnd"/>
      <w:r w:rsidRPr="00F11367">
        <w:rPr>
          <w:rFonts w:ascii="Times New Roman" w:hAnsi="Times New Roman" w:cs="Times New Roman"/>
          <w:sz w:val="28"/>
          <w:szCs w:val="28"/>
        </w:rPr>
        <w:t xml:space="preserve"> causes abdominal pain, loss of water and electrolytes, which leads to dehydration, </w:t>
      </w:r>
      <w:proofErr w:type="spellStart"/>
      <w:r w:rsidRPr="00F11367">
        <w:rPr>
          <w:rFonts w:ascii="Times New Roman" w:hAnsi="Times New Roman" w:cs="Times New Roman"/>
          <w:sz w:val="28"/>
          <w:szCs w:val="28"/>
        </w:rPr>
        <w:t>hypokalemia</w:t>
      </w:r>
      <w:proofErr w:type="spellEnd"/>
      <w:r w:rsidRPr="00F11367">
        <w:rPr>
          <w:rFonts w:ascii="Times New Roman" w:hAnsi="Times New Roman" w:cs="Times New Roman"/>
          <w:sz w:val="28"/>
          <w:szCs w:val="28"/>
        </w:rPr>
        <w:t xml:space="preserve"> and metabolic acidosis. Loss of water and electrolytes in chronic </w:t>
      </w:r>
      <w:proofErr w:type="spellStart"/>
      <w:r w:rsidRPr="00F11367">
        <w:rPr>
          <w:rFonts w:ascii="Times New Roman" w:hAnsi="Times New Roman" w:cs="Times New Roman"/>
          <w:sz w:val="28"/>
          <w:szCs w:val="28"/>
        </w:rPr>
        <w:t>diarrhea</w:t>
      </w:r>
      <w:proofErr w:type="spellEnd"/>
      <w:r w:rsidRPr="00F11367">
        <w:rPr>
          <w:rFonts w:ascii="Times New Roman" w:hAnsi="Times New Roman" w:cs="Times New Roman"/>
          <w:sz w:val="28"/>
          <w:szCs w:val="28"/>
        </w:rPr>
        <w:t xml:space="preserve"> causes </w:t>
      </w:r>
      <w:proofErr w:type="spellStart"/>
      <w:r w:rsidRPr="00F11367">
        <w:rPr>
          <w:rFonts w:ascii="Times New Roman" w:hAnsi="Times New Roman" w:cs="Times New Roman"/>
          <w:sz w:val="28"/>
          <w:szCs w:val="28"/>
        </w:rPr>
        <w:t>hypovitaminosis</w:t>
      </w:r>
      <w:proofErr w:type="spellEnd"/>
      <w:r w:rsidRPr="00F11367">
        <w:rPr>
          <w:rFonts w:ascii="Times New Roman" w:hAnsi="Times New Roman" w:cs="Times New Roman"/>
          <w:sz w:val="28"/>
          <w:szCs w:val="28"/>
        </w:rPr>
        <w:t xml:space="preserve"> and </w:t>
      </w:r>
      <w:proofErr w:type="spellStart"/>
      <w:r w:rsidRPr="00F11367">
        <w:rPr>
          <w:rFonts w:ascii="Times New Roman" w:hAnsi="Times New Roman" w:cs="Times New Roman"/>
          <w:sz w:val="28"/>
          <w:szCs w:val="28"/>
        </w:rPr>
        <w:t>anemia</w:t>
      </w:r>
      <w:proofErr w:type="spellEnd"/>
      <w:r w:rsidRPr="00F11367">
        <w:rPr>
          <w:rFonts w:ascii="Times New Roman" w:hAnsi="Times New Roman" w:cs="Times New Roman"/>
          <w:sz w:val="28"/>
          <w:szCs w:val="28"/>
        </w:rPr>
        <w:t>.</w:t>
      </w:r>
    </w:p>
    <w:p w:rsidR="00F11367" w:rsidRPr="00F11367" w:rsidRDefault="00F11367" w:rsidP="00F11367">
      <w:pPr>
        <w:spacing w:after="0" w:line="240" w:lineRule="auto"/>
        <w:ind w:firstLine="720"/>
        <w:jc w:val="both"/>
        <w:rPr>
          <w:rFonts w:ascii="Times New Roman" w:hAnsi="Times New Roman" w:cs="Times New Roman"/>
          <w:sz w:val="28"/>
          <w:szCs w:val="28"/>
        </w:rPr>
      </w:pPr>
      <w:proofErr w:type="gramStart"/>
      <w:r w:rsidRPr="00F11367">
        <w:rPr>
          <w:rFonts w:ascii="Times New Roman" w:hAnsi="Times New Roman" w:cs="Times New Roman"/>
          <w:sz w:val="28"/>
          <w:szCs w:val="28"/>
        </w:rPr>
        <w:t>There are many factors that</w:t>
      </w:r>
      <w:proofErr w:type="gramEnd"/>
      <w:r w:rsidRPr="00F11367">
        <w:rPr>
          <w:rFonts w:ascii="Times New Roman" w:hAnsi="Times New Roman" w:cs="Times New Roman"/>
          <w:sz w:val="28"/>
          <w:szCs w:val="28"/>
        </w:rPr>
        <w:t xml:space="preserve"> cause </w:t>
      </w:r>
      <w:proofErr w:type="spellStart"/>
      <w:r w:rsidRPr="00F11367">
        <w:rPr>
          <w:rFonts w:ascii="Times New Roman" w:hAnsi="Times New Roman" w:cs="Times New Roman"/>
          <w:sz w:val="28"/>
          <w:szCs w:val="28"/>
        </w:rPr>
        <w:t>diarrhea</w:t>
      </w:r>
      <w:proofErr w:type="spellEnd"/>
      <w:r w:rsidRPr="00F11367">
        <w:rPr>
          <w:rFonts w:ascii="Times New Roman" w:hAnsi="Times New Roman" w:cs="Times New Roman"/>
          <w:sz w:val="28"/>
          <w:szCs w:val="28"/>
        </w:rPr>
        <w:t xml:space="preserve">. It is caused by foreign pathogenic organisms, toxins, infections, functions of the stomach, pancreas, </w:t>
      </w:r>
      <w:proofErr w:type="gramStart"/>
      <w:r w:rsidRPr="00F11367">
        <w:rPr>
          <w:rFonts w:ascii="Times New Roman" w:hAnsi="Times New Roman" w:cs="Times New Roman"/>
          <w:sz w:val="28"/>
          <w:szCs w:val="28"/>
        </w:rPr>
        <w:t>biliary</w:t>
      </w:r>
      <w:proofErr w:type="gramEnd"/>
      <w:r w:rsidRPr="00F11367">
        <w:rPr>
          <w:rFonts w:ascii="Times New Roman" w:hAnsi="Times New Roman" w:cs="Times New Roman"/>
          <w:sz w:val="28"/>
          <w:szCs w:val="28"/>
        </w:rPr>
        <w:t xml:space="preserve"> tract of the intestinal flora.</w:t>
      </w:r>
    </w:p>
    <w:p w:rsidR="00F11367" w:rsidRPr="00F11367" w:rsidRDefault="00F11367" w:rsidP="00F11367">
      <w:pPr>
        <w:spacing w:after="0" w:line="240" w:lineRule="auto"/>
        <w:ind w:firstLine="720"/>
        <w:jc w:val="both"/>
        <w:rPr>
          <w:rFonts w:ascii="Times New Roman" w:hAnsi="Times New Roman" w:cs="Times New Roman"/>
          <w:sz w:val="28"/>
          <w:szCs w:val="28"/>
        </w:rPr>
      </w:pPr>
      <w:r w:rsidRPr="00F11367">
        <w:rPr>
          <w:rFonts w:ascii="Times New Roman" w:hAnsi="Times New Roman" w:cs="Times New Roman"/>
          <w:sz w:val="28"/>
          <w:szCs w:val="28"/>
        </w:rPr>
        <w:t xml:space="preserve">Antidiarrheal drugs </w:t>
      </w:r>
      <w:proofErr w:type="gramStart"/>
      <w:r w:rsidRPr="00F11367">
        <w:rPr>
          <w:rFonts w:ascii="Times New Roman" w:hAnsi="Times New Roman" w:cs="Times New Roman"/>
          <w:sz w:val="28"/>
          <w:szCs w:val="28"/>
        </w:rPr>
        <w:t>are divided</w:t>
      </w:r>
      <w:proofErr w:type="gramEnd"/>
      <w:r w:rsidRPr="00F11367">
        <w:rPr>
          <w:rFonts w:ascii="Times New Roman" w:hAnsi="Times New Roman" w:cs="Times New Roman"/>
          <w:sz w:val="28"/>
          <w:szCs w:val="28"/>
        </w:rPr>
        <w:t xml:space="preserve"> into two groups: specific and non-specific.</w:t>
      </w:r>
    </w:p>
    <w:p w:rsidR="00F11367" w:rsidRPr="00F11367" w:rsidRDefault="00F11367" w:rsidP="00F11367">
      <w:pPr>
        <w:spacing w:after="0" w:line="240" w:lineRule="auto"/>
        <w:ind w:firstLine="720"/>
        <w:jc w:val="both"/>
        <w:rPr>
          <w:rFonts w:ascii="Times New Roman" w:hAnsi="Times New Roman" w:cs="Times New Roman"/>
          <w:sz w:val="28"/>
          <w:szCs w:val="28"/>
        </w:rPr>
      </w:pPr>
      <w:r w:rsidRPr="00F11367">
        <w:rPr>
          <w:rFonts w:ascii="Times New Roman" w:hAnsi="Times New Roman" w:cs="Times New Roman"/>
          <w:sz w:val="28"/>
          <w:szCs w:val="28"/>
        </w:rPr>
        <w:t xml:space="preserve">Specific antidiarrheal drugs </w:t>
      </w:r>
      <w:proofErr w:type="gramStart"/>
      <w:r w:rsidRPr="00F11367">
        <w:rPr>
          <w:rFonts w:ascii="Times New Roman" w:hAnsi="Times New Roman" w:cs="Times New Roman"/>
          <w:sz w:val="28"/>
          <w:szCs w:val="28"/>
        </w:rPr>
        <w:t>are used</w:t>
      </w:r>
      <w:proofErr w:type="gramEnd"/>
      <w:r w:rsidRPr="00F11367">
        <w:rPr>
          <w:rFonts w:ascii="Times New Roman" w:hAnsi="Times New Roman" w:cs="Times New Roman"/>
          <w:sz w:val="28"/>
          <w:szCs w:val="28"/>
        </w:rPr>
        <w:t xml:space="preserve"> in the treatment of </w:t>
      </w:r>
      <w:proofErr w:type="spellStart"/>
      <w:r w:rsidRPr="00F11367">
        <w:rPr>
          <w:rFonts w:ascii="Times New Roman" w:hAnsi="Times New Roman" w:cs="Times New Roman"/>
          <w:sz w:val="28"/>
          <w:szCs w:val="28"/>
        </w:rPr>
        <w:t>diarrhea</w:t>
      </w:r>
      <w:proofErr w:type="spellEnd"/>
      <w:r w:rsidRPr="00F11367">
        <w:rPr>
          <w:rFonts w:ascii="Times New Roman" w:hAnsi="Times New Roman" w:cs="Times New Roman"/>
          <w:sz w:val="28"/>
          <w:szCs w:val="28"/>
        </w:rPr>
        <w:t xml:space="preserve"> caused by pathogenic microorganisms, toxic substances found in food products, medicines and other causes of </w:t>
      </w:r>
      <w:proofErr w:type="spellStart"/>
      <w:r w:rsidRPr="00F11367">
        <w:rPr>
          <w:rFonts w:ascii="Times New Roman" w:hAnsi="Times New Roman" w:cs="Times New Roman"/>
          <w:sz w:val="28"/>
          <w:szCs w:val="28"/>
        </w:rPr>
        <w:t>diarrhea</w:t>
      </w:r>
      <w:proofErr w:type="spellEnd"/>
      <w:r w:rsidRPr="00F11367">
        <w:rPr>
          <w:rFonts w:ascii="Times New Roman" w:hAnsi="Times New Roman" w:cs="Times New Roman"/>
          <w:sz w:val="28"/>
          <w:szCs w:val="28"/>
        </w:rPr>
        <w:t xml:space="preserve">. It </w:t>
      </w:r>
      <w:proofErr w:type="gramStart"/>
      <w:r w:rsidRPr="00F11367">
        <w:rPr>
          <w:rFonts w:ascii="Times New Roman" w:hAnsi="Times New Roman" w:cs="Times New Roman"/>
          <w:sz w:val="28"/>
          <w:szCs w:val="28"/>
        </w:rPr>
        <w:t>is known</w:t>
      </w:r>
      <w:proofErr w:type="gramEnd"/>
      <w:r w:rsidRPr="00F11367">
        <w:rPr>
          <w:rFonts w:ascii="Times New Roman" w:hAnsi="Times New Roman" w:cs="Times New Roman"/>
          <w:sz w:val="28"/>
          <w:szCs w:val="28"/>
        </w:rPr>
        <w:t xml:space="preserve"> that human rotavirus is the cause of microbial </w:t>
      </w:r>
      <w:proofErr w:type="spellStart"/>
      <w:r w:rsidRPr="00F11367">
        <w:rPr>
          <w:rFonts w:ascii="Times New Roman" w:hAnsi="Times New Roman" w:cs="Times New Roman"/>
          <w:sz w:val="28"/>
          <w:szCs w:val="28"/>
        </w:rPr>
        <w:t>diarrhea</w:t>
      </w:r>
      <w:proofErr w:type="spellEnd"/>
      <w:r w:rsidRPr="00F11367">
        <w:rPr>
          <w:rFonts w:ascii="Times New Roman" w:hAnsi="Times New Roman" w:cs="Times New Roman"/>
          <w:sz w:val="28"/>
          <w:szCs w:val="28"/>
        </w:rPr>
        <w:t xml:space="preserve">, and no antiviral drug has been found against this virus. For this reason, liquids for oral rehydration </w:t>
      </w:r>
      <w:proofErr w:type="gramStart"/>
      <w:r w:rsidRPr="00F11367">
        <w:rPr>
          <w:rFonts w:ascii="Times New Roman" w:hAnsi="Times New Roman" w:cs="Times New Roman"/>
          <w:sz w:val="28"/>
          <w:szCs w:val="28"/>
        </w:rPr>
        <w:t>are used</w:t>
      </w:r>
      <w:proofErr w:type="gramEnd"/>
      <w:r w:rsidRPr="00F11367">
        <w:rPr>
          <w:rFonts w:ascii="Times New Roman" w:hAnsi="Times New Roman" w:cs="Times New Roman"/>
          <w:sz w:val="28"/>
          <w:szCs w:val="28"/>
        </w:rPr>
        <w:t xml:space="preserve"> in microbiological </w:t>
      </w:r>
      <w:proofErr w:type="spellStart"/>
      <w:r w:rsidRPr="00F11367">
        <w:rPr>
          <w:rFonts w:ascii="Times New Roman" w:hAnsi="Times New Roman" w:cs="Times New Roman"/>
          <w:sz w:val="28"/>
          <w:szCs w:val="28"/>
        </w:rPr>
        <w:t>diarrhea</w:t>
      </w:r>
      <w:proofErr w:type="spellEnd"/>
      <w:r w:rsidRPr="00F11367">
        <w:rPr>
          <w:rFonts w:ascii="Times New Roman" w:hAnsi="Times New Roman" w:cs="Times New Roman"/>
          <w:sz w:val="28"/>
          <w:szCs w:val="28"/>
        </w:rPr>
        <w:t>.</w:t>
      </w:r>
    </w:p>
    <w:p w:rsidR="00F11367" w:rsidRPr="00F11367" w:rsidRDefault="00F11367" w:rsidP="00F11367">
      <w:pPr>
        <w:spacing w:after="0" w:line="240" w:lineRule="auto"/>
        <w:ind w:firstLine="720"/>
        <w:jc w:val="both"/>
        <w:rPr>
          <w:rFonts w:ascii="Times New Roman" w:hAnsi="Times New Roman" w:cs="Times New Roman"/>
          <w:sz w:val="28"/>
          <w:szCs w:val="28"/>
        </w:rPr>
      </w:pPr>
      <w:r w:rsidRPr="00F11367">
        <w:rPr>
          <w:rFonts w:ascii="Times New Roman" w:hAnsi="Times New Roman" w:cs="Times New Roman"/>
          <w:sz w:val="28"/>
          <w:szCs w:val="28"/>
        </w:rPr>
        <w:t xml:space="preserve">Nonspecific antidiarrheal drugs </w:t>
      </w:r>
      <w:proofErr w:type="gramStart"/>
      <w:r w:rsidRPr="00F11367">
        <w:rPr>
          <w:rFonts w:ascii="Times New Roman" w:hAnsi="Times New Roman" w:cs="Times New Roman"/>
          <w:sz w:val="28"/>
          <w:szCs w:val="28"/>
        </w:rPr>
        <w:t>are used</w:t>
      </w:r>
      <w:proofErr w:type="gramEnd"/>
      <w:r w:rsidRPr="00F11367">
        <w:rPr>
          <w:rFonts w:ascii="Times New Roman" w:hAnsi="Times New Roman" w:cs="Times New Roman"/>
          <w:sz w:val="28"/>
          <w:szCs w:val="28"/>
        </w:rPr>
        <w:t xml:space="preserve"> to reduce or eliminate the symptoms of </w:t>
      </w:r>
      <w:proofErr w:type="spellStart"/>
      <w:r w:rsidRPr="00F11367">
        <w:rPr>
          <w:rFonts w:ascii="Times New Roman" w:hAnsi="Times New Roman" w:cs="Times New Roman"/>
          <w:sz w:val="28"/>
          <w:szCs w:val="28"/>
        </w:rPr>
        <w:t>diarrhea</w:t>
      </w:r>
      <w:proofErr w:type="spellEnd"/>
      <w:r w:rsidRPr="00F11367">
        <w:rPr>
          <w:rFonts w:ascii="Times New Roman" w:hAnsi="Times New Roman" w:cs="Times New Roman"/>
          <w:sz w:val="28"/>
          <w:szCs w:val="28"/>
        </w:rPr>
        <w:t xml:space="preserve">. These drugs </w:t>
      </w:r>
      <w:proofErr w:type="gramStart"/>
      <w:r w:rsidRPr="00F11367">
        <w:rPr>
          <w:rFonts w:ascii="Times New Roman" w:hAnsi="Times New Roman" w:cs="Times New Roman"/>
          <w:sz w:val="28"/>
          <w:szCs w:val="28"/>
        </w:rPr>
        <w:t>are divided</w:t>
      </w:r>
      <w:proofErr w:type="gramEnd"/>
      <w:r w:rsidRPr="00F11367">
        <w:rPr>
          <w:rFonts w:ascii="Times New Roman" w:hAnsi="Times New Roman" w:cs="Times New Roman"/>
          <w:sz w:val="28"/>
          <w:szCs w:val="28"/>
        </w:rPr>
        <w:t xml:space="preserve"> into 3 groups according to the mechanism of action.</w:t>
      </w:r>
    </w:p>
    <w:p w:rsidR="00F11367" w:rsidRPr="00F11367" w:rsidRDefault="00F11367" w:rsidP="00F11367">
      <w:pPr>
        <w:spacing w:after="0" w:line="240" w:lineRule="auto"/>
        <w:ind w:firstLine="720"/>
        <w:jc w:val="both"/>
        <w:rPr>
          <w:rFonts w:ascii="Times New Roman" w:hAnsi="Times New Roman" w:cs="Times New Roman"/>
          <w:sz w:val="28"/>
          <w:szCs w:val="28"/>
        </w:rPr>
      </w:pPr>
      <w:r w:rsidRPr="00F11367">
        <w:rPr>
          <w:rFonts w:ascii="Times New Roman" w:hAnsi="Times New Roman" w:cs="Times New Roman"/>
          <w:sz w:val="28"/>
          <w:szCs w:val="28"/>
        </w:rPr>
        <w:t>1) Opiates and other opioids</w:t>
      </w:r>
    </w:p>
    <w:p w:rsidR="00F11367" w:rsidRPr="00F11367" w:rsidRDefault="00F11367" w:rsidP="00F11367">
      <w:pPr>
        <w:spacing w:after="0" w:line="240" w:lineRule="auto"/>
        <w:ind w:firstLine="720"/>
        <w:jc w:val="both"/>
        <w:rPr>
          <w:rFonts w:ascii="Times New Roman" w:hAnsi="Times New Roman" w:cs="Times New Roman"/>
          <w:sz w:val="28"/>
          <w:szCs w:val="28"/>
        </w:rPr>
      </w:pPr>
      <w:r w:rsidRPr="00F11367">
        <w:rPr>
          <w:rFonts w:ascii="Times New Roman" w:hAnsi="Times New Roman" w:cs="Times New Roman"/>
          <w:sz w:val="28"/>
          <w:szCs w:val="28"/>
        </w:rPr>
        <w:t>2) Anticholinergic drugs</w:t>
      </w:r>
    </w:p>
    <w:p w:rsidR="00F11367" w:rsidRPr="00F11367" w:rsidRDefault="00F11367" w:rsidP="00F11367">
      <w:pPr>
        <w:spacing w:after="0" w:line="240" w:lineRule="auto"/>
        <w:ind w:firstLine="720"/>
        <w:jc w:val="both"/>
        <w:rPr>
          <w:rFonts w:ascii="Times New Roman" w:hAnsi="Times New Roman" w:cs="Times New Roman"/>
          <w:sz w:val="28"/>
          <w:szCs w:val="28"/>
        </w:rPr>
      </w:pPr>
      <w:r w:rsidRPr="00F11367">
        <w:rPr>
          <w:rFonts w:ascii="Times New Roman" w:hAnsi="Times New Roman" w:cs="Times New Roman"/>
          <w:sz w:val="28"/>
          <w:szCs w:val="28"/>
        </w:rPr>
        <w:t>3) Adsorbents and mass formers</w:t>
      </w:r>
    </w:p>
    <w:p w:rsidR="00F11367" w:rsidRPr="00F11367" w:rsidRDefault="00F11367" w:rsidP="00F11367">
      <w:pPr>
        <w:spacing w:after="0" w:line="240" w:lineRule="auto"/>
        <w:ind w:firstLine="720"/>
        <w:jc w:val="both"/>
        <w:rPr>
          <w:rFonts w:ascii="Times New Roman" w:hAnsi="Times New Roman" w:cs="Times New Roman"/>
          <w:sz w:val="28"/>
          <w:szCs w:val="28"/>
        </w:rPr>
      </w:pPr>
      <w:r w:rsidRPr="00F11367">
        <w:rPr>
          <w:rFonts w:ascii="Times New Roman" w:hAnsi="Times New Roman" w:cs="Times New Roman"/>
          <w:sz w:val="28"/>
          <w:szCs w:val="28"/>
        </w:rPr>
        <w:lastRenderedPageBreak/>
        <w:t>4) Salts for oral rehydration</w:t>
      </w:r>
    </w:p>
    <w:p w:rsidR="00F11367" w:rsidRPr="00F11367" w:rsidRDefault="00F11367" w:rsidP="00F11367">
      <w:pPr>
        <w:spacing w:after="0" w:line="240" w:lineRule="auto"/>
        <w:ind w:firstLine="720"/>
        <w:jc w:val="both"/>
        <w:rPr>
          <w:rFonts w:ascii="Times New Roman" w:hAnsi="Times New Roman" w:cs="Times New Roman"/>
          <w:sz w:val="28"/>
          <w:szCs w:val="28"/>
        </w:rPr>
      </w:pPr>
      <w:r w:rsidRPr="00F11367">
        <w:rPr>
          <w:rFonts w:ascii="Times New Roman" w:hAnsi="Times New Roman" w:cs="Times New Roman"/>
          <w:sz w:val="28"/>
          <w:szCs w:val="28"/>
        </w:rPr>
        <w:t>5) Preparations used for special treatment</w:t>
      </w:r>
    </w:p>
    <w:p w:rsidR="00F11367" w:rsidRPr="00F11367" w:rsidRDefault="00F11367" w:rsidP="00F11367">
      <w:pPr>
        <w:spacing w:after="0" w:line="240" w:lineRule="auto"/>
        <w:ind w:firstLine="720"/>
        <w:jc w:val="both"/>
        <w:rPr>
          <w:rFonts w:ascii="Times New Roman" w:hAnsi="Times New Roman" w:cs="Times New Roman"/>
          <w:sz w:val="28"/>
          <w:szCs w:val="28"/>
        </w:rPr>
      </w:pPr>
      <w:r w:rsidRPr="00F11367">
        <w:rPr>
          <w:rFonts w:ascii="Times New Roman" w:hAnsi="Times New Roman" w:cs="Times New Roman"/>
          <w:sz w:val="28"/>
          <w:szCs w:val="28"/>
        </w:rPr>
        <w:t xml:space="preserve">a) Antibacterial treatment - </w:t>
      </w:r>
      <w:proofErr w:type="spellStart"/>
      <w:r w:rsidRPr="00F11367">
        <w:rPr>
          <w:rFonts w:ascii="Times New Roman" w:hAnsi="Times New Roman" w:cs="Times New Roman"/>
          <w:sz w:val="28"/>
          <w:szCs w:val="28"/>
        </w:rPr>
        <w:t>Shigella</w:t>
      </w:r>
      <w:proofErr w:type="spellEnd"/>
      <w:r w:rsidRPr="00F11367">
        <w:rPr>
          <w:rFonts w:ascii="Times New Roman" w:hAnsi="Times New Roman" w:cs="Times New Roman"/>
          <w:sz w:val="28"/>
          <w:szCs w:val="28"/>
        </w:rPr>
        <w:t>, Salmonella, Escherichia coli</w:t>
      </w:r>
    </w:p>
    <w:p w:rsidR="00F11367" w:rsidRPr="00F11367" w:rsidRDefault="00F11367" w:rsidP="00F11367">
      <w:pPr>
        <w:spacing w:after="0" w:line="240" w:lineRule="auto"/>
        <w:ind w:firstLine="720"/>
        <w:jc w:val="both"/>
        <w:rPr>
          <w:rFonts w:ascii="Times New Roman" w:hAnsi="Times New Roman" w:cs="Times New Roman"/>
          <w:sz w:val="28"/>
          <w:szCs w:val="28"/>
        </w:rPr>
      </w:pPr>
      <w:r w:rsidRPr="00F11367">
        <w:rPr>
          <w:rFonts w:ascii="Times New Roman" w:hAnsi="Times New Roman" w:cs="Times New Roman"/>
          <w:sz w:val="28"/>
          <w:szCs w:val="28"/>
        </w:rPr>
        <w:t xml:space="preserve">b) </w:t>
      </w:r>
      <w:proofErr w:type="spellStart"/>
      <w:r w:rsidRPr="00F11367">
        <w:rPr>
          <w:rFonts w:ascii="Times New Roman" w:hAnsi="Times New Roman" w:cs="Times New Roman"/>
          <w:sz w:val="28"/>
          <w:szCs w:val="28"/>
        </w:rPr>
        <w:t>Antiprotozoic</w:t>
      </w:r>
      <w:proofErr w:type="spellEnd"/>
      <w:r w:rsidRPr="00F11367">
        <w:rPr>
          <w:rFonts w:ascii="Times New Roman" w:hAnsi="Times New Roman" w:cs="Times New Roman"/>
          <w:sz w:val="28"/>
          <w:szCs w:val="28"/>
        </w:rPr>
        <w:t xml:space="preserve"> treatment-E. </w:t>
      </w:r>
      <w:proofErr w:type="spellStart"/>
      <w:r w:rsidRPr="00F11367">
        <w:rPr>
          <w:rFonts w:ascii="Times New Roman" w:hAnsi="Times New Roman" w:cs="Times New Roman"/>
          <w:sz w:val="28"/>
          <w:szCs w:val="28"/>
        </w:rPr>
        <w:t>Histolytica</w:t>
      </w:r>
      <w:proofErr w:type="spellEnd"/>
      <w:r w:rsidRPr="00F11367">
        <w:rPr>
          <w:rFonts w:ascii="Times New Roman" w:hAnsi="Times New Roman" w:cs="Times New Roman"/>
          <w:sz w:val="28"/>
          <w:szCs w:val="28"/>
        </w:rPr>
        <w:t>, giardia</w:t>
      </w:r>
    </w:p>
    <w:p w:rsidR="00F11367" w:rsidRPr="00F11367" w:rsidRDefault="00F11367" w:rsidP="00F11367">
      <w:pPr>
        <w:spacing w:after="0" w:line="240" w:lineRule="auto"/>
        <w:ind w:firstLine="720"/>
        <w:jc w:val="both"/>
        <w:rPr>
          <w:rFonts w:ascii="Times New Roman" w:hAnsi="Times New Roman" w:cs="Times New Roman"/>
          <w:sz w:val="28"/>
          <w:szCs w:val="28"/>
        </w:rPr>
      </w:pPr>
      <w:r w:rsidRPr="00F11367">
        <w:rPr>
          <w:rFonts w:ascii="Times New Roman" w:hAnsi="Times New Roman" w:cs="Times New Roman"/>
          <w:sz w:val="28"/>
          <w:szCs w:val="28"/>
        </w:rPr>
        <w:t>Pancreatic enzymes</w:t>
      </w:r>
    </w:p>
    <w:p w:rsidR="00F11367" w:rsidRPr="00F11367" w:rsidRDefault="00F11367" w:rsidP="00F11367">
      <w:pPr>
        <w:spacing w:after="0" w:line="240" w:lineRule="auto"/>
        <w:ind w:firstLine="720"/>
        <w:jc w:val="both"/>
        <w:rPr>
          <w:rFonts w:ascii="Times New Roman" w:hAnsi="Times New Roman" w:cs="Times New Roman"/>
          <w:sz w:val="28"/>
          <w:szCs w:val="28"/>
        </w:rPr>
      </w:pPr>
      <w:r w:rsidRPr="00F11367">
        <w:rPr>
          <w:rFonts w:ascii="Times New Roman" w:hAnsi="Times New Roman" w:cs="Times New Roman"/>
          <w:sz w:val="28"/>
          <w:szCs w:val="28"/>
        </w:rPr>
        <w:t>Acetylsalicylic acid-gluten enteropathy, food allergy</w:t>
      </w:r>
    </w:p>
    <w:p w:rsidR="00F11367" w:rsidRPr="00F11367" w:rsidRDefault="00F11367" w:rsidP="00F11367">
      <w:pPr>
        <w:spacing w:after="0" w:line="240" w:lineRule="auto"/>
        <w:ind w:firstLine="720"/>
        <w:jc w:val="both"/>
        <w:rPr>
          <w:rFonts w:ascii="Times New Roman" w:hAnsi="Times New Roman" w:cs="Times New Roman"/>
          <w:sz w:val="28"/>
          <w:szCs w:val="28"/>
        </w:rPr>
      </w:pPr>
      <w:r w:rsidRPr="00F11367">
        <w:rPr>
          <w:rFonts w:ascii="Times New Roman" w:hAnsi="Times New Roman" w:cs="Times New Roman"/>
          <w:sz w:val="28"/>
          <w:szCs w:val="28"/>
        </w:rPr>
        <w:t>Opiates and other opioids</w:t>
      </w:r>
    </w:p>
    <w:p w:rsidR="00F11367" w:rsidRPr="00F11367" w:rsidRDefault="00F11367" w:rsidP="00F11367">
      <w:pPr>
        <w:spacing w:after="0" w:line="240" w:lineRule="auto"/>
        <w:ind w:firstLine="720"/>
        <w:jc w:val="both"/>
        <w:rPr>
          <w:rFonts w:ascii="Times New Roman" w:hAnsi="Times New Roman" w:cs="Times New Roman"/>
          <w:sz w:val="28"/>
          <w:szCs w:val="28"/>
        </w:rPr>
      </w:pPr>
      <w:r w:rsidRPr="00F11367">
        <w:rPr>
          <w:rFonts w:ascii="Times New Roman" w:hAnsi="Times New Roman" w:cs="Times New Roman"/>
          <w:sz w:val="28"/>
          <w:szCs w:val="28"/>
        </w:rPr>
        <w:t xml:space="preserve">They </w:t>
      </w:r>
      <w:proofErr w:type="gramStart"/>
      <w:r w:rsidRPr="00F11367">
        <w:rPr>
          <w:rFonts w:ascii="Times New Roman" w:hAnsi="Times New Roman" w:cs="Times New Roman"/>
          <w:sz w:val="28"/>
          <w:szCs w:val="28"/>
        </w:rPr>
        <w:t>are used</w:t>
      </w:r>
      <w:proofErr w:type="gramEnd"/>
      <w:r w:rsidRPr="00F11367">
        <w:rPr>
          <w:rFonts w:ascii="Times New Roman" w:hAnsi="Times New Roman" w:cs="Times New Roman"/>
          <w:sz w:val="28"/>
          <w:szCs w:val="28"/>
        </w:rPr>
        <w:t xml:space="preserve"> to cause a spasm of the circular muscles of the large intestine, suppress peristalsis and reduce increased fluid secretion. </w:t>
      </w:r>
      <w:proofErr w:type="gramStart"/>
      <w:r w:rsidRPr="00F11367">
        <w:rPr>
          <w:rFonts w:ascii="Times New Roman" w:hAnsi="Times New Roman" w:cs="Times New Roman"/>
          <w:sz w:val="28"/>
          <w:szCs w:val="28"/>
        </w:rPr>
        <w:t>This is a group of antidiarrheal drugs that have the fastest and strongest action.</w:t>
      </w:r>
      <w:proofErr w:type="gramEnd"/>
      <w:r w:rsidRPr="00F11367">
        <w:rPr>
          <w:rFonts w:ascii="Times New Roman" w:hAnsi="Times New Roman" w:cs="Times New Roman"/>
          <w:sz w:val="28"/>
          <w:szCs w:val="28"/>
        </w:rPr>
        <w:t xml:space="preserve"> They have side effects such as dry mouth, nausea, vomiting and headache.</w:t>
      </w:r>
    </w:p>
    <w:p w:rsidR="00F11367" w:rsidRPr="00F11367" w:rsidRDefault="00F11367" w:rsidP="00F11367">
      <w:pPr>
        <w:spacing w:after="0" w:line="240" w:lineRule="auto"/>
        <w:ind w:firstLine="720"/>
        <w:jc w:val="both"/>
        <w:rPr>
          <w:rFonts w:ascii="Times New Roman" w:hAnsi="Times New Roman" w:cs="Times New Roman"/>
          <w:sz w:val="28"/>
          <w:szCs w:val="28"/>
        </w:rPr>
      </w:pPr>
      <w:r w:rsidRPr="00F11367">
        <w:rPr>
          <w:rFonts w:ascii="Times New Roman" w:hAnsi="Times New Roman" w:cs="Times New Roman"/>
          <w:sz w:val="28"/>
          <w:szCs w:val="28"/>
        </w:rPr>
        <w:t>Codeine: (</w:t>
      </w:r>
      <w:proofErr w:type="spellStart"/>
      <w:r w:rsidRPr="00F11367">
        <w:rPr>
          <w:rFonts w:ascii="Times New Roman" w:hAnsi="Times New Roman" w:cs="Times New Roman"/>
          <w:sz w:val="28"/>
          <w:szCs w:val="28"/>
        </w:rPr>
        <w:t>methylmorphine</w:t>
      </w:r>
      <w:proofErr w:type="spellEnd"/>
      <w:r w:rsidRPr="00F11367">
        <w:rPr>
          <w:rFonts w:ascii="Times New Roman" w:hAnsi="Times New Roman" w:cs="Times New Roman"/>
          <w:sz w:val="28"/>
          <w:szCs w:val="28"/>
        </w:rPr>
        <w:t>) (5α</w:t>
      </w:r>
      <w:proofErr w:type="gramStart"/>
      <w:r w:rsidRPr="00F11367">
        <w:rPr>
          <w:rFonts w:ascii="Times New Roman" w:hAnsi="Times New Roman" w:cs="Times New Roman"/>
          <w:sz w:val="28"/>
          <w:szCs w:val="28"/>
        </w:rPr>
        <w:t>,6α</w:t>
      </w:r>
      <w:proofErr w:type="gramEnd"/>
      <w:r w:rsidRPr="00F11367">
        <w:rPr>
          <w:rFonts w:ascii="Times New Roman" w:hAnsi="Times New Roman" w:cs="Times New Roman"/>
          <w:sz w:val="28"/>
          <w:szCs w:val="28"/>
        </w:rPr>
        <w:t>)-7,8-didehydro-4,5-epoxy-3-methoxy-17-methylmorphinan-6-ol</w:t>
      </w:r>
    </w:p>
    <w:p w:rsidR="003D5B0A" w:rsidRDefault="00F11367" w:rsidP="00F11367">
      <w:pPr>
        <w:spacing w:after="0" w:line="240" w:lineRule="auto"/>
        <w:ind w:firstLine="720"/>
        <w:jc w:val="both"/>
        <w:rPr>
          <w:rFonts w:ascii="Times New Roman" w:hAnsi="Times New Roman" w:cs="Times New Roman"/>
          <w:sz w:val="28"/>
          <w:szCs w:val="28"/>
        </w:rPr>
      </w:pPr>
      <w:r w:rsidRPr="00F11367">
        <w:rPr>
          <w:rFonts w:ascii="Times New Roman" w:hAnsi="Times New Roman" w:cs="Times New Roman"/>
          <w:sz w:val="28"/>
          <w:szCs w:val="28"/>
        </w:rPr>
        <w:t xml:space="preserve">Codeine </w:t>
      </w:r>
      <w:proofErr w:type="gramStart"/>
      <w:r w:rsidRPr="00F11367">
        <w:rPr>
          <w:rFonts w:ascii="Times New Roman" w:hAnsi="Times New Roman" w:cs="Times New Roman"/>
          <w:sz w:val="28"/>
          <w:szCs w:val="28"/>
        </w:rPr>
        <w:t>is obtained</w:t>
      </w:r>
      <w:proofErr w:type="gramEnd"/>
      <w:r w:rsidRPr="00F11367">
        <w:rPr>
          <w:rFonts w:ascii="Times New Roman" w:hAnsi="Times New Roman" w:cs="Times New Roman"/>
          <w:sz w:val="28"/>
          <w:szCs w:val="28"/>
        </w:rPr>
        <w:t xml:space="preserve"> by </w:t>
      </w:r>
      <w:proofErr w:type="spellStart"/>
      <w:r w:rsidRPr="00F11367">
        <w:rPr>
          <w:rFonts w:ascii="Times New Roman" w:hAnsi="Times New Roman" w:cs="Times New Roman"/>
          <w:sz w:val="28"/>
          <w:szCs w:val="28"/>
        </w:rPr>
        <w:t>methylating</w:t>
      </w:r>
      <w:proofErr w:type="spellEnd"/>
      <w:r w:rsidRPr="00F11367">
        <w:rPr>
          <w:rFonts w:ascii="Times New Roman" w:hAnsi="Times New Roman" w:cs="Times New Roman"/>
          <w:sz w:val="28"/>
          <w:szCs w:val="28"/>
        </w:rPr>
        <w:t xml:space="preserve"> morphine in an alkaline environment.</w:t>
      </w:r>
    </w:p>
    <w:p w:rsidR="00F11367" w:rsidRDefault="00F11367" w:rsidP="00F11367">
      <w:pPr>
        <w:spacing w:after="0" w:line="240" w:lineRule="auto"/>
        <w:ind w:firstLine="720"/>
        <w:jc w:val="both"/>
        <w:rPr>
          <w:rFonts w:ascii="Times New Roman" w:hAnsi="Times New Roman" w:cs="Times New Roman"/>
          <w:sz w:val="28"/>
          <w:szCs w:val="28"/>
        </w:rPr>
      </w:pPr>
      <w:r w:rsidRPr="00AF02B6">
        <w:rPr>
          <w:rFonts w:ascii="Times New Roman" w:hAnsi="Times New Roman" w:cs="Times New Roman"/>
          <w:noProof/>
          <w:sz w:val="28"/>
          <w:szCs w:val="28"/>
          <w:lang w:eastAsia="en-GB"/>
        </w:rPr>
        <w:drawing>
          <wp:inline distT="0" distB="0" distL="0" distR="0" wp14:anchorId="04E5FB75" wp14:editId="05EC5D92">
            <wp:extent cx="5731510" cy="1649915"/>
            <wp:effectExtent l="0" t="0" r="2540" b="7620"/>
            <wp:docPr id="90" name="Рисунок 90" descr="C:\Users\User1\Pictures\kode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User1\Pictures\kodein.jpe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31510" cy="1649915"/>
                    </a:xfrm>
                    <a:prstGeom prst="rect">
                      <a:avLst/>
                    </a:prstGeom>
                    <a:noFill/>
                    <a:ln>
                      <a:noFill/>
                    </a:ln>
                  </pic:spPr>
                </pic:pic>
              </a:graphicData>
            </a:graphic>
          </wp:inline>
        </w:drawing>
      </w:r>
    </w:p>
    <w:p w:rsidR="00F11367" w:rsidRDefault="00F11367" w:rsidP="00F11367">
      <w:pPr>
        <w:spacing w:after="0" w:line="240" w:lineRule="auto"/>
        <w:ind w:firstLine="720"/>
        <w:jc w:val="both"/>
        <w:rPr>
          <w:rFonts w:ascii="Times New Roman" w:hAnsi="Times New Roman" w:cs="Times New Roman"/>
          <w:sz w:val="28"/>
          <w:szCs w:val="28"/>
        </w:rPr>
      </w:pPr>
      <w:r w:rsidRPr="00F11367">
        <w:rPr>
          <w:rFonts w:ascii="Times New Roman" w:hAnsi="Times New Roman" w:cs="Times New Roman"/>
          <w:sz w:val="28"/>
          <w:szCs w:val="28"/>
        </w:rPr>
        <w:t xml:space="preserve">It </w:t>
      </w:r>
      <w:proofErr w:type="gramStart"/>
      <w:r w:rsidRPr="00F11367">
        <w:rPr>
          <w:rFonts w:ascii="Times New Roman" w:hAnsi="Times New Roman" w:cs="Times New Roman"/>
          <w:sz w:val="28"/>
          <w:szCs w:val="28"/>
        </w:rPr>
        <w:t>has been known</w:t>
      </w:r>
      <w:proofErr w:type="gramEnd"/>
      <w:r w:rsidRPr="00F11367">
        <w:rPr>
          <w:rFonts w:ascii="Times New Roman" w:hAnsi="Times New Roman" w:cs="Times New Roman"/>
          <w:sz w:val="28"/>
          <w:szCs w:val="28"/>
        </w:rPr>
        <w:t xml:space="preserve"> for many years that opium tincture reduces intestinal motility and causes constipation. The motility-inhibiting properties of opiate analgesics </w:t>
      </w:r>
      <w:proofErr w:type="gramStart"/>
      <w:r w:rsidRPr="00F11367">
        <w:rPr>
          <w:rFonts w:ascii="Times New Roman" w:hAnsi="Times New Roman" w:cs="Times New Roman"/>
          <w:sz w:val="28"/>
          <w:szCs w:val="28"/>
        </w:rPr>
        <w:t>were obtained</w:t>
      </w:r>
      <w:proofErr w:type="gramEnd"/>
      <w:r w:rsidRPr="00F11367">
        <w:rPr>
          <w:rFonts w:ascii="Times New Roman" w:hAnsi="Times New Roman" w:cs="Times New Roman"/>
          <w:sz w:val="28"/>
          <w:szCs w:val="28"/>
        </w:rPr>
        <w:t xml:space="preserve"> by combining the action groups of the synthetic opiate analgesic methadone and pethidine.</w:t>
      </w:r>
    </w:p>
    <w:p w:rsidR="00F11367" w:rsidRDefault="00F11367" w:rsidP="00F11367">
      <w:pPr>
        <w:spacing w:after="0" w:line="240" w:lineRule="auto"/>
        <w:ind w:firstLine="720"/>
        <w:jc w:val="both"/>
        <w:rPr>
          <w:rFonts w:ascii="Times New Roman" w:hAnsi="Times New Roman" w:cs="Times New Roman"/>
          <w:sz w:val="28"/>
          <w:szCs w:val="28"/>
        </w:rPr>
      </w:pPr>
      <w:r w:rsidRPr="00AF02B6">
        <w:rPr>
          <w:rFonts w:ascii="Times New Roman" w:hAnsi="Times New Roman" w:cs="Times New Roman"/>
          <w:noProof/>
          <w:sz w:val="28"/>
          <w:szCs w:val="28"/>
          <w:lang w:eastAsia="en-GB"/>
        </w:rPr>
        <w:drawing>
          <wp:inline distT="0" distB="0" distL="0" distR="0" wp14:anchorId="7FE27FC2" wp14:editId="2F4C2678">
            <wp:extent cx="5330825" cy="3252470"/>
            <wp:effectExtent l="0" t="0" r="3175" b="5080"/>
            <wp:docPr id="91" name="Рисунок 91" descr="C:\Users\User1\Pictures\metadon petid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ser1\Pictures\metadon petidin.jpe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30825" cy="3252470"/>
                    </a:xfrm>
                    <a:prstGeom prst="rect">
                      <a:avLst/>
                    </a:prstGeom>
                    <a:noFill/>
                    <a:ln>
                      <a:noFill/>
                    </a:ln>
                  </pic:spPr>
                </pic:pic>
              </a:graphicData>
            </a:graphic>
          </wp:inline>
        </w:drawing>
      </w:r>
    </w:p>
    <w:p w:rsidR="00F11367" w:rsidRPr="00F11367" w:rsidRDefault="00F11367" w:rsidP="00F11367">
      <w:pPr>
        <w:spacing w:after="0" w:line="240" w:lineRule="auto"/>
        <w:ind w:firstLine="720"/>
        <w:jc w:val="both"/>
        <w:rPr>
          <w:rFonts w:ascii="Times New Roman" w:hAnsi="Times New Roman" w:cs="Times New Roman"/>
          <w:sz w:val="28"/>
          <w:szCs w:val="28"/>
        </w:rPr>
      </w:pPr>
      <w:r w:rsidRPr="00F11367">
        <w:rPr>
          <w:rFonts w:ascii="Times New Roman" w:hAnsi="Times New Roman" w:cs="Times New Roman"/>
          <w:sz w:val="28"/>
          <w:szCs w:val="28"/>
        </w:rPr>
        <w:lastRenderedPageBreak/>
        <w:t xml:space="preserve">The first compound obtained is </w:t>
      </w:r>
      <w:proofErr w:type="spellStart"/>
      <w:r w:rsidRPr="00F11367">
        <w:rPr>
          <w:rFonts w:ascii="Times New Roman" w:hAnsi="Times New Roman" w:cs="Times New Roman"/>
          <w:sz w:val="28"/>
          <w:szCs w:val="28"/>
        </w:rPr>
        <w:t>diphenoxylate</w:t>
      </w:r>
      <w:proofErr w:type="spellEnd"/>
      <w:r w:rsidRPr="00F11367">
        <w:rPr>
          <w:rFonts w:ascii="Times New Roman" w:hAnsi="Times New Roman" w:cs="Times New Roman"/>
          <w:sz w:val="28"/>
          <w:szCs w:val="28"/>
        </w:rPr>
        <w:t xml:space="preserve">. New preparations </w:t>
      </w:r>
      <w:proofErr w:type="gramStart"/>
      <w:r w:rsidRPr="00F11367">
        <w:rPr>
          <w:rFonts w:ascii="Times New Roman" w:hAnsi="Times New Roman" w:cs="Times New Roman"/>
          <w:sz w:val="28"/>
          <w:szCs w:val="28"/>
        </w:rPr>
        <w:t>were synthesized</w:t>
      </w:r>
      <w:proofErr w:type="gramEnd"/>
      <w:r w:rsidRPr="00F11367">
        <w:rPr>
          <w:rFonts w:ascii="Times New Roman" w:hAnsi="Times New Roman" w:cs="Times New Roman"/>
          <w:sz w:val="28"/>
          <w:szCs w:val="28"/>
        </w:rPr>
        <w:t xml:space="preserve"> by changing R1 and R2 groups of this compound.</w:t>
      </w:r>
    </w:p>
    <w:p w:rsidR="00F11367" w:rsidRPr="00F11367" w:rsidRDefault="00F11367" w:rsidP="00F11367">
      <w:pPr>
        <w:spacing w:after="0" w:line="240" w:lineRule="auto"/>
        <w:ind w:firstLine="720"/>
        <w:jc w:val="both"/>
        <w:rPr>
          <w:rFonts w:ascii="Times New Roman" w:hAnsi="Times New Roman" w:cs="Times New Roman"/>
          <w:sz w:val="28"/>
          <w:szCs w:val="28"/>
        </w:rPr>
      </w:pPr>
      <w:proofErr w:type="spellStart"/>
      <w:r w:rsidRPr="00F11367">
        <w:rPr>
          <w:rFonts w:ascii="Times New Roman" w:hAnsi="Times New Roman" w:cs="Times New Roman"/>
          <w:sz w:val="28"/>
          <w:szCs w:val="28"/>
        </w:rPr>
        <w:t>Diphenoxin</w:t>
      </w:r>
      <w:proofErr w:type="spellEnd"/>
      <w:r w:rsidRPr="00F11367">
        <w:rPr>
          <w:rFonts w:ascii="Times New Roman" w:hAnsi="Times New Roman" w:cs="Times New Roman"/>
          <w:sz w:val="28"/>
          <w:szCs w:val="28"/>
        </w:rPr>
        <w:t>: 1-(3-Cyano-3</w:t>
      </w:r>
      <w:proofErr w:type="gramStart"/>
      <w:r w:rsidRPr="00F11367">
        <w:rPr>
          <w:rFonts w:ascii="Times New Roman" w:hAnsi="Times New Roman" w:cs="Times New Roman"/>
          <w:sz w:val="28"/>
          <w:szCs w:val="28"/>
        </w:rPr>
        <w:t>,3</w:t>
      </w:r>
      <w:proofErr w:type="gramEnd"/>
      <w:r w:rsidRPr="00F11367">
        <w:rPr>
          <w:rFonts w:ascii="Times New Roman" w:hAnsi="Times New Roman" w:cs="Times New Roman"/>
          <w:sz w:val="28"/>
          <w:szCs w:val="28"/>
        </w:rPr>
        <w:t>-diphenylpropyl)-4-phenylpiperidine-4-carboxylic acid</w:t>
      </w:r>
    </w:p>
    <w:p w:rsidR="00F11367" w:rsidRPr="00F11367" w:rsidRDefault="00F11367" w:rsidP="00F11367">
      <w:pPr>
        <w:spacing w:after="0" w:line="240" w:lineRule="auto"/>
        <w:ind w:firstLine="720"/>
        <w:jc w:val="both"/>
        <w:rPr>
          <w:rFonts w:ascii="Times New Roman" w:hAnsi="Times New Roman" w:cs="Times New Roman"/>
          <w:sz w:val="28"/>
          <w:szCs w:val="28"/>
        </w:rPr>
      </w:pPr>
      <w:proofErr w:type="spellStart"/>
      <w:r w:rsidRPr="00F11367">
        <w:rPr>
          <w:rFonts w:ascii="Times New Roman" w:hAnsi="Times New Roman" w:cs="Times New Roman"/>
          <w:sz w:val="28"/>
          <w:szCs w:val="28"/>
        </w:rPr>
        <w:t>Diphenoxylate</w:t>
      </w:r>
      <w:proofErr w:type="spellEnd"/>
      <w:r w:rsidRPr="00F11367">
        <w:rPr>
          <w:rFonts w:ascii="Times New Roman" w:hAnsi="Times New Roman" w:cs="Times New Roman"/>
          <w:sz w:val="28"/>
          <w:szCs w:val="28"/>
        </w:rPr>
        <w:t>: Ethyl 1-(3-Cyano-3</w:t>
      </w:r>
      <w:proofErr w:type="gramStart"/>
      <w:r w:rsidRPr="00F11367">
        <w:rPr>
          <w:rFonts w:ascii="Times New Roman" w:hAnsi="Times New Roman" w:cs="Times New Roman"/>
          <w:sz w:val="28"/>
          <w:szCs w:val="28"/>
        </w:rPr>
        <w:t>,3</w:t>
      </w:r>
      <w:proofErr w:type="gramEnd"/>
      <w:r w:rsidRPr="00F11367">
        <w:rPr>
          <w:rFonts w:ascii="Times New Roman" w:hAnsi="Times New Roman" w:cs="Times New Roman"/>
          <w:sz w:val="28"/>
          <w:szCs w:val="28"/>
        </w:rPr>
        <w:t>-diphenylpropyl)-4-phenyl-4-piperidinecarboxylate</w:t>
      </w:r>
    </w:p>
    <w:p w:rsidR="00F11367" w:rsidRPr="00F11367" w:rsidRDefault="00F11367" w:rsidP="00F11367">
      <w:pPr>
        <w:spacing w:after="0" w:line="240" w:lineRule="auto"/>
        <w:ind w:firstLine="720"/>
        <w:jc w:val="both"/>
        <w:rPr>
          <w:rFonts w:ascii="Times New Roman" w:hAnsi="Times New Roman" w:cs="Times New Roman"/>
          <w:sz w:val="28"/>
          <w:szCs w:val="28"/>
        </w:rPr>
      </w:pPr>
      <w:r w:rsidRPr="00F11367">
        <w:rPr>
          <w:rFonts w:ascii="Times New Roman" w:hAnsi="Times New Roman" w:cs="Times New Roman"/>
          <w:sz w:val="28"/>
          <w:szCs w:val="28"/>
        </w:rPr>
        <w:t xml:space="preserve">It is an antidiarrheal substance derived from meperidine. It </w:t>
      </w:r>
      <w:proofErr w:type="gramStart"/>
      <w:r w:rsidRPr="00F11367">
        <w:rPr>
          <w:rFonts w:ascii="Times New Roman" w:hAnsi="Times New Roman" w:cs="Times New Roman"/>
          <w:sz w:val="28"/>
          <w:szCs w:val="28"/>
        </w:rPr>
        <w:t>is used</w:t>
      </w:r>
      <w:proofErr w:type="gramEnd"/>
      <w:r w:rsidRPr="00F11367">
        <w:rPr>
          <w:rFonts w:ascii="Times New Roman" w:hAnsi="Times New Roman" w:cs="Times New Roman"/>
          <w:sz w:val="28"/>
          <w:szCs w:val="28"/>
        </w:rPr>
        <w:t xml:space="preserve"> in the form of tablets or solution together with atropine. </w:t>
      </w:r>
      <w:proofErr w:type="spellStart"/>
      <w:r w:rsidRPr="00F11367">
        <w:rPr>
          <w:rFonts w:ascii="Times New Roman" w:hAnsi="Times New Roman" w:cs="Times New Roman"/>
          <w:sz w:val="28"/>
          <w:szCs w:val="28"/>
        </w:rPr>
        <w:t>Diphenoxylate</w:t>
      </w:r>
      <w:proofErr w:type="spellEnd"/>
      <w:r w:rsidRPr="00F11367">
        <w:rPr>
          <w:rFonts w:ascii="Times New Roman" w:hAnsi="Times New Roman" w:cs="Times New Roman"/>
          <w:sz w:val="28"/>
          <w:szCs w:val="28"/>
        </w:rPr>
        <w:t xml:space="preserve"> has more side effects than </w:t>
      </w:r>
      <w:proofErr w:type="spellStart"/>
      <w:r w:rsidRPr="00F11367">
        <w:rPr>
          <w:rFonts w:ascii="Times New Roman" w:hAnsi="Times New Roman" w:cs="Times New Roman"/>
          <w:sz w:val="28"/>
          <w:szCs w:val="28"/>
        </w:rPr>
        <w:t>difenoxin</w:t>
      </w:r>
      <w:proofErr w:type="spellEnd"/>
      <w:r w:rsidRPr="00F11367">
        <w:rPr>
          <w:rFonts w:ascii="Times New Roman" w:hAnsi="Times New Roman" w:cs="Times New Roman"/>
          <w:sz w:val="28"/>
          <w:szCs w:val="28"/>
        </w:rPr>
        <w:t>.</w:t>
      </w:r>
    </w:p>
    <w:p w:rsidR="00F11367" w:rsidRDefault="00F11367" w:rsidP="00F11367">
      <w:pPr>
        <w:spacing w:after="0" w:line="240" w:lineRule="auto"/>
        <w:ind w:firstLine="720"/>
        <w:jc w:val="both"/>
        <w:rPr>
          <w:rFonts w:ascii="Times New Roman" w:hAnsi="Times New Roman" w:cs="Times New Roman"/>
          <w:sz w:val="28"/>
          <w:szCs w:val="28"/>
        </w:rPr>
      </w:pPr>
      <w:proofErr w:type="spellStart"/>
      <w:r w:rsidRPr="00F11367">
        <w:rPr>
          <w:rFonts w:ascii="Times New Roman" w:hAnsi="Times New Roman" w:cs="Times New Roman"/>
          <w:sz w:val="28"/>
          <w:szCs w:val="28"/>
        </w:rPr>
        <w:t>Diphenoxin</w:t>
      </w:r>
      <w:proofErr w:type="spellEnd"/>
      <w:r w:rsidRPr="00F11367">
        <w:rPr>
          <w:rFonts w:ascii="Times New Roman" w:hAnsi="Times New Roman" w:cs="Times New Roman"/>
          <w:sz w:val="28"/>
          <w:szCs w:val="28"/>
        </w:rPr>
        <w:t xml:space="preserve"> and </w:t>
      </w:r>
      <w:proofErr w:type="spellStart"/>
      <w:r w:rsidRPr="00F11367">
        <w:rPr>
          <w:rFonts w:ascii="Times New Roman" w:hAnsi="Times New Roman" w:cs="Times New Roman"/>
          <w:sz w:val="28"/>
          <w:szCs w:val="28"/>
        </w:rPr>
        <w:t>diphenoxylate</w:t>
      </w:r>
      <w:proofErr w:type="spellEnd"/>
      <w:r w:rsidRPr="00F11367">
        <w:rPr>
          <w:rFonts w:ascii="Times New Roman" w:hAnsi="Times New Roman" w:cs="Times New Roman"/>
          <w:sz w:val="28"/>
          <w:szCs w:val="28"/>
        </w:rPr>
        <w:t xml:space="preserve"> are obtained from the condensation of 4-bromo-2</w:t>
      </w:r>
      <w:proofErr w:type="gramStart"/>
      <w:r w:rsidRPr="00F11367">
        <w:rPr>
          <w:rFonts w:ascii="Times New Roman" w:hAnsi="Times New Roman" w:cs="Times New Roman"/>
          <w:sz w:val="28"/>
          <w:szCs w:val="28"/>
        </w:rPr>
        <w:t>,2</w:t>
      </w:r>
      <w:proofErr w:type="gramEnd"/>
      <w:r w:rsidRPr="00F11367">
        <w:rPr>
          <w:rFonts w:ascii="Times New Roman" w:hAnsi="Times New Roman" w:cs="Times New Roman"/>
          <w:sz w:val="28"/>
          <w:szCs w:val="28"/>
        </w:rPr>
        <w:t xml:space="preserve">-diphenylbutyronitrile with 4-phenylpiperidine, obtained as a result of the reaction of </w:t>
      </w:r>
      <w:proofErr w:type="spellStart"/>
      <w:r w:rsidRPr="00F11367">
        <w:rPr>
          <w:rFonts w:ascii="Times New Roman" w:hAnsi="Times New Roman" w:cs="Times New Roman"/>
          <w:sz w:val="28"/>
          <w:szCs w:val="28"/>
        </w:rPr>
        <w:t>diphenylacetonitrile</w:t>
      </w:r>
      <w:proofErr w:type="spellEnd"/>
      <w:r w:rsidRPr="00F11367">
        <w:rPr>
          <w:rFonts w:ascii="Times New Roman" w:hAnsi="Times New Roman" w:cs="Times New Roman"/>
          <w:sz w:val="28"/>
          <w:szCs w:val="28"/>
        </w:rPr>
        <w:t xml:space="preserve"> with 1,2-dibromoethane.</w:t>
      </w:r>
    </w:p>
    <w:p w:rsidR="00F11367" w:rsidRDefault="00F11367" w:rsidP="00F11367">
      <w:pPr>
        <w:spacing w:after="0" w:line="240" w:lineRule="auto"/>
        <w:ind w:firstLine="720"/>
        <w:jc w:val="both"/>
        <w:rPr>
          <w:rFonts w:ascii="Times New Roman" w:hAnsi="Times New Roman" w:cs="Times New Roman"/>
          <w:sz w:val="28"/>
          <w:szCs w:val="28"/>
        </w:rPr>
      </w:pPr>
      <w:r w:rsidRPr="00AF02B6">
        <w:rPr>
          <w:rFonts w:ascii="Times New Roman" w:hAnsi="Times New Roman" w:cs="Times New Roman"/>
          <w:noProof/>
          <w:sz w:val="28"/>
          <w:szCs w:val="28"/>
          <w:lang w:eastAsia="en-GB"/>
        </w:rPr>
        <w:drawing>
          <wp:inline distT="0" distB="0" distL="0" distR="0" wp14:anchorId="49447417" wp14:editId="62267570">
            <wp:extent cx="5731510" cy="2331202"/>
            <wp:effectExtent l="0" t="0" r="2540" b="0"/>
            <wp:docPr id="92" name="Рисунок 92" descr="C:\Users\User1\Pictures\difenoksilat sinte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User1\Pictures\difenoksilat sintez.jpe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31510" cy="2331202"/>
                    </a:xfrm>
                    <a:prstGeom prst="rect">
                      <a:avLst/>
                    </a:prstGeom>
                    <a:noFill/>
                    <a:ln>
                      <a:noFill/>
                    </a:ln>
                  </pic:spPr>
                </pic:pic>
              </a:graphicData>
            </a:graphic>
          </wp:inline>
        </w:drawing>
      </w:r>
    </w:p>
    <w:p w:rsidR="00F11367" w:rsidRPr="00F11367" w:rsidRDefault="00F11367" w:rsidP="00F11367">
      <w:pPr>
        <w:spacing w:after="0" w:line="240" w:lineRule="auto"/>
        <w:ind w:firstLine="720"/>
        <w:jc w:val="both"/>
        <w:rPr>
          <w:rFonts w:ascii="Times New Roman" w:hAnsi="Times New Roman" w:cs="Times New Roman"/>
          <w:sz w:val="28"/>
          <w:szCs w:val="28"/>
        </w:rPr>
      </w:pPr>
      <w:r w:rsidRPr="00F11367">
        <w:rPr>
          <w:rFonts w:ascii="Times New Roman" w:hAnsi="Times New Roman" w:cs="Times New Roman"/>
          <w:sz w:val="28"/>
          <w:szCs w:val="28"/>
        </w:rPr>
        <w:t xml:space="preserve">The synthesis of the 4-phenylpiperidine derivative used in the reaction is carried out by first reacting </w:t>
      </w:r>
      <w:proofErr w:type="spellStart"/>
      <w:r w:rsidRPr="00F11367">
        <w:rPr>
          <w:rFonts w:ascii="Times New Roman" w:hAnsi="Times New Roman" w:cs="Times New Roman"/>
          <w:sz w:val="28"/>
          <w:szCs w:val="28"/>
        </w:rPr>
        <w:t>phenylacetonitrile</w:t>
      </w:r>
      <w:proofErr w:type="spellEnd"/>
      <w:r w:rsidRPr="00F11367">
        <w:rPr>
          <w:rFonts w:ascii="Times New Roman" w:hAnsi="Times New Roman" w:cs="Times New Roman"/>
          <w:sz w:val="28"/>
          <w:szCs w:val="28"/>
        </w:rPr>
        <w:t xml:space="preserve"> with N</w:t>
      </w:r>
      <w:proofErr w:type="gramStart"/>
      <w:r w:rsidRPr="00F11367">
        <w:rPr>
          <w:rFonts w:ascii="Times New Roman" w:hAnsi="Times New Roman" w:cs="Times New Roman"/>
          <w:sz w:val="28"/>
          <w:szCs w:val="28"/>
        </w:rPr>
        <w:t>,N</w:t>
      </w:r>
      <w:proofErr w:type="gramEnd"/>
      <w:r w:rsidRPr="00F11367">
        <w:rPr>
          <w:rFonts w:ascii="Times New Roman" w:hAnsi="Times New Roman" w:cs="Times New Roman"/>
          <w:sz w:val="28"/>
          <w:szCs w:val="28"/>
        </w:rPr>
        <w:t>-</w:t>
      </w:r>
      <w:proofErr w:type="spellStart"/>
      <w:r w:rsidRPr="00F11367">
        <w:rPr>
          <w:rFonts w:ascii="Times New Roman" w:hAnsi="Times New Roman" w:cs="Times New Roman"/>
          <w:sz w:val="28"/>
          <w:szCs w:val="28"/>
        </w:rPr>
        <w:t>bis</w:t>
      </w:r>
      <w:proofErr w:type="spellEnd"/>
      <w:r w:rsidRPr="00F11367">
        <w:rPr>
          <w:rFonts w:ascii="Times New Roman" w:hAnsi="Times New Roman" w:cs="Times New Roman"/>
          <w:sz w:val="28"/>
          <w:szCs w:val="28"/>
        </w:rPr>
        <w:t>(2-chloroethyl)amine and then by hydrolysis of the nitrile group.</w:t>
      </w:r>
    </w:p>
    <w:p w:rsidR="00F11367" w:rsidRDefault="00F11367" w:rsidP="00F11367">
      <w:pPr>
        <w:spacing w:after="0" w:line="240" w:lineRule="auto"/>
        <w:ind w:firstLine="720"/>
        <w:jc w:val="both"/>
        <w:rPr>
          <w:rFonts w:ascii="Times New Roman" w:hAnsi="Times New Roman" w:cs="Times New Roman"/>
          <w:sz w:val="28"/>
          <w:szCs w:val="28"/>
        </w:rPr>
      </w:pPr>
      <w:proofErr w:type="spellStart"/>
      <w:r w:rsidRPr="00F11367">
        <w:rPr>
          <w:rFonts w:ascii="Times New Roman" w:hAnsi="Times New Roman" w:cs="Times New Roman"/>
          <w:sz w:val="28"/>
          <w:szCs w:val="28"/>
        </w:rPr>
        <w:t>Diphenoxylate</w:t>
      </w:r>
      <w:proofErr w:type="spellEnd"/>
      <w:r w:rsidRPr="00F11367">
        <w:rPr>
          <w:rFonts w:ascii="Times New Roman" w:hAnsi="Times New Roman" w:cs="Times New Roman"/>
          <w:sz w:val="28"/>
          <w:szCs w:val="28"/>
        </w:rPr>
        <w:t xml:space="preserve"> </w:t>
      </w:r>
      <w:proofErr w:type="gramStart"/>
      <w:r w:rsidRPr="00F11367">
        <w:rPr>
          <w:rFonts w:ascii="Times New Roman" w:hAnsi="Times New Roman" w:cs="Times New Roman"/>
          <w:sz w:val="28"/>
          <w:szCs w:val="28"/>
        </w:rPr>
        <w:t>is metabolized</w:t>
      </w:r>
      <w:proofErr w:type="gramEnd"/>
      <w:r w:rsidRPr="00F11367">
        <w:rPr>
          <w:rFonts w:ascii="Times New Roman" w:hAnsi="Times New Roman" w:cs="Times New Roman"/>
          <w:sz w:val="28"/>
          <w:szCs w:val="28"/>
        </w:rPr>
        <w:t xml:space="preserve"> in the liver, but most of it is excreted unchanged. The most important biotransformation reaction is ester hydrolysis. </w:t>
      </w:r>
      <w:proofErr w:type="spellStart"/>
      <w:r w:rsidRPr="00F11367">
        <w:rPr>
          <w:rFonts w:ascii="Times New Roman" w:hAnsi="Times New Roman" w:cs="Times New Roman"/>
          <w:sz w:val="28"/>
          <w:szCs w:val="28"/>
        </w:rPr>
        <w:t>Diphenolic</w:t>
      </w:r>
      <w:proofErr w:type="spellEnd"/>
      <w:r w:rsidRPr="00F11367">
        <w:rPr>
          <w:rFonts w:ascii="Times New Roman" w:hAnsi="Times New Roman" w:cs="Times New Roman"/>
          <w:sz w:val="28"/>
          <w:szCs w:val="28"/>
        </w:rPr>
        <w:t xml:space="preserve"> acid is more active than </w:t>
      </w:r>
      <w:proofErr w:type="spellStart"/>
      <w:r w:rsidRPr="00F11367">
        <w:rPr>
          <w:rFonts w:ascii="Times New Roman" w:hAnsi="Times New Roman" w:cs="Times New Roman"/>
          <w:sz w:val="28"/>
          <w:szCs w:val="28"/>
        </w:rPr>
        <w:t>diphenoxylate</w:t>
      </w:r>
      <w:proofErr w:type="spellEnd"/>
      <w:r w:rsidRPr="00F11367">
        <w:rPr>
          <w:rFonts w:ascii="Times New Roman" w:hAnsi="Times New Roman" w:cs="Times New Roman"/>
          <w:sz w:val="28"/>
          <w:szCs w:val="28"/>
        </w:rPr>
        <w:t xml:space="preserve">. Another metabolite is </w:t>
      </w:r>
      <w:proofErr w:type="spellStart"/>
      <w:r w:rsidRPr="00F11367">
        <w:rPr>
          <w:rFonts w:ascii="Times New Roman" w:hAnsi="Times New Roman" w:cs="Times New Roman"/>
          <w:sz w:val="28"/>
          <w:szCs w:val="28"/>
        </w:rPr>
        <w:t>hydroxyphenoxylic</w:t>
      </w:r>
      <w:proofErr w:type="spellEnd"/>
      <w:r w:rsidRPr="00F11367">
        <w:rPr>
          <w:rFonts w:ascii="Times New Roman" w:hAnsi="Times New Roman" w:cs="Times New Roman"/>
          <w:sz w:val="28"/>
          <w:szCs w:val="28"/>
        </w:rPr>
        <w:t xml:space="preserve"> acid. Both metabolites </w:t>
      </w:r>
      <w:proofErr w:type="gramStart"/>
      <w:r w:rsidRPr="00F11367">
        <w:rPr>
          <w:rFonts w:ascii="Times New Roman" w:hAnsi="Times New Roman" w:cs="Times New Roman"/>
          <w:sz w:val="28"/>
          <w:szCs w:val="28"/>
        </w:rPr>
        <w:t>are excreted</w:t>
      </w:r>
      <w:proofErr w:type="gramEnd"/>
      <w:r w:rsidRPr="00F11367">
        <w:rPr>
          <w:rFonts w:ascii="Times New Roman" w:hAnsi="Times New Roman" w:cs="Times New Roman"/>
          <w:sz w:val="28"/>
          <w:szCs w:val="28"/>
        </w:rPr>
        <w:t xml:space="preserve"> from the body in the form of </w:t>
      </w:r>
      <w:proofErr w:type="spellStart"/>
      <w:r w:rsidRPr="00F11367">
        <w:rPr>
          <w:rFonts w:ascii="Times New Roman" w:hAnsi="Times New Roman" w:cs="Times New Roman"/>
          <w:sz w:val="28"/>
          <w:szCs w:val="28"/>
        </w:rPr>
        <w:t>glucuronate</w:t>
      </w:r>
      <w:proofErr w:type="spellEnd"/>
      <w:r w:rsidRPr="00F11367">
        <w:rPr>
          <w:rFonts w:ascii="Times New Roman" w:hAnsi="Times New Roman" w:cs="Times New Roman"/>
          <w:sz w:val="28"/>
          <w:szCs w:val="28"/>
        </w:rPr>
        <w:t>.</w:t>
      </w:r>
    </w:p>
    <w:p w:rsidR="00F11367" w:rsidRDefault="00F11367" w:rsidP="00F11367">
      <w:pPr>
        <w:spacing w:after="0" w:line="240" w:lineRule="auto"/>
        <w:ind w:firstLine="720"/>
        <w:jc w:val="both"/>
        <w:rPr>
          <w:rFonts w:ascii="Times New Roman" w:hAnsi="Times New Roman" w:cs="Times New Roman"/>
          <w:sz w:val="28"/>
          <w:szCs w:val="28"/>
        </w:rPr>
      </w:pPr>
      <w:r w:rsidRPr="00AF02B6">
        <w:rPr>
          <w:rFonts w:ascii="Times New Roman" w:hAnsi="Times New Roman" w:cs="Times New Roman"/>
          <w:noProof/>
          <w:sz w:val="28"/>
          <w:szCs w:val="28"/>
          <w:lang w:eastAsia="en-GB"/>
        </w:rPr>
        <w:drawing>
          <wp:inline distT="0" distB="0" distL="0" distR="0" wp14:anchorId="48F1659F" wp14:editId="6FD46006">
            <wp:extent cx="5731510" cy="1773864"/>
            <wp:effectExtent l="0" t="0" r="2540" b="0"/>
            <wp:docPr id="93" name="Рисунок 93" descr="C:\Users\User1\Pictures\difenoksilat metaboliz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ser1\Pictures\difenoksilat metabolizm.jpe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31510" cy="1773864"/>
                    </a:xfrm>
                    <a:prstGeom prst="rect">
                      <a:avLst/>
                    </a:prstGeom>
                    <a:noFill/>
                    <a:ln>
                      <a:noFill/>
                    </a:ln>
                  </pic:spPr>
                </pic:pic>
              </a:graphicData>
            </a:graphic>
          </wp:inline>
        </w:drawing>
      </w:r>
    </w:p>
    <w:p w:rsidR="00F11367" w:rsidRPr="00F11367" w:rsidRDefault="00F11367" w:rsidP="00F11367">
      <w:pPr>
        <w:spacing w:after="0" w:line="240" w:lineRule="auto"/>
        <w:ind w:firstLine="720"/>
        <w:jc w:val="both"/>
        <w:rPr>
          <w:rFonts w:ascii="Times New Roman" w:hAnsi="Times New Roman" w:cs="Times New Roman"/>
          <w:sz w:val="28"/>
          <w:szCs w:val="28"/>
        </w:rPr>
      </w:pPr>
      <w:proofErr w:type="spellStart"/>
      <w:r w:rsidRPr="00F11367">
        <w:rPr>
          <w:rFonts w:ascii="Times New Roman" w:hAnsi="Times New Roman" w:cs="Times New Roman"/>
          <w:sz w:val="28"/>
          <w:szCs w:val="28"/>
        </w:rPr>
        <w:t>Loperamide</w:t>
      </w:r>
      <w:proofErr w:type="spellEnd"/>
      <w:r w:rsidRPr="00F11367">
        <w:rPr>
          <w:rFonts w:ascii="Times New Roman" w:hAnsi="Times New Roman" w:cs="Times New Roman"/>
          <w:sz w:val="28"/>
          <w:szCs w:val="28"/>
        </w:rPr>
        <w:t>: 4-(4-chlorophenyl)-4-hydroxy-N</w:t>
      </w:r>
      <w:proofErr w:type="gramStart"/>
      <w:r w:rsidRPr="00F11367">
        <w:rPr>
          <w:rFonts w:ascii="Times New Roman" w:hAnsi="Times New Roman" w:cs="Times New Roman"/>
          <w:sz w:val="28"/>
          <w:szCs w:val="28"/>
        </w:rPr>
        <w:t>,N</w:t>
      </w:r>
      <w:proofErr w:type="gramEnd"/>
      <w:r w:rsidRPr="00F11367">
        <w:rPr>
          <w:rFonts w:ascii="Times New Roman" w:hAnsi="Times New Roman" w:cs="Times New Roman"/>
          <w:sz w:val="28"/>
          <w:szCs w:val="28"/>
        </w:rPr>
        <w:t xml:space="preserve">-dimethyl-α,α-diphenyl-1-piperidine </w:t>
      </w:r>
      <w:proofErr w:type="spellStart"/>
      <w:r w:rsidRPr="00F11367">
        <w:rPr>
          <w:rFonts w:ascii="Times New Roman" w:hAnsi="Times New Roman" w:cs="Times New Roman"/>
          <w:sz w:val="28"/>
          <w:szCs w:val="28"/>
        </w:rPr>
        <w:t>butyramide</w:t>
      </w:r>
      <w:proofErr w:type="spellEnd"/>
    </w:p>
    <w:p w:rsidR="00F11367" w:rsidRPr="00F11367" w:rsidRDefault="00F11367" w:rsidP="00F11367">
      <w:pPr>
        <w:spacing w:after="0" w:line="240" w:lineRule="auto"/>
        <w:ind w:firstLine="720"/>
        <w:jc w:val="both"/>
        <w:rPr>
          <w:rFonts w:ascii="Times New Roman" w:hAnsi="Times New Roman" w:cs="Times New Roman"/>
          <w:sz w:val="28"/>
          <w:szCs w:val="28"/>
        </w:rPr>
      </w:pPr>
      <w:r w:rsidRPr="00F11367">
        <w:rPr>
          <w:rFonts w:ascii="Times New Roman" w:hAnsi="Times New Roman" w:cs="Times New Roman"/>
          <w:sz w:val="28"/>
          <w:szCs w:val="28"/>
        </w:rPr>
        <w:lastRenderedPageBreak/>
        <w:t>4-bromo-2</w:t>
      </w:r>
      <w:proofErr w:type="gramStart"/>
      <w:r w:rsidRPr="00F11367">
        <w:rPr>
          <w:rFonts w:ascii="Times New Roman" w:hAnsi="Times New Roman" w:cs="Times New Roman"/>
          <w:sz w:val="28"/>
          <w:szCs w:val="28"/>
        </w:rPr>
        <w:t>,2</w:t>
      </w:r>
      <w:proofErr w:type="gramEnd"/>
      <w:r w:rsidRPr="00F11367">
        <w:rPr>
          <w:rFonts w:ascii="Times New Roman" w:hAnsi="Times New Roman" w:cs="Times New Roman"/>
          <w:sz w:val="28"/>
          <w:szCs w:val="28"/>
        </w:rPr>
        <w:t xml:space="preserve">-diphenylbutanoic acid is obtained from the reaction of the intermediate product obtained as a result of the reduction of ethyl </w:t>
      </w:r>
      <w:proofErr w:type="spellStart"/>
      <w:r w:rsidRPr="00F11367">
        <w:rPr>
          <w:rFonts w:ascii="Times New Roman" w:hAnsi="Times New Roman" w:cs="Times New Roman"/>
          <w:sz w:val="28"/>
          <w:szCs w:val="28"/>
        </w:rPr>
        <w:t>diphenylacetate</w:t>
      </w:r>
      <w:proofErr w:type="spellEnd"/>
      <w:r w:rsidRPr="00F11367">
        <w:rPr>
          <w:rFonts w:ascii="Times New Roman" w:hAnsi="Times New Roman" w:cs="Times New Roman"/>
          <w:sz w:val="28"/>
          <w:szCs w:val="28"/>
        </w:rPr>
        <w:t xml:space="preserve"> with </w:t>
      </w:r>
      <w:proofErr w:type="spellStart"/>
      <w:r w:rsidRPr="00F11367">
        <w:rPr>
          <w:rFonts w:ascii="Times New Roman" w:hAnsi="Times New Roman" w:cs="Times New Roman"/>
          <w:sz w:val="28"/>
          <w:szCs w:val="28"/>
        </w:rPr>
        <w:t>oxirane</w:t>
      </w:r>
      <w:proofErr w:type="spellEnd"/>
      <w:r w:rsidRPr="00F11367">
        <w:rPr>
          <w:rFonts w:ascii="Times New Roman" w:hAnsi="Times New Roman" w:cs="Times New Roman"/>
          <w:sz w:val="28"/>
          <w:szCs w:val="28"/>
        </w:rPr>
        <w:t xml:space="preserve"> with bromic acid. </w:t>
      </w:r>
      <w:proofErr w:type="spellStart"/>
      <w:r w:rsidRPr="00F11367">
        <w:rPr>
          <w:rFonts w:ascii="Times New Roman" w:hAnsi="Times New Roman" w:cs="Times New Roman"/>
          <w:sz w:val="28"/>
          <w:szCs w:val="28"/>
        </w:rPr>
        <w:t>Loperamide</w:t>
      </w:r>
      <w:proofErr w:type="spellEnd"/>
      <w:r w:rsidRPr="00F11367">
        <w:rPr>
          <w:rFonts w:ascii="Times New Roman" w:hAnsi="Times New Roman" w:cs="Times New Roman"/>
          <w:sz w:val="28"/>
          <w:szCs w:val="28"/>
        </w:rPr>
        <w:t xml:space="preserve"> is obtained by reacting 4-bromo-2</w:t>
      </w:r>
      <w:proofErr w:type="gramStart"/>
      <w:r w:rsidRPr="00F11367">
        <w:rPr>
          <w:rFonts w:ascii="Times New Roman" w:hAnsi="Times New Roman" w:cs="Times New Roman"/>
          <w:sz w:val="28"/>
          <w:szCs w:val="28"/>
        </w:rPr>
        <w:t>,2</w:t>
      </w:r>
      <w:proofErr w:type="gramEnd"/>
      <w:r w:rsidRPr="00F11367">
        <w:rPr>
          <w:rFonts w:ascii="Times New Roman" w:hAnsi="Times New Roman" w:cs="Times New Roman"/>
          <w:sz w:val="28"/>
          <w:szCs w:val="28"/>
        </w:rPr>
        <w:t xml:space="preserve">-diphenylbutyramide with 4-(4-chlorophenyl)-4-piperidine, formed by the reaction of this compound first with </w:t>
      </w:r>
      <w:proofErr w:type="spellStart"/>
      <w:r w:rsidRPr="00F11367">
        <w:rPr>
          <w:rFonts w:ascii="Times New Roman" w:hAnsi="Times New Roman" w:cs="Times New Roman"/>
          <w:sz w:val="28"/>
          <w:szCs w:val="28"/>
        </w:rPr>
        <w:t>thionyl</w:t>
      </w:r>
      <w:proofErr w:type="spellEnd"/>
      <w:r w:rsidRPr="00F11367">
        <w:rPr>
          <w:rFonts w:ascii="Times New Roman" w:hAnsi="Times New Roman" w:cs="Times New Roman"/>
          <w:sz w:val="28"/>
          <w:szCs w:val="28"/>
        </w:rPr>
        <w:t xml:space="preserve"> chloride and then with dimethylamine.</w:t>
      </w:r>
    </w:p>
    <w:p w:rsidR="00F11367" w:rsidRDefault="00F11367" w:rsidP="00F11367">
      <w:pPr>
        <w:spacing w:after="0" w:line="240" w:lineRule="auto"/>
        <w:ind w:firstLine="720"/>
        <w:jc w:val="both"/>
        <w:rPr>
          <w:rFonts w:ascii="Times New Roman" w:hAnsi="Times New Roman" w:cs="Times New Roman"/>
          <w:sz w:val="28"/>
          <w:szCs w:val="28"/>
        </w:rPr>
      </w:pPr>
      <w:r w:rsidRPr="00F11367">
        <w:rPr>
          <w:rFonts w:ascii="Times New Roman" w:hAnsi="Times New Roman" w:cs="Times New Roman"/>
          <w:sz w:val="28"/>
          <w:szCs w:val="28"/>
        </w:rPr>
        <w:t xml:space="preserve">Synthesis of </w:t>
      </w:r>
      <w:proofErr w:type="gramStart"/>
      <w:r w:rsidRPr="00F11367">
        <w:rPr>
          <w:rFonts w:ascii="Times New Roman" w:hAnsi="Times New Roman" w:cs="Times New Roman"/>
          <w:sz w:val="28"/>
          <w:szCs w:val="28"/>
        </w:rPr>
        <w:t>4</w:t>
      </w:r>
      <w:proofErr w:type="gramEnd"/>
      <w:r w:rsidRPr="00F11367">
        <w:rPr>
          <w:rFonts w:ascii="Times New Roman" w:hAnsi="Times New Roman" w:cs="Times New Roman"/>
          <w:sz w:val="28"/>
          <w:szCs w:val="28"/>
        </w:rPr>
        <w:t>-(4-chlorophenyl)-4-piperidine derivative Hydrogenation of 1-benzyl-4-(4-chlorophenyl)-4-hydroxypiperidine with palladium-C, resulting from the reaction of 1-benzyl-4-piperidone with 4-chlorophenyl magnesium halide is carried out with</w:t>
      </w:r>
    </w:p>
    <w:p w:rsidR="00F11367" w:rsidRDefault="00F11367" w:rsidP="00F11367">
      <w:pPr>
        <w:spacing w:after="0" w:line="240" w:lineRule="auto"/>
        <w:ind w:firstLine="720"/>
        <w:jc w:val="both"/>
        <w:rPr>
          <w:rFonts w:ascii="Times New Roman" w:hAnsi="Times New Roman" w:cs="Times New Roman"/>
          <w:sz w:val="28"/>
          <w:szCs w:val="28"/>
        </w:rPr>
      </w:pPr>
      <w:r w:rsidRPr="00AF02B6">
        <w:rPr>
          <w:rFonts w:ascii="Times New Roman" w:hAnsi="Times New Roman" w:cs="Times New Roman"/>
          <w:noProof/>
          <w:sz w:val="28"/>
          <w:szCs w:val="28"/>
          <w:lang w:eastAsia="en-GB"/>
        </w:rPr>
        <w:drawing>
          <wp:inline distT="0" distB="0" distL="0" distR="0" wp14:anchorId="382CA44B" wp14:editId="23A799B4">
            <wp:extent cx="5731510" cy="1910299"/>
            <wp:effectExtent l="0" t="0" r="2540" b="0"/>
            <wp:docPr id="94" name="Рисунок 94" descr="C:\Users\User1\Pictures\loperamit sinte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User1\Pictures\loperamit sintez.jpe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31510" cy="1910299"/>
                    </a:xfrm>
                    <a:prstGeom prst="rect">
                      <a:avLst/>
                    </a:prstGeom>
                    <a:noFill/>
                    <a:ln>
                      <a:noFill/>
                    </a:ln>
                  </pic:spPr>
                </pic:pic>
              </a:graphicData>
            </a:graphic>
          </wp:inline>
        </w:drawing>
      </w:r>
    </w:p>
    <w:p w:rsidR="002015E8" w:rsidRPr="002015E8" w:rsidRDefault="002015E8" w:rsidP="002015E8">
      <w:pPr>
        <w:spacing w:after="0" w:line="240" w:lineRule="auto"/>
        <w:ind w:firstLine="720"/>
        <w:jc w:val="both"/>
        <w:rPr>
          <w:rFonts w:ascii="Times New Roman" w:hAnsi="Times New Roman" w:cs="Times New Roman"/>
          <w:sz w:val="28"/>
          <w:szCs w:val="28"/>
        </w:rPr>
      </w:pPr>
      <w:proofErr w:type="spellStart"/>
      <w:r w:rsidRPr="002015E8">
        <w:rPr>
          <w:rFonts w:ascii="Times New Roman" w:hAnsi="Times New Roman" w:cs="Times New Roman"/>
          <w:sz w:val="28"/>
          <w:szCs w:val="28"/>
        </w:rPr>
        <w:t>Diphenoxylate</w:t>
      </w:r>
      <w:proofErr w:type="spellEnd"/>
      <w:r w:rsidRPr="002015E8">
        <w:rPr>
          <w:rFonts w:ascii="Times New Roman" w:hAnsi="Times New Roman" w:cs="Times New Roman"/>
          <w:sz w:val="28"/>
          <w:szCs w:val="28"/>
        </w:rPr>
        <w:t xml:space="preserve"> is a new </w:t>
      </w:r>
      <w:proofErr w:type="spellStart"/>
      <w:r w:rsidRPr="002015E8">
        <w:rPr>
          <w:rFonts w:ascii="Times New Roman" w:hAnsi="Times New Roman" w:cs="Times New Roman"/>
          <w:sz w:val="28"/>
          <w:szCs w:val="28"/>
        </w:rPr>
        <w:t>antidiarrheic</w:t>
      </w:r>
      <w:proofErr w:type="spellEnd"/>
      <w:r w:rsidRPr="002015E8">
        <w:rPr>
          <w:rFonts w:ascii="Times New Roman" w:hAnsi="Times New Roman" w:cs="Times New Roman"/>
          <w:sz w:val="28"/>
          <w:szCs w:val="28"/>
        </w:rPr>
        <w:t xml:space="preserve"> drug derived from meperidine. In addition to the specific antidiarrheal effect found in opiate drugs, it also has a non-specific effect. Its specific effect is to prevent the loss of water and electrolytes in the intestines. Its non-specific effect is that intestinal epithelial cells block calcium channels.</w:t>
      </w:r>
    </w:p>
    <w:p w:rsidR="00F11367" w:rsidRDefault="002015E8" w:rsidP="002015E8">
      <w:pPr>
        <w:spacing w:after="0" w:line="240" w:lineRule="auto"/>
        <w:ind w:firstLine="720"/>
        <w:jc w:val="both"/>
        <w:rPr>
          <w:rFonts w:ascii="Times New Roman" w:hAnsi="Times New Roman" w:cs="Times New Roman"/>
          <w:sz w:val="28"/>
          <w:szCs w:val="28"/>
        </w:rPr>
      </w:pPr>
      <w:proofErr w:type="spellStart"/>
      <w:r w:rsidRPr="002015E8">
        <w:rPr>
          <w:rFonts w:ascii="Times New Roman" w:hAnsi="Times New Roman" w:cs="Times New Roman"/>
          <w:sz w:val="28"/>
          <w:szCs w:val="28"/>
        </w:rPr>
        <w:t>Loperamide</w:t>
      </w:r>
      <w:proofErr w:type="spellEnd"/>
      <w:r w:rsidRPr="002015E8">
        <w:rPr>
          <w:rFonts w:ascii="Times New Roman" w:hAnsi="Times New Roman" w:cs="Times New Roman"/>
          <w:sz w:val="28"/>
          <w:szCs w:val="28"/>
        </w:rPr>
        <w:t xml:space="preserve"> </w:t>
      </w:r>
      <w:proofErr w:type="gramStart"/>
      <w:r w:rsidRPr="002015E8">
        <w:rPr>
          <w:rFonts w:ascii="Times New Roman" w:hAnsi="Times New Roman" w:cs="Times New Roman"/>
          <w:sz w:val="28"/>
          <w:szCs w:val="28"/>
        </w:rPr>
        <w:t>is metabolized</w:t>
      </w:r>
      <w:proofErr w:type="gramEnd"/>
      <w:r w:rsidRPr="002015E8">
        <w:rPr>
          <w:rFonts w:ascii="Times New Roman" w:hAnsi="Times New Roman" w:cs="Times New Roman"/>
          <w:sz w:val="28"/>
          <w:szCs w:val="28"/>
        </w:rPr>
        <w:t xml:space="preserve"> in the liver. </w:t>
      </w:r>
      <w:proofErr w:type="gramStart"/>
      <w:r w:rsidRPr="002015E8">
        <w:rPr>
          <w:rFonts w:ascii="Times New Roman" w:hAnsi="Times New Roman" w:cs="Times New Roman"/>
          <w:sz w:val="28"/>
          <w:szCs w:val="28"/>
        </w:rPr>
        <w:t>1.4%</w:t>
      </w:r>
      <w:proofErr w:type="gramEnd"/>
      <w:r w:rsidRPr="002015E8">
        <w:rPr>
          <w:rFonts w:ascii="Times New Roman" w:hAnsi="Times New Roman" w:cs="Times New Roman"/>
          <w:sz w:val="28"/>
          <w:szCs w:val="28"/>
        </w:rPr>
        <w:t xml:space="preserve"> is excreted unchanged in urine, 15-23% in </w:t>
      </w:r>
      <w:proofErr w:type="spellStart"/>
      <w:r w:rsidRPr="002015E8">
        <w:rPr>
          <w:rFonts w:ascii="Times New Roman" w:hAnsi="Times New Roman" w:cs="Times New Roman"/>
          <w:sz w:val="28"/>
          <w:szCs w:val="28"/>
        </w:rPr>
        <w:t>feces</w:t>
      </w:r>
      <w:proofErr w:type="spellEnd"/>
      <w:r w:rsidRPr="002015E8">
        <w:rPr>
          <w:rFonts w:ascii="Times New Roman" w:hAnsi="Times New Roman" w:cs="Times New Roman"/>
          <w:sz w:val="28"/>
          <w:szCs w:val="28"/>
        </w:rPr>
        <w:t>, and 58% in bile. It undergoes demethylation and N-</w:t>
      </w:r>
      <w:proofErr w:type="spellStart"/>
      <w:r w:rsidRPr="002015E8">
        <w:rPr>
          <w:rFonts w:ascii="Times New Roman" w:hAnsi="Times New Roman" w:cs="Times New Roman"/>
          <w:sz w:val="28"/>
          <w:szCs w:val="28"/>
        </w:rPr>
        <w:t>dealkylation</w:t>
      </w:r>
      <w:proofErr w:type="spellEnd"/>
      <w:r w:rsidRPr="002015E8">
        <w:rPr>
          <w:rFonts w:ascii="Times New Roman" w:hAnsi="Times New Roman" w:cs="Times New Roman"/>
          <w:sz w:val="28"/>
          <w:szCs w:val="28"/>
        </w:rPr>
        <w:t xml:space="preserve"> reactions. As a result, </w:t>
      </w:r>
      <w:proofErr w:type="gramStart"/>
      <w:r w:rsidRPr="002015E8">
        <w:rPr>
          <w:rFonts w:ascii="Times New Roman" w:hAnsi="Times New Roman" w:cs="Times New Roman"/>
          <w:sz w:val="28"/>
          <w:szCs w:val="28"/>
        </w:rPr>
        <w:t>4</w:t>
      </w:r>
      <w:proofErr w:type="gramEnd"/>
      <w:r w:rsidRPr="002015E8">
        <w:rPr>
          <w:rFonts w:ascii="Times New Roman" w:hAnsi="Times New Roman" w:cs="Times New Roman"/>
          <w:sz w:val="28"/>
          <w:szCs w:val="28"/>
        </w:rPr>
        <w:t xml:space="preserve">-(4-chlorophenyl)-4-hydroxy </w:t>
      </w:r>
      <w:proofErr w:type="spellStart"/>
      <w:r w:rsidRPr="002015E8">
        <w:rPr>
          <w:rFonts w:ascii="Times New Roman" w:hAnsi="Times New Roman" w:cs="Times New Roman"/>
          <w:sz w:val="28"/>
          <w:szCs w:val="28"/>
        </w:rPr>
        <w:t>piperidine</w:t>
      </w:r>
      <w:proofErr w:type="spellEnd"/>
      <w:r w:rsidRPr="002015E8">
        <w:rPr>
          <w:rFonts w:ascii="Times New Roman" w:hAnsi="Times New Roman" w:cs="Times New Roman"/>
          <w:sz w:val="28"/>
          <w:szCs w:val="28"/>
        </w:rPr>
        <w:t xml:space="preserve"> metabolites were found.</w:t>
      </w:r>
    </w:p>
    <w:p w:rsidR="002015E8" w:rsidRDefault="002015E8" w:rsidP="002015E8">
      <w:pPr>
        <w:spacing w:after="0" w:line="240" w:lineRule="auto"/>
        <w:ind w:firstLine="720"/>
        <w:jc w:val="both"/>
        <w:rPr>
          <w:rFonts w:ascii="Times New Roman" w:hAnsi="Times New Roman" w:cs="Times New Roman"/>
          <w:sz w:val="28"/>
          <w:szCs w:val="28"/>
        </w:rPr>
      </w:pPr>
      <w:r w:rsidRPr="00AF02B6">
        <w:rPr>
          <w:rFonts w:ascii="Times New Roman" w:hAnsi="Times New Roman" w:cs="Times New Roman"/>
          <w:noProof/>
          <w:sz w:val="28"/>
          <w:szCs w:val="28"/>
          <w:lang w:eastAsia="en-GB"/>
        </w:rPr>
        <w:drawing>
          <wp:inline distT="0" distB="0" distL="0" distR="0" wp14:anchorId="28C34C52" wp14:editId="6753A0AE">
            <wp:extent cx="5731510" cy="2153146"/>
            <wp:effectExtent l="0" t="0" r="2540" b="0"/>
            <wp:docPr id="95" name="Рисунок 95" descr="C:\Users\User1\Pictures\loperamid metaboliz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User1\Pictures\loperamid metabolizm.jpe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31510" cy="2153146"/>
                    </a:xfrm>
                    <a:prstGeom prst="rect">
                      <a:avLst/>
                    </a:prstGeom>
                    <a:noFill/>
                    <a:ln>
                      <a:noFill/>
                    </a:ln>
                  </pic:spPr>
                </pic:pic>
              </a:graphicData>
            </a:graphic>
          </wp:inline>
        </w:drawing>
      </w:r>
    </w:p>
    <w:p w:rsidR="002015E8" w:rsidRPr="002015E8" w:rsidRDefault="002015E8" w:rsidP="002015E8">
      <w:pPr>
        <w:spacing w:after="0" w:line="240" w:lineRule="auto"/>
        <w:ind w:firstLine="720"/>
        <w:jc w:val="both"/>
        <w:rPr>
          <w:rFonts w:ascii="Times New Roman" w:hAnsi="Times New Roman" w:cs="Times New Roman"/>
          <w:sz w:val="28"/>
          <w:szCs w:val="28"/>
        </w:rPr>
      </w:pPr>
      <w:proofErr w:type="spellStart"/>
      <w:r w:rsidRPr="002015E8">
        <w:rPr>
          <w:rFonts w:ascii="Times New Roman" w:hAnsi="Times New Roman" w:cs="Times New Roman"/>
          <w:sz w:val="28"/>
          <w:szCs w:val="28"/>
        </w:rPr>
        <w:t>Lidamide</w:t>
      </w:r>
      <w:proofErr w:type="spellEnd"/>
      <w:r w:rsidRPr="002015E8">
        <w:rPr>
          <w:rFonts w:ascii="Times New Roman" w:hAnsi="Times New Roman" w:cs="Times New Roman"/>
          <w:sz w:val="28"/>
          <w:szCs w:val="28"/>
        </w:rPr>
        <w:t xml:space="preserve">, which has a chemical structure similar to lidocaine, </w:t>
      </w:r>
      <w:proofErr w:type="gramStart"/>
      <w:r w:rsidRPr="002015E8">
        <w:rPr>
          <w:rFonts w:ascii="Times New Roman" w:hAnsi="Times New Roman" w:cs="Times New Roman"/>
          <w:sz w:val="28"/>
          <w:szCs w:val="28"/>
        </w:rPr>
        <w:t>was discovered</w:t>
      </w:r>
      <w:proofErr w:type="gramEnd"/>
      <w:r w:rsidRPr="002015E8">
        <w:rPr>
          <w:rFonts w:ascii="Times New Roman" w:hAnsi="Times New Roman" w:cs="Times New Roman"/>
          <w:sz w:val="28"/>
          <w:szCs w:val="28"/>
        </w:rPr>
        <w:t xml:space="preserve"> in recent years and is a locally effective antidiarrheal drug.</w:t>
      </w:r>
    </w:p>
    <w:p w:rsidR="002015E8" w:rsidRPr="002015E8" w:rsidRDefault="002015E8" w:rsidP="002015E8">
      <w:pPr>
        <w:spacing w:after="0" w:line="240" w:lineRule="auto"/>
        <w:ind w:firstLine="720"/>
        <w:jc w:val="both"/>
        <w:rPr>
          <w:rFonts w:ascii="Times New Roman" w:hAnsi="Times New Roman" w:cs="Times New Roman"/>
          <w:sz w:val="28"/>
          <w:szCs w:val="28"/>
        </w:rPr>
      </w:pPr>
      <w:proofErr w:type="spellStart"/>
      <w:r w:rsidRPr="002015E8">
        <w:rPr>
          <w:rFonts w:ascii="Times New Roman" w:hAnsi="Times New Roman" w:cs="Times New Roman"/>
          <w:sz w:val="28"/>
          <w:szCs w:val="28"/>
        </w:rPr>
        <w:t>Lidamidine</w:t>
      </w:r>
      <w:proofErr w:type="spellEnd"/>
      <w:r w:rsidRPr="002015E8">
        <w:rPr>
          <w:rFonts w:ascii="Times New Roman" w:hAnsi="Times New Roman" w:cs="Times New Roman"/>
          <w:sz w:val="28"/>
          <w:szCs w:val="28"/>
        </w:rPr>
        <w:t>: N-(2</w:t>
      </w:r>
      <w:proofErr w:type="gramStart"/>
      <w:r w:rsidRPr="002015E8">
        <w:rPr>
          <w:rFonts w:ascii="Times New Roman" w:hAnsi="Times New Roman" w:cs="Times New Roman"/>
          <w:sz w:val="28"/>
          <w:szCs w:val="28"/>
        </w:rPr>
        <w:t>,6</w:t>
      </w:r>
      <w:proofErr w:type="gramEnd"/>
      <w:r w:rsidRPr="002015E8">
        <w:rPr>
          <w:rFonts w:ascii="Times New Roman" w:hAnsi="Times New Roman" w:cs="Times New Roman"/>
          <w:sz w:val="28"/>
          <w:szCs w:val="28"/>
        </w:rPr>
        <w:t>-dimethylphenyl)-N,-[</w:t>
      </w:r>
      <w:proofErr w:type="spellStart"/>
      <w:r w:rsidRPr="002015E8">
        <w:rPr>
          <w:rFonts w:ascii="Times New Roman" w:hAnsi="Times New Roman" w:cs="Times New Roman"/>
          <w:sz w:val="28"/>
          <w:szCs w:val="28"/>
        </w:rPr>
        <w:t>imino</w:t>
      </w:r>
      <w:proofErr w:type="spellEnd"/>
      <w:r w:rsidRPr="002015E8">
        <w:rPr>
          <w:rFonts w:ascii="Times New Roman" w:hAnsi="Times New Roman" w:cs="Times New Roman"/>
          <w:sz w:val="28"/>
          <w:szCs w:val="28"/>
        </w:rPr>
        <w:t>(</w:t>
      </w:r>
      <w:proofErr w:type="spellStart"/>
      <w:r w:rsidRPr="002015E8">
        <w:rPr>
          <w:rFonts w:ascii="Times New Roman" w:hAnsi="Times New Roman" w:cs="Times New Roman"/>
          <w:sz w:val="28"/>
          <w:szCs w:val="28"/>
        </w:rPr>
        <w:t>methylamino</w:t>
      </w:r>
      <w:proofErr w:type="spellEnd"/>
      <w:r w:rsidRPr="002015E8">
        <w:rPr>
          <w:rFonts w:ascii="Times New Roman" w:hAnsi="Times New Roman" w:cs="Times New Roman"/>
          <w:sz w:val="28"/>
          <w:szCs w:val="28"/>
        </w:rPr>
        <w:t>)methyl]urea.</w:t>
      </w:r>
    </w:p>
    <w:p w:rsidR="002015E8" w:rsidRPr="002015E8" w:rsidRDefault="002015E8" w:rsidP="002015E8">
      <w:pPr>
        <w:spacing w:after="0" w:line="240" w:lineRule="auto"/>
        <w:ind w:firstLine="720"/>
        <w:jc w:val="both"/>
        <w:rPr>
          <w:rFonts w:ascii="Times New Roman" w:hAnsi="Times New Roman" w:cs="Times New Roman"/>
          <w:sz w:val="28"/>
          <w:szCs w:val="28"/>
        </w:rPr>
      </w:pPr>
      <w:proofErr w:type="spellStart"/>
      <w:r w:rsidRPr="002015E8">
        <w:rPr>
          <w:rFonts w:ascii="Times New Roman" w:hAnsi="Times New Roman" w:cs="Times New Roman"/>
          <w:sz w:val="28"/>
          <w:szCs w:val="28"/>
        </w:rPr>
        <w:lastRenderedPageBreak/>
        <w:t>Lidamidine</w:t>
      </w:r>
      <w:proofErr w:type="spellEnd"/>
      <w:r w:rsidRPr="002015E8">
        <w:rPr>
          <w:rFonts w:ascii="Times New Roman" w:hAnsi="Times New Roman" w:cs="Times New Roman"/>
          <w:sz w:val="28"/>
          <w:szCs w:val="28"/>
        </w:rPr>
        <w:t xml:space="preserve"> is obtained by the reaction of 2</w:t>
      </w:r>
      <w:proofErr w:type="gramStart"/>
      <w:r w:rsidRPr="002015E8">
        <w:rPr>
          <w:rFonts w:ascii="Times New Roman" w:hAnsi="Times New Roman" w:cs="Times New Roman"/>
          <w:sz w:val="28"/>
          <w:szCs w:val="28"/>
        </w:rPr>
        <w:t>,6</w:t>
      </w:r>
      <w:proofErr w:type="gramEnd"/>
      <w:r w:rsidRPr="002015E8">
        <w:rPr>
          <w:rFonts w:ascii="Times New Roman" w:hAnsi="Times New Roman" w:cs="Times New Roman"/>
          <w:sz w:val="28"/>
          <w:szCs w:val="28"/>
        </w:rPr>
        <w:t>-dimethylphenylisocyanate with N-</w:t>
      </w:r>
      <w:proofErr w:type="spellStart"/>
      <w:r w:rsidRPr="002015E8">
        <w:rPr>
          <w:rFonts w:ascii="Times New Roman" w:hAnsi="Times New Roman" w:cs="Times New Roman"/>
          <w:sz w:val="28"/>
          <w:szCs w:val="28"/>
        </w:rPr>
        <w:t>methylguanidine</w:t>
      </w:r>
      <w:proofErr w:type="spellEnd"/>
      <w:r w:rsidRPr="002015E8">
        <w:rPr>
          <w:rFonts w:ascii="Times New Roman" w:hAnsi="Times New Roman" w:cs="Times New Roman"/>
          <w:sz w:val="28"/>
          <w:szCs w:val="28"/>
        </w:rPr>
        <w:t>.</w:t>
      </w:r>
    </w:p>
    <w:p w:rsidR="002015E8" w:rsidRPr="002015E8" w:rsidRDefault="002015E8" w:rsidP="002015E8">
      <w:pPr>
        <w:spacing w:after="0" w:line="240" w:lineRule="auto"/>
        <w:ind w:firstLine="720"/>
        <w:jc w:val="both"/>
        <w:rPr>
          <w:rFonts w:ascii="Times New Roman" w:hAnsi="Times New Roman" w:cs="Times New Roman"/>
          <w:sz w:val="28"/>
          <w:szCs w:val="28"/>
        </w:rPr>
      </w:pPr>
      <w:proofErr w:type="spellStart"/>
      <w:r w:rsidRPr="002015E8">
        <w:rPr>
          <w:rFonts w:ascii="Times New Roman" w:hAnsi="Times New Roman" w:cs="Times New Roman"/>
          <w:sz w:val="28"/>
          <w:szCs w:val="28"/>
        </w:rPr>
        <w:t>Parasympatholytic</w:t>
      </w:r>
      <w:proofErr w:type="spellEnd"/>
      <w:r w:rsidRPr="002015E8">
        <w:rPr>
          <w:rFonts w:ascii="Times New Roman" w:hAnsi="Times New Roman" w:cs="Times New Roman"/>
          <w:sz w:val="28"/>
          <w:szCs w:val="28"/>
        </w:rPr>
        <w:t xml:space="preserve"> drugs</w:t>
      </w:r>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 xml:space="preserve">Atropine and similar substances. They </w:t>
      </w:r>
      <w:proofErr w:type="gramStart"/>
      <w:r w:rsidRPr="002015E8">
        <w:rPr>
          <w:rFonts w:ascii="Times New Roman" w:hAnsi="Times New Roman" w:cs="Times New Roman"/>
          <w:sz w:val="28"/>
          <w:szCs w:val="28"/>
        </w:rPr>
        <w:t>are used</w:t>
      </w:r>
      <w:proofErr w:type="gramEnd"/>
      <w:r w:rsidRPr="002015E8">
        <w:rPr>
          <w:rFonts w:ascii="Times New Roman" w:hAnsi="Times New Roman" w:cs="Times New Roman"/>
          <w:sz w:val="28"/>
          <w:szCs w:val="28"/>
        </w:rPr>
        <w:t xml:space="preserve"> to reduce intestinal tone in the treatment of </w:t>
      </w:r>
      <w:proofErr w:type="spellStart"/>
      <w:r w:rsidRPr="002015E8">
        <w:rPr>
          <w:rFonts w:ascii="Times New Roman" w:hAnsi="Times New Roman" w:cs="Times New Roman"/>
          <w:sz w:val="28"/>
          <w:szCs w:val="28"/>
        </w:rPr>
        <w:t>diarrhea</w:t>
      </w:r>
      <w:proofErr w:type="spellEnd"/>
      <w:r w:rsidRPr="002015E8">
        <w:rPr>
          <w:rFonts w:ascii="Times New Roman" w:hAnsi="Times New Roman" w:cs="Times New Roman"/>
          <w:sz w:val="28"/>
          <w:szCs w:val="28"/>
        </w:rPr>
        <w:t>.</w:t>
      </w:r>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Adsorbent and mass forming preparations</w:t>
      </w:r>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 xml:space="preserve">Hydrated </w:t>
      </w:r>
      <w:proofErr w:type="spellStart"/>
      <w:r w:rsidRPr="002015E8">
        <w:rPr>
          <w:rFonts w:ascii="Times New Roman" w:hAnsi="Times New Roman" w:cs="Times New Roman"/>
          <w:sz w:val="28"/>
          <w:szCs w:val="28"/>
        </w:rPr>
        <w:t>aluminum</w:t>
      </w:r>
      <w:proofErr w:type="spellEnd"/>
      <w:r w:rsidRPr="002015E8">
        <w:rPr>
          <w:rFonts w:ascii="Times New Roman" w:hAnsi="Times New Roman" w:cs="Times New Roman"/>
          <w:sz w:val="28"/>
          <w:szCs w:val="28"/>
        </w:rPr>
        <w:t xml:space="preserve"> silicate compounds such as kaolin and activated </w:t>
      </w:r>
      <w:proofErr w:type="spellStart"/>
      <w:r w:rsidRPr="002015E8">
        <w:rPr>
          <w:rFonts w:ascii="Times New Roman" w:hAnsi="Times New Roman" w:cs="Times New Roman"/>
          <w:sz w:val="28"/>
          <w:szCs w:val="28"/>
        </w:rPr>
        <w:t>attapulgite</w:t>
      </w:r>
      <w:proofErr w:type="spellEnd"/>
      <w:r w:rsidRPr="002015E8">
        <w:rPr>
          <w:rFonts w:ascii="Times New Roman" w:hAnsi="Times New Roman" w:cs="Times New Roman"/>
          <w:sz w:val="28"/>
          <w:szCs w:val="28"/>
        </w:rPr>
        <w:t xml:space="preserve"> </w:t>
      </w:r>
      <w:proofErr w:type="gramStart"/>
      <w:r w:rsidRPr="002015E8">
        <w:rPr>
          <w:rFonts w:ascii="Times New Roman" w:hAnsi="Times New Roman" w:cs="Times New Roman"/>
          <w:sz w:val="28"/>
          <w:szCs w:val="28"/>
        </w:rPr>
        <w:t>are used</w:t>
      </w:r>
      <w:proofErr w:type="gramEnd"/>
      <w:r w:rsidRPr="002015E8">
        <w:rPr>
          <w:rFonts w:ascii="Times New Roman" w:hAnsi="Times New Roman" w:cs="Times New Roman"/>
          <w:sz w:val="28"/>
          <w:szCs w:val="28"/>
        </w:rPr>
        <w:t xml:space="preserve"> in the treatment of </w:t>
      </w:r>
      <w:proofErr w:type="spellStart"/>
      <w:r w:rsidRPr="002015E8">
        <w:rPr>
          <w:rFonts w:ascii="Times New Roman" w:hAnsi="Times New Roman" w:cs="Times New Roman"/>
          <w:sz w:val="28"/>
          <w:szCs w:val="28"/>
        </w:rPr>
        <w:t>diarrhea</w:t>
      </w:r>
      <w:proofErr w:type="spellEnd"/>
      <w:r w:rsidRPr="002015E8">
        <w:rPr>
          <w:rFonts w:ascii="Times New Roman" w:hAnsi="Times New Roman" w:cs="Times New Roman"/>
          <w:sz w:val="28"/>
          <w:szCs w:val="28"/>
        </w:rPr>
        <w:t xml:space="preserve"> in the form of powders, tablets and suspensions. It </w:t>
      </w:r>
      <w:proofErr w:type="gramStart"/>
      <w:r w:rsidRPr="002015E8">
        <w:rPr>
          <w:rFonts w:ascii="Times New Roman" w:hAnsi="Times New Roman" w:cs="Times New Roman"/>
          <w:sz w:val="28"/>
          <w:szCs w:val="28"/>
        </w:rPr>
        <w:t>is used</w:t>
      </w:r>
      <w:proofErr w:type="gramEnd"/>
      <w:r w:rsidRPr="002015E8">
        <w:rPr>
          <w:rFonts w:ascii="Times New Roman" w:hAnsi="Times New Roman" w:cs="Times New Roman"/>
          <w:sz w:val="28"/>
          <w:szCs w:val="28"/>
        </w:rPr>
        <w:t xml:space="preserve"> together with pectin obtained from plants. Pectin reduces the nitrogen loss in the </w:t>
      </w:r>
      <w:proofErr w:type="spellStart"/>
      <w:r w:rsidRPr="002015E8">
        <w:rPr>
          <w:rFonts w:ascii="Times New Roman" w:hAnsi="Times New Roman" w:cs="Times New Roman"/>
          <w:sz w:val="28"/>
          <w:szCs w:val="28"/>
        </w:rPr>
        <w:t>feces</w:t>
      </w:r>
      <w:proofErr w:type="spellEnd"/>
      <w:r w:rsidRPr="002015E8">
        <w:rPr>
          <w:rFonts w:ascii="Times New Roman" w:hAnsi="Times New Roman" w:cs="Times New Roman"/>
          <w:sz w:val="28"/>
          <w:szCs w:val="28"/>
        </w:rPr>
        <w:t xml:space="preserve"> by reducing the synthesis of ammonia produced by bacteria.</w:t>
      </w:r>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 xml:space="preserve">Bismuth compounds, bismuth </w:t>
      </w:r>
      <w:proofErr w:type="spellStart"/>
      <w:r w:rsidRPr="002015E8">
        <w:rPr>
          <w:rFonts w:ascii="Times New Roman" w:hAnsi="Times New Roman" w:cs="Times New Roman"/>
          <w:sz w:val="28"/>
          <w:szCs w:val="28"/>
        </w:rPr>
        <w:t>subgallate</w:t>
      </w:r>
      <w:proofErr w:type="spellEnd"/>
      <w:r w:rsidRPr="002015E8">
        <w:rPr>
          <w:rFonts w:ascii="Times New Roman" w:hAnsi="Times New Roman" w:cs="Times New Roman"/>
          <w:sz w:val="28"/>
          <w:szCs w:val="28"/>
        </w:rPr>
        <w:t xml:space="preserve">, </w:t>
      </w:r>
      <w:proofErr w:type="spellStart"/>
      <w:r w:rsidRPr="002015E8">
        <w:rPr>
          <w:rFonts w:ascii="Times New Roman" w:hAnsi="Times New Roman" w:cs="Times New Roman"/>
          <w:sz w:val="28"/>
          <w:szCs w:val="28"/>
        </w:rPr>
        <w:t>subnitrate</w:t>
      </w:r>
      <w:proofErr w:type="spellEnd"/>
      <w:r w:rsidRPr="002015E8">
        <w:rPr>
          <w:rFonts w:ascii="Times New Roman" w:hAnsi="Times New Roman" w:cs="Times New Roman"/>
          <w:sz w:val="28"/>
          <w:szCs w:val="28"/>
        </w:rPr>
        <w:t xml:space="preserve">, </w:t>
      </w:r>
      <w:proofErr w:type="spellStart"/>
      <w:r w:rsidRPr="002015E8">
        <w:rPr>
          <w:rFonts w:ascii="Times New Roman" w:hAnsi="Times New Roman" w:cs="Times New Roman"/>
          <w:sz w:val="28"/>
          <w:szCs w:val="28"/>
        </w:rPr>
        <w:t>subcarbonate</w:t>
      </w:r>
      <w:proofErr w:type="spellEnd"/>
      <w:r w:rsidRPr="002015E8">
        <w:rPr>
          <w:rFonts w:ascii="Times New Roman" w:hAnsi="Times New Roman" w:cs="Times New Roman"/>
          <w:sz w:val="28"/>
          <w:szCs w:val="28"/>
        </w:rPr>
        <w:t xml:space="preserve"> and subsalicylate salts </w:t>
      </w:r>
      <w:proofErr w:type="gramStart"/>
      <w:r w:rsidRPr="002015E8">
        <w:rPr>
          <w:rFonts w:ascii="Times New Roman" w:hAnsi="Times New Roman" w:cs="Times New Roman"/>
          <w:sz w:val="28"/>
          <w:szCs w:val="28"/>
        </w:rPr>
        <w:t>are used</w:t>
      </w:r>
      <w:proofErr w:type="gramEnd"/>
      <w:r w:rsidRPr="002015E8">
        <w:rPr>
          <w:rFonts w:ascii="Times New Roman" w:hAnsi="Times New Roman" w:cs="Times New Roman"/>
          <w:sz w:val="28"/>
          <w:szCs w:val="28"/>
        </w:rPr>
        <w:t xml:space="preserve"> as adsorbents in the form of tablets and suspensions. When we look at the mechanism of action of bismuth compounds:</w:t>
      </w:r>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1) Adsorbent effect</w:t>
      </w:r>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2) Antimicrobial effect</w:t>
      </w:r>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3) Anti-inflammatory effect</w:t>
      </w:r>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 xml:space="preserve">4) </w:t>
      </w:r>
      <w:proofErr w:type="spellStart"/>
      <w:r w:rsidRPr="002015E8">
        <w:rPr>
          <w:rFonts w:ascii="Times New Roman" w:hAnsi="Times New Roman" w:cs="Times New Roman"/>
          <w:sz w:val="28"/>
          <w:szCs w:val="28"/>
        </w:rPr>
        <w:t>Antisecretory</w:t>
      </w:r>
      <w:proofErr w:type="spellEnd"/>
      <w:r w:rsidRPr="002015E8">
        <w:rPr>
          <w:rFonts w:ascii="Times New Roman" w:hAnsi="Times New Roman" w:cs="Times New Roman"/>
          <w:sz w:val="28"/>
          <w:szCs w:val="28"/>
        </w:rPr>
        <w:t xml:space="preserve"> effect</w:t>
      </w:r>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It forms a mass by holding water in the intestinal tract.</w:t>
      </w:r>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Substances that restore water and electrolyte balance</w:t>
      </w:r>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 xml:space="preserve">There is a balance between the daily water intake and loss of the human body. A normal person's daily intake of water is 1500-2000 ml. Water makes up 58% of the body's weight. The body's water loss is very variable in normal and diarrheal conditions. </w:t>
      </w:r>
      <w:proofErr w:type="gramStart"/>
      <w:r w:rsidRPr="002015E8">
        <w:rPr>
          <w:rFonts w:ascii="Times New Roman" w:hAnsi="Times New Roman" w:cs="Times New Roman"/>
          <w:sz w:val="28"/>
          <w:szCs w:val="28"/>
        </w:rPr>
        <w:t>Dehydration</w:t>
      </w:r>
      <w:proofErr w:type="gramEnd"/>
      <w:r w:rsidRPr="002015E8">
        <w:rPr>
          <w:rFonts w:ascii="Times New Roman" w:hAnsi="Times New Roman" w:cs="Times New Roman"/>
          <w:sz w:val="28"/>
          <w:szCs w:val="28"/>
        </w:rPr>
        <w:t xml:space="preserve"> is </w:t>
      </w:r>
      <w:proofErr w:type="gramStart"/>
      <w:r w:rsidRPr="002015E8">
        <w:rPr>
          <w:rFonts w:ascii="Times New Roman" w:hAnsi="Times New Roman" w:cs="Times New Roman"/>
          <w:sz w:val="28"/>
          <w:szCs w:val="28"/>
        </w:rPr>
        <w:t>when</w:t>
      </w:r>
      <w:proofErr w:type="gramEnd"/>
      <w:r w:rsidRPr="002015E8">
        <w:rPr>
          <w:rFonts w:ascii="Times New Roman" w:hAnsi="Times New Roman" w:cs="Times New Roman"/>
          <w:sz w:val="28"/>
          <w:szCs w:val="28"/>
        </w:rPr>
        <w:t xml:space="preserve"> water loss exceeds water intake. There are three types of dehydration:</w:t>
      </w:r>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1) Isotonic dehydration: Water and salt loss occur simultaneously.</w:t>
      </w:r>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2) Hypertonic dehydration: Extreme water loss occurs in the absence of electrolyte loss.</w:t>
      </w:r>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3) Hypotonic dehydration: Electrolyte loss is greater than water loss.</w:t>
      </w:r>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Rehydration fluid</w:t>
      </w:r>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 xml:space="preserve">In long-term </w:t>
      </w:r>
      <w:proofErr w:type="spellStart"/>
      <w:r w:rsidRPr="002015E8">
        <w:rPr>
          <w:rFonts w:ascii="Times New Roman" w:hAnsi="Times New Roman" w:cs="Times New Roman"/>
          <w:sz w:val="28"/>
          <w:szCs w:val="28"/>
        </w:rPr>
        <w:t>diarrhea</w:t>
      </w:r>
      <w:proofErr w:type="spellEnd"/>
      <w:r w:rsidRPr="002015E8">
        <w:rPr>
          <w:rFonts w:ascii="Times New Roman" w:hAnsi="Times New Roman" w:cs="Times New Roman"/>
          <w:sz w:val="28"/>
          <w:szCs w:val="28"/>
        </w:rPr>
        <w:t xml:space="preserve">, some metabolic disturbances occur with the loss of potassium, bicarbonate and </w:t>
      </w:r>
      <w:proofErr w:type="spellStart"/>
      <w:r w:rsidRPr="002015E8">
        <w:rPr>
          <w:rFonts w:ascii="Times New Roman" w:hAnsi="Times New Roman" w:cs="Times New Roman"/>
          <w:sz w:val="28"/>
          <w:szCs w:val="28"/>
        </w:rPr>
        <w:t>iso</w:t>
      </w:r>
      <w:proofErr w:type="spellEnd"/>
      <w:r w:rsidRPr="002015E8">
        <w:rPr>
          <w:rFonts w:ascii="Times New Roman" w:hAnsi="Times New Roman" w:cs="Times New Roman"/>
          <w:sz w:val="28"/>
          <w:szCs w:val="28"/>
        </w:rPr>
        <w:t xml:space="preserve">-osmotic fluid. This condition </w:t>
      </w:r>
      <w:proofErr w:type="gramStart"/>
      <w:r w:rsidRPr="002015E8">
        <w:rPr>
          <w:rFonts w:ascii="Times New Roman" w:hAnsi="Times New Roman" w:cs="Times New Roman"/>
          <w:sz w:val="28"/>
          <w:szCs w:val="28"/>
        </w:rPr>
        <w:t>is called</w:t>
      </w:r>
      <w:proofErr w:type="gramEnd"/>
      <w:r w:rsidRPr="002015E8">
        <w:rPr>
          <w:rFonts w:ascii="Times New Roman" w:hAnsi="Times New Roman" w:cs="Times New Roman"/>
          <w:sz w:val="28"/>
          <w:szCs w:val="28"/>
        </w:rPr>
        <w:t xml:space="preserve"> dehydration. During dehydration, </w:t>
      </w:r>
      <w:proofErr w:type="spellStart"/>
      <w:r w:rsidRPr="002015E8">
        <w:rPr>
          <w:rFonts w:ascii="Times New Roman" w:hAnsi="Times New Roman" w:cs="Times New Roman"/>
          <w:sz w:val="28"/>
          <w:szCs w:val="28"/>
        </w:rPr>
        <w:t>hypokalemia</w:t>
      </w:r>
      <w:proofErr w:type="spellEnd"/>
      <w:r w:rsidRPr="002015E8">
        <w:rPr>
          <w:rFonts w:ascii="Times New Roman" w:hAnsi="Times New Roman" w:cs="Times New Roman"/>
          <w:sz w:val="28"/>
          <w:szCs w:val="28"/>
        </w:rPr>
        <w:t xml:space="preserve"> and metabolic disturbances </w:t>
      </w:r>
      <w:proofErr w:type="gramStart"/>
      <w:r w:rsidRPr="002015E8">
        <w:rPr>
          <w:rFonts w:ascii="Times New Roman" w:hAnsi="Times New Roman" w:cs="Times New Roman"/>
          <w:sz w:val="28"/>
          <w:szCs w:val="28"/>
        </w:rPr>
        <w:t>are observed</w:t>
      </w:r>
      <w:proofErr w:type="gramEnd"/>
      <w:r w:rsidRPr="002015E8">
        <w:rPr>
          <w:rFonts w:ascii="Times New Roman" w:hAnsi="Times New Roman" w:cs="Times New Roman"/>
          <w:sz w:val="28"/>
          <w:szCs w:val="28"/>
        </w:rPr>
        <w:t>.</w:t>
      </w:r>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 xml:space="preserve">For oral rehydration, </w:t>
      </w:r>
      <w:proofErr w:type="spellStart"/>
      <w:r w:rsidRPr="002015E8">
        <w:rPr>
          <w:rFonts w:ascii="Times New Roman" w:hAnsi="Times New Roman" w:cs="Times New Roman"/>
          <w:sz w:val="28"/>
          <w:szCs w:val="28"/>
        </w:rPr>
        <w:t>isoosmotic</w:t>
      </w:r>
      <w:proofErr w:type="spellEnd"/>
      <w:r w:rsidRPr="002015E8">
        <w:rPr>
          <w:rFonts w:ascii="Times New Roman" w:hAnsi="Times New Roman" w:cs="Times New Roman"/>
          <w:sz w:val="28"/>
          <w:szCs w:val="28"/>
        </w:rPr>
        <w:t xml:space="preserve"> sodium and glucose, potassium, and bicarbonate ions-binding solutions are used. The absorption of sodium ions increases due to the glucose absorbed by the rehydration fluid. Water absorption </w:t>
      </w:r>
      <w:proofErr w:type="gramStart"/>
      <w:r w:rsidRPr="002015E8">
        <w:rPr>
          <w:rFonts w:ascii="Times New Roman" w:hAnsi="Times New Roman" w:cs="Times New Roman"/>
          <w:sz w:val="28"/>
          <w:szCs w:val="28"/>
        </w:rPr>
        <w:t>is carried out</w:t>
      </w:r>
      <w:proofErr w:type="gramEnd"/>
      <w:r w:rsidRPr="002015E8">
        <w:rPr>
          <w:rFonts w:ascii="Times New Roman" w:hAnsi="Times New Roman" w:cs="Times New Roman"/>
          <w:sz w:val="28"/>
          <w:szCs w:val="28"/>
        </w:rPr>
        <w:t xml:space="preserve"> by three variable mechanisms.</w:t>
      </w:r>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 xml:space="preserve">1) Passive diffusion: Sodium </w:t>
      </w:r>
      <w:proofErr w:type="gramStart"/>
      <w:r w:rsidRPr="002015E8">
        <w:rPr>
          <w:rFonts w:ascii="Times New Roman" w:hAnsi="Times New Roman" w:cs="Times New Roman"/>
          <w:sz w:val="28"/>
          <w:szCs w:val="28"/>
        </w:rPr>
        <w:t>is absorbed</w:t>
      </w:r>
      <w:proofErr w:type="gramEnd"/>
      <w:r w:rsidRPr="002015E8">
        <w:rPr>
          <w:rFonts w:ascii="Times New Roman" w:hAnsi="Times New Roman" w:cs="Times New Roman"/>
          <w:sz w:val="28"/>
          <w:szCs w:val="28"/>
        </w:rPr>
        <w:t xml:space="preserve"> by passive diffusion from both the small and large intestines. Due to its electrochemical charge, sodium ions pass through specific ion channels into the cell by this mechanism.</w:t>
      </w:r>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2) Active sodium pump: Occurs with ion exchange in neutral sodium chloride absorption. These are Cl/HCO3 and Na/H ion exchange.</w:t>
      </w:r>
    </w:p>
    <w:p w:rsid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lastRenderedPageBreak/>
        <w:t xml:space="preserve">3) Glucose-dependent sodium channels: Sodium </w:t>
      </w:r>
      <w:proofErr w:type="gramStart"/>
      <w:r w:rsidRPr="002015E8">
        <w:rPr>
          <w:rFonts w:ascii="Times New Roman" w:hAnsi="Times New Roman" w:cs="Times New Roman"/>
          <w:sz w:val="28"/>
          <w:szCs w:val="28"/>
        </w:rPr>
        <w:t>can be transported</w:t>
      </w:r>
      <w:proofErr w:type="gramEnd"/>
      <w:r w:rsidRPr="002015E8">
        <w:rPr>
          <w:rFonts w:ascii="Times New Roman" w:hAnsi="Times New Roman" w:cs="Times New Roman"/>
          <w:sz w:val="28"/>
          <w:szCs w:val="28"/>
        </w:rPr>
        <w:t xml:space="preserve"> in combination with various compounds. These include glucose, amino acids, water-soluble vitamins and organic acids. The most ideal are sodium-glucose connections. The glucose used in the rehydration fluid </w:t>
      </w:r>
      <w:proofErr w:type="gramStart"/>
      <w:r w:rsidRPr="002015E8">
        <w:rPr>
          <w:rFonts w:ascii="Times New Roman" w:hAnsi="Times New Roman" w:cs="Times New Roman"/>
          <w:sz w:val="28"/>
          <w:szCs w:val="28"/>
        </w:rPr>
        <w:t>is given</w:t>
      </w:r>
      <w:proofErr w:type="gramEnd"/>
      <w:r w:rsidRPr="002015E8">
        <w:rPr>
          <w:rFonts w:ascii="Times New Roman" w:hAnsi="Times New Roman" w:cs="Times New Roman"/>
          <w:sz w:val="28"/>
          <w:szCs w:val="28"/>
        </w:rPr>
        <w:t xml:space="preserve"> not to give the patient strength, but to facilitate the absorption of sodium from the small intestine. Although the first two mechanisms </w:t>
      </w:r>
      <w:proofErr w:type="gramStart"/>
      <w:r w:rsidRPr="002015E8">
        <w:rPr>
          <w:rFonts w:ascii="Times New Roman" w:hAnsi="Times New Roman" w:cs="Times New Roman"/>
          <w:sz w:val="28"/>
          <w:szCs w:val="28"/>
        </w:rPr>
        <w:t>are realized</w:t>
      </w:r>
      <w:proofErr w:type="gramEnd"/>
      <w:r w:rsidRPr="002015E8">
        <w:rPr>
          <w:rFonts w:ascii="Times New Roman" w:hAnsi="Times New Roman" w:cs="Times New Roman"/>
          <w:sz w:val="28"/>
          <w:szCs w:val="28"/>
        </w:rPr>
        <w:t xml:space="preserve"> in the large intestine, the third mechanism is realized in the small intestine. Treatment with oral rehydration fluids is based on </w:t>
      </w:r>
      <w:proofErr w:type="gramStart"/>
      <w:r w:rsidRPr="002015E8">
        <w:rPr>
          <w:rFonts w:ascii="Times New Roman" w:hAnsi="Times New Roman" w:cs="Times New Roman"/>
          <w:sz w:val="28"/>
          <w:szCs w:val="28"/>
        </w:rPr>
        <w:t>3</w:t>
      </w:r>
      <w:proofErr w:type="gramEnd"/>
      <w:r w:rsidRPr="002015E8">
        <w:rPr>
          <w:rFonts w:ascii="Times New Roman" w:hAnsi="Times New Roman" w:cs="Times New Roman"/>
          <w:sz w:val="28"/>
          <w:szCs w:val="28"/>
        </w:rPr>
        <w:t xml:space="preserve"> mechanisms.</w:t>
      </w:r>
    </w:p>
    <w:p w:rsidR="002015E8" w:rsidRDefault="002015E8" w:rsidP="002015E8">
      <w:pPr>
        <w:spacing w:after="0" w:line="240" w:lineRule="auto"/>
        <w:ind w:firstLine="720"/>
        <w:jc w:val="both"/>
        <w:rPr>
          <w:rFonts w:ascii="Times New Roman" w:hAnsi="Times New Roman" w:cs="Times New Roman"/>
          <w:sz w:val="28"/>
          <w:szCs w:val="28"/>
        </w:rPr>
      </w:pPr>
      <w:r w:rsidRPr="00AF02B6">
        <w:rPr>
          <w:rFonts w:ascii="Times New Roman" w:hAnsi="Times New Roman" w:cs="Times New Roman"/>
          <w:noProof/>
          <w:sz w:val="28"/>
          <w:szCs w:val="28"/>
          <w:lang w:eastAsia="en-GB"/>
        </w:rPr>
        <w:drawing>
          <wp:inline distT="0" distB="0" distL="0" distR="0" wp14:anchorId="53AE4CC8" wp14:editId="60C489B1">
            <wp:extent cx="5731510" cy="3618418"/>
            <wp:effectExtent l="0" t="0" r="2540" b="1270"/>
            <wp:docPr id="96" name="Рисунок 96" descr="C:\Users\User1\Pictures\elektrolit transport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User1\Pictures\elektrolit transportu.jpe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31510" cy="3618418"/>
                    </a:xfrm>
                    <a:prstGeom prst="rect">
                      <a:avLst/>
                    </a:prstGeom>
                    <a:noFill/>
                    <a:ln>
                      <a:noFill/>
                    </a:ln>
                  </pic:spPr>
                </pic:pic>
              </a:graphicData>
            </a:graphic>
          </wp:inline>
        </w:drawing>
      </w:r>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Fluids used in case of dehydration:</w:t>
      </w:r>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 xml:space="preserve">1) 0.9% sodium chloride solution: contains 154 </w:t>
      </w:r>
      <w:proofErr w:type="spellStart"/>
      <w:r w:rsidRPr="002015E8">
        <w:rPr>
          <w:rFonts w:ascii="Times New Roman" w:hAnsi="Times New Roman" w:cs="Times New Roman"/>
          <w:sz w:val="28"/>
          <w:szCs w:val="28"/>
        </w:rPr>
        <w:t>mEq</w:t>
      </w:r>
      <w:proofErr w:type="spellEnd"/>
      <w:r w:rsidRPr="002015E8">
        <w:rPr>
          <w:rFonts w:ascii="Times New Roman" w:hAnsi="Times New Roman" w:cs="Times New Roman"/>
          <w:sz w:val="28"/>
          <w:szCs w:val="28"/>
        </w:rPr>
        <w:t xml:space="preserve">/l sodium and 154 </w:t>
      </w:r>
      <w:proofErr w:type="spellStart"/>
      <w:r w:rsidRPr="002015E8">
        <w:rPr>
          <w:rFonts w:ascii="Times New Roman" w:hAnsi="Times New Roman" w:cs="Times New Roman"/>
          <w:sz w:val="28"/>
          <w:szCs w:val="28"/>
        </w:rPr>
        <w:t>mEq</w:t>
      </w:r>
      <w:proofErr w:type="spellEnd"/>
      <w:r w:rsidRPr="002015E8">
        <w:rPr>
          <w:rFonts w:ascii="Times New Roman" w:hAnsi="Times New Roman" w:cs="Times New Roman"/>
          <w:sz w:val="28"/>
          <w:szCs w:val="28"/>
        </w:rPr>
        <w:t>/l chlorine.</w:t>
      </w:r>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2) 5% glucose solution</w:t>
      </w:r>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 xml:space="preserve">3) Ringer's solution: It contains 8.6 g of sodium chloride, 0.3 g of potassium chloride and 0.33 g of calcium chloride per </w:t>
      </w:r>
      <w:proofErr w:type="spellStart"/>
      <w:r w:rsidRPr="002015E8">
        <w:rPr>
          <w:rFonts w:ascii="Times New Roman" w:hAnsi="Times New Roman" w:cs="Times New Roman"/>
          <w:sz w:val="28"/>
          <w:szCs w:val="28"/>
        </w:rPr>
        <w:t>liter</w:t>
      </w:r>
      <w:proofErr w:type="spellEnd"/>
      <w:r w:rsidRPr="002015E8">
        <w:rPr>
          <w:rFonts w:ascii="Times New Roman" w:hAnsi="Times New Roman" w:cs="Times New Roman"/>
          <w:sz w:val="28"/>
          <w:szCs w:val="28"/>
        </w:rPr>
        <w:t>.</w:t>
      </w:r>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 xml:space="preserve">4) Lactated Ringer's solution: 6 g of sodium chloride, 0.3 g of potassium chloride, 0.2 g of calcium chloride and 3.1 g of sodium lactate per </w:t>
      </w:r>
      <w:proofErr w:type="spellStart"/>
      <w:r w:rsidRPr="002015E8">
        <w:rPr>
          <w:rFonts w:ascii="Times New Roman" w:hAnsi="Times New Roman" w:cs="Times New Roman"/>
          <w:sz w:val="28"/>
          <w:szCs w:val="28"/>
        </w:rPr>
        <w:t>liter</w:t>
      </w:r>
      <w:proofErr w:type="spellEnd"/>
      <w:r w:rsidRPr="002015E8">
        <w:rPr>
          <w:rFonts w:ascii="Times New Roman" w:hAnsi="Times New Roman" w:cs="Times New Roman"/>
          <w:sz w:val="28"/>
          <w:szCs w:val="28"/>
        </w:rPr>
        <w:t>.</w:t>
      </w:r>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 xml:space="preserve">5) </w:t>
      </w:r>
      <w:proofErr w:type="spellStart"/>
      <w:r w:rsidRPr="002015E8">
        <w:rPr>
          <w:rFonts w:ascii="Times New Roman" w:hAnsi="Times New Roman" w:cs="Times New Roman"/>
          <w:sz w:val="28"/>
          <w:szCs w:val="28"/>
        </w:rPr>
        <w:t>Isolite</w:t>
      </w:r>
      <w:proofErr w:type="spellEnd"/>
      <w:r w:rsidRPr="002015E8">
        <w:rPr>
          <w:rFonts w:ascii="Times New Roman" w:hAnsi="Times New Roman" w:cs="Times New Roman"/>
          <w:sz w:val="28"/>
          <w:szCs w:val="28"/>
        </w:rPr>
        <w:t xml:space="preserve">: 5 g of sodium chloride, 0.75 g of potassium chloride, 0.33 g of calcium chloride, 6.4 g of sodium acetate, 0.75 g of sodium citrate per </w:t>
      </w:r>
      <w:proofErr w:type="spellStart"/>
      <w:r w:rsidRPr="002015E8">
        <w:rPr>
          <w:rFonts w:ascii="Times New Roman" w:hAnsi="Times New Roman" w:cs="Times New Roman"/>
          <w:sz w:val="28"/>
          <w:szCs w:val="28"/>
        </w:rPr>
        <w:t>liter</w:t>
      </w:r>
      <w:proofErr w:type="spellEnd"/>
      <w:r w:rsidRPr="002015E8">
        <w:rPr>
          <w:rFonts w:ascii="Times New Roman" w:hAnsi="Times New Roman" w:cs="Times New Roman"/>
          <w:sz w:val="28"/>
          <w:szCs w:val="28"/>
        </w:rPr>
        <w:t>.</w:t>
      </w:r>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 xml:space="preserve">6) Oral rehydration liquid: It is a solution recommended by UNICEF for babies. It contains 3.5 g of sodium chloride, 5 g of sodium bicarbonate, 1.5 g of potassium chloride and 20 g of glucose per </w:t>
      </w:r>
      <w:proofErr w:type="spellStart"/>
      <w:r w:rsidRPr="002015E8">
        <w:rPr>
          <w:rFonts w:ascii="Times New Roman" w:hAnsi="Times New Roman" w:cs="Times New Roman"/>
          <w:sz w:val="28"/>
          <w:szCs w:val="28"/>
        </w:rPr>
        <w:t>liter</w:t>
      </w:r>
      <w:proofErr w:type="spellEnd"/>
      <w:r w:rsidRPr="002015E8">
        <w:rPr>
          <w:rFonts w:ascii="Times New Roman" w:hAnsi="Times New Roman" w:cs="Times New Roman"/>
          <w:sz w:val="28"/>
          <w:szCs w:val="28"/>
        </w:rPr>
        <w:t>.</w:t>
      </w:r>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 xml:space="preserve">7) Bicarbonate oral rehydration liquid: It is prepared by mixing one </w:t>
      </w:r>
      <w:proofErr w:type="spellStart"/>
      <w:r w:rsidRPr="002015E8">
        <w:rPr>
          <w:rFonts w:ascii="Times New Roman" w:hAnsi="Times New Roman" w:cs="Times New Roman"/>
          <w:sz w:val="28"/>
          <w:szCs w:val="28"/>
        </w:rPr>
        <w:t>liter</w:t>
      </w:r>
      <w:proofErr w:type="spellEnd"/>
      <w:r w:rsidRPr="002015E8">
        <w:rPr>
          <w:rFonts w:ascii="Times New Roman" w:hAnsi="Times New Roman" w:cs="Times New Roman"/>
          <w:sz w:val="28"/>
          <w:szCs w:val="28"/>
        </w:rPr>
        <w:t xml:space="preserve"> of boiled and cooled water, 3.5 g of sodium chloride, 2.5 g of sodium bicarbonate, 1.5 g of potassium chloride and 20 g of glucose. 50 g of rice flour </w:t>
      </w:r>
      <w:proofErr w:type="gramStart"/>
      <w:r w:rsidRPr="002015E8">
        <w:rPr>
          <w:rFonts w:ascii="Times New Roman" w:hAnsi="Times New Roman" w:cs="Times New Roman"/>
          <w:sz w:val="28"/>
          <w:szCs w:val="28"/>
        </w:rPr>
        <w:t>is added</w:t>
      </w:r>
      <w:proofErr w:type="gramEnd"/>
      <w:r w:rsidRPr="002015E8">
        <w:rPr>
          <w:rFonts w:ascii="Times New Roman" w:hAnsi="Times New Roman" w:cs="Times New Roman"/>
          <w:sz w:val="28"/>
          <w:szCs w:val="28"/>
        </w:rPr>
        <w:t xml:space="preserve"> instead of bicarbonate in mixtures that make rice flour.</w:t>
      </w:r>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lastRenderedPageBreak/>
        <w:t>Prebiotics and Probiotics</w:t>
      </w:r>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 xml:space="preserve">All diseases start from the gut (Hippocrates). The meaning of the word probiotic comes from the Greek word for life. According to the WHO, probiotics are microorganisms that are very beneficial to human health when administered in certain doses. Years ago, </w:t>
      </w:r>
      <w:proofErr w:type="spellStart"/>
      <w:r w:rsidRPr="002015E8">
        <w:rPr>
          <w:rFonts w:ascii="Times New Roman" w:hAnsi="Times New Roman" w:cs="Times New Roman"/>
          <w:sz w:val="28"/>
          <w:szCs w:val="28"/>
        </w:rPr>
        <w:t>Elie</w:t>
      </w:r>
      <w:proofErr w:type="spellEnd"/>
      <w:r w:rsidRPr="002015E8">
        <w:rPr>
          <w:rFonts w:ascii="Times New Roman" w:hAnsi="Times New Roman" w:cs="Times New Roman"/>
          <w:sz w:val="28"/>
          <w:szCs w:val="28"/>
        </w:rPr>
        <w:t xml:space="preserve"> </w:t>
      </w:r>
      <w:proofErr w:type="spellStart"/>
      <w:r w:rsidRPr="002015E8">
        <w:rPr>
          <w:rFonts w:ascii="Times New Roman" w:hAnsi="Times New Roman" w:cs="Times New Roman"/>
          <w:sz w:val="28"/>
          <w:szCs w:val="28"/>
        </w:rPr>
        <w:t>Matchinoff</w:t>
      </w:r>
      <w:proofErr w:type="spellEnd"/>
      <w:r w:rsidRPr="002015E8">
        <w:rPr>
          <w:rFonts w:ascii="Times New Roman" w:hAnsi="Times New Roman" w:cs="Times New Roman"/>
          <w:sz w:val="28"/>
          <w:szCs w:val="28"/>
        </w:rPr>
        <w:t xml:space="preserve"> put forward the idea of using harmless microorganisms found in the human body in the treatment of diseases. Most of the microorganisms used as probiotics belong to the group of lactic acid bacteria.</w:t>
      </w:r>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 xml:space="preserve">It </w:t>
      </w:r>
      <w:proofErr w:type="gramStart"/>
      <w:r w:rsidRPr="002015E8">
        <w:rPr>
          <w:rFonts w:ascii="Times New Roman" w:hAnsi="Times New Roman" w:cs="Times New Roman"/>
          <w:sz w:val="28"/>
          <w:szCs w:val="28"/>
        </w:rPr>
        <w:t>has been found</w:t>
      </w:r>
      <w:proofErr w:type="gramEnd"/>
      <w:r w:rsidRPr="002015E8">
        <w:rPr>
          <w:rFonts w:ascii="Times New Roman" w:hAnsi="Times New Roman" w:cs="Times New Roman"/>
          <w:sz w:val="28"/>
          <w:szCs w:val="28"/>
        </w:rPr>
        <w:t xml:space="preserve"> that some bacteria thought to be the cause of disease are actually gut friendly bacteria. These bacteria are involved in the breakdown of carbohydrates, proteins and fats in the digestive system and at the same time in the synthesis of some vitamins. These good bacteria in the gut keep the digestive system in balance.</w:t>
      </w:r>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 xml:space="preserve">Factors such as infections, used antibiotics, alcohol, stress, and poor nutrition lead to disruption of the intestinal microflora. This imbalance causes </w:t>
      </w:r>
      <w:proofErr w:type="spellStart"/>
      <w:r w:rsidRPr="002015E8">
        <w:rPr>
          <w:rFonts w:ascii="Times New Roman" w:hAnsi="Times New Roman" w:cs="Times New Roman"/>
          <w:sz w:val="28"/>
          <w:szCs w:val="28"/>
        </w:rPr>
        <w:t>diarrhea</w:t>
      </w:r>
      <w:proofErr w:type="spellEnd"/>
      <w:r w:rsidRPr="002015E8">
        <w:rPr>
          <w:rFonts w:ascii="Times New Roman" w:hAnsi="Times New Roman" w:cs="Times New Roman"/>
          <w:sz w:val="28"/>
          <w:szCs w:val="28"/>
        </w:rPr>
        <w:t xml:space="preserve">, abdominal bloating, indigestion, constipation and lowered immunity. Probiotics both restore gastrointestinal balance and boost the immune system. Prebiotics are the main food of intestinal microflora. That is, it feeds the bacteria in the microflora. If the patient takes probiotic and prebiotic together, it is called symbiotic. Probiotics are actually living bacteria. For this reason, they cannot stay alive at room temperature. 80-90% of these bacteria </w:t>
      </w:r>
      <w:proofErr w:type="gramStart"/>
      <w:r w:rsidRPr="002015E8">
        <w:rPr>
          <w:rFonts w:ascii="Times New Roman" w:hAnsi="Times New Roman" w:cs="Times New Roman"/>
          <w:sz w:val="28"/>
          <w:szCs w:val="28"/>
        </w:rPr>
        <w:t>are destroyed</w:t>
      </w:r>
      <w:proofErr w:type="gramEnd"/>
      <w:r w:rsidRPr="002015E8">
        <w:rPr>
          <w:rFonts w:ascii="Times New Roman" w:hAnsi="Times New Roman" w:cs="Times New Roman"/>
          <w:sz w:val="28"/>
          <w:szCs w:val="28"/>
        </w:rPr>
        <w:t xml:space="preserve"> by stomach acidity and bile. Therefore, these preparations are prepared with special technology. This technology is dual coated technology. The primary layer protects these bacteria from external factors such as light, heat, moisture, and the second layer protects them from stomach and bile acids.</w:t>
      </w:r>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100 trillion (1.5 kg) of beneficial gut bacteria (probiotics) live in our intestines. This is 10 times more than the number of cells in the human body.</w:t>
      </w:r>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Some microorganisms used as probiotics</w:t>
      </w:r>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1) Lactobacillus GG</w:t>
      </w:r>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 xml:space="preserve">2) Lactobacillus </w:t>
      </w:r>
      <w:proofErr w:type="spellStart"/>
      <w:r w:rsidRPr="002015E8">
        <w:rPr>
          <w:rFonts w:ascii="Times New Roman" w:hAnsi="Times New Roman" w:cs="Times New Roman"/>
          <w:sz w:val="28"/>
          <w:szCs w:val="28"/>
        </w:rPr>
        <w:t>reuteri</w:t>
      </w:r>
      <w:proofErr w:type="spellEnd"/>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3) Lactobacillus acidophilus</w:t>
      </w:r>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 xml:space="preserve">4) Lactobacillus </w:t>
      </w:r>
      <w:proofErr w:type="spellStart"/>
      <w:r w:rsidRPr="002015E8">
        <w:rPr>
          <w:rFonts w:ascii="Times New Roman" w:hAnsi="Times New Roman" w:cs="Times New Roman"/>
          <w:sz w:val="28"/>
          <w:szCs w:val="28"/>
        </w:rPr>
        <w:t>casei</w:t>
      </w:r>
      <w:proofErr w:type="spellEnd"/>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 xml:space="preserve">5) Lactobacillus </w:t>
      </w:r>
      <w:proofErr w:type="spellStart"/>
      <w:r w:rsidRPr="002015E8">
        <w:rPr>
          <w:rFonts w:ascii="Times New Roman" w:hAnsi="Times New Roman" w:cs="Times New Roman"/>
          <w:sz w:val="28"/>
          <w:szCs w:val="28"/>
        </w:rPr>
        <w:t>rhamnosus</w:t>
      </w:r>
      <w:proofErr w:type="spellEnd"/>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 xml:space="preserve">6) Lactobacillus </w:t>
      </w:r>
      <w:proofErr w:type="spellStart"/>
      <w:r w:rsidRPr="002015E8">
        <w:rPr>
          <w:rFonts w:ascii="Times New Roman" w:hAnsi="Times New Roman" w:cs="Times New Roman"/>
          <w:sz w:val="28"/>
          <w:szCs w:val="28"/>
        </w:rPr>
        <w:t>bulgaricus</w:t>
      </w:r>
      <w:proofErr w:type="spellEnd"/>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 xml:space="preserve">7) Lactobacillus </w:t>
      </w:r>
      <w:proofErr w:type="spellStart"/>
      <w:r w:rsidRPr="002015E8">
        <w:rPr>
          <w:rFonts w:ascii="Times New Roman" w:hAnsi="Times New Roman" w:cs="Times New Roman"/>
          <w:sz w:val="28"/>
          <w:szCs w:val="28"/>
        </w:rPr>
        <w:t>fermentum</w:t>
      </w:r>
      <w:proofErr w:type="spellEnd"/>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 xml:space="preserve">8) Saccharomyces </w:t>
      </w:r>
      <w:proofErr w:type="spellStart"/>
      <w:r w:rsidRPr="002015E8">
        <w:rPr>
          <w:rFonts w:ascii="Times New Roman" w:hAnsi="Times New Roman" w:cs="Times New Roman"/>
          <w:sz w:val="28"/>
          <w:szCs w:val="28"/>
        </w:rPr>
        <w:t>boulardii</w:t>
      </w:r>
      <w:proofErr w:type="spellEnd"/>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9) Streptococcus thermophiles</w:t>
      </w:r>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 xml:space="preserve">10) </w:t>
      </w:r>
      <w:proofErr w:type="spellStart"/>
      <w:r w:rsidRPr="002015E8">
        <w:rPr>
          <w:rFonts w:ascii="Times New Roman" w:hAnsi="Times New Roman" w:cs="Times New Roman"/>
          <w:sz w:val="28"/>
          <w:szCs w:val="28"/>
        </w:rPr>
        <w:t>Eschrichia</w:t>
      </w:r>
      <w:proofErr w:type="spellEnd"/>
      <w:r w:rsidRPr="002015E8">
        <w:rPr>
          <w:rFonts w:ascii="Times New Roman" w:hAnsi="Times New Roman" w:cs="Times New Roman"/>
          <w:sz w:val="28"/>
          <w:szCs w:val="28"/>
        </w:rPr>
        <w:t xml:space="preserve"> </w:t>
      </w:r>
      <w:proofErr w:type="spellStart"/>
      <w:r w:rsidRPr="002015E8">
        <w:rPr>
          <w:rFonts w:ascii="Times New Roman" w:hAnsi="Times New Roman" w:cs="Times New Roman"/>
          <w:sz w:val="28"/>
          <w:szCs w:val="28"/>
        </w:rPr>
        <w:t>nissle</w:t>
      </w:r>
      <w:proofErr w:type="spellEnd"/>
      <w:r w:rsidRPr="002015E8">
        <w:rPr>
          <w:rFonts w:ascii="Times New Roman" w:hAnsi="Times New Roman" w:cs="Times New Roman"/>
          <w:sz w:val="28"/>
          <w:szCs w:val="28"/>
        </w:rPr>
        <w:t xml:space="preserve"> 1917</w:t>
      </w:r>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 xml:space="preserve">11) </w:t>
      </w:r>
      <w:proofErr w:type="spellStart"/>
      <w:r w:rsidRPr="002015E8">
        <w:rPr>
          <w:rFonts w:ascii="Times New Roman" w:hAnsi="Times New Roman" w:cs="Times New Roman"/>
          <w:sz w:val="28"/>
          <w:szCs w:val="28"/>
        </w:rPr>
        <w:t>Bifidiobacterium</w:t>
      </w:r>
      <w:proofErr w:type="spellEnd"/>
      <w:r w:rsidRPr="002015E8">
        <w:rPr>
          <w:rFonts w:ascii="Times New Roman" w:hAnsi="Times New Roman" w:cs="Times New Roman"/>
          <w:sz w:val="28"/>
          <w:szCs w:val="28"/>
        </w:rPr>
        <w:t xml:space="preserve"> </w:t>
      </w:r>
      <w:proofErr w:type="spellStart"/>
      <w:r w:rsidRPr="002015E8">
        <w:rPr>
          <w:rFonts w:ascii="Times New Roman" w:hAnsi="Times New Roman" w:cs="Times New Roman"/>
          <w:sz w:val="28"/>
          <w:szCs w:val="28"/>
        </w:rPr>
        <w:t>bifidum</w:t>
      </w:r>
      <w:proofErr w:type="spellEnd"/>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12) Bacillus subtilis</w:t>
      </w:r>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Functions of probiotics</w:t>
      </w:r>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1) To strengthen the immune system</w:t>
      </w:r>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2) Facilitating the digestion of food</w:t>
      </w:r>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lastRenderedPageBreak/>
        <w:t>3) Participate in vitamin synthesis</w:t>
      </w:r>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4) Protecting the intestinal wall from harmful substances</w:t>
      </w:r>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5) To prevent chronic infectious diseases</w:t>
      </w:r>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6) Prevention of cancer</w:t>
      </w:r>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7) Slow down aging</w:t>
      </w:r>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8) Alleviate depression</w:t>
      </w:r>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 xml:space="preserve">9) Prevent and treat </w:t>
      </w:r>
      <w:proofErr w:type="spellStart"/>
      <w:r w:rsidRPr="002015E8">
        <w:rPr>
          <w:rFonts w:ascii="Times New Roman" w:hAnsi="Times New Roman" w:cs="Times New Roman"/>
          <w:sz w:val="28"/>
          <w:szCs w:val="28"/>
        </w:rPr>
        <w:t>diarrhea</w:t>
      </w:r>
      <w:proofErr w:type="spellEnd"/>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10) To prevent inflammation of the urinary tract</w:t>
      </w:r>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11) Treatment of constipation</w:t>
      </w:r>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12) Reduce the formation of kidney stones</w:t>
      </w:r>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Probiotics participate in the synthesis of K2, B1, B2, B3, biotin, B12, folic acid and pantothenic acid.</w:t>
      </w:r>
    </w:p>
    <w:p w:rsidR="002015E8" w:rsidRPr="002015E8"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Prebiotics</w:t>
      </w:r>
    </w:p>
    <w:p w:rsidR="002015E8" w:rsidRPr="00FD5ED7" w:rsidRDefault="002015E8" w:rsidP="002015E8">
      <w:pPr>
        <w:spacing w:after="0" w:line="240" w:lineRule="auto"/>
        <w:ind w:firstLine="720"/>
        <w:jc w:val="both"/>
        <w:rPr>
          <w:rFonts w:ascii="Times New Roman" w:hAnsi="Times New Roman" w:cs="Times New Roman"/>
          <w:sz w:val="28"/>
          <w:szCs w:val="28"/>
        </w:rPr>
      </w:pPr>
      <w:r w:rsidRPr="002015E8">
        <w:rPr>
          <w:rFonts w:ascii="Times New Roman" w:hAnsi="Times New Roman" w:cs="Times New Roman"/>
          <w:sz w:val="28"/>
          <w:szCs w:val="28"/>
        </w:rPr>
        <w:t xml:space="preserve">In the conducted studies, it was determined that carbohydrates, known as oligosaccharides, play an important role in the development and reproduction of probiotics. Oligosaccharides belong to prebiotics. In short, prebiotics are substances that </w:t>
      </w:r>
      <w:proofErr w:type="gramStart"/>
      <w:r w:rsidRPr="002015E8">
        <w:rPr>
          <w:rFonts w:ascii="Times New Roman" w:hAnsi="Times New Roman" w:cs="Times New Roman"/>
          <w:sz w:val="28"/>
          <w:szCs w:val="28"/>
        </w:rPr>
        <w:t>cannot be digested</w:t>
      </w:r>
      <w:proofErr w:type="gramEnd"/>
      <w:r w:rsidRPr="002015E8">
        <w:rPr>
          <w:rFonts w:ascii="Times New Roman" w:hAnsi="Times New Roman" w:cs="Times New Roman"/>
          <w:sz w:val="28"/>
          <w:szCs w:val="28"/>
        </w:rPr>
        <w:t xml:space="preserve"> but are fermented in the intestines and allow bacteria to multiply. Prebiotics include inulin </w:t>
      </w:r>
      <w:proofErr w:type="spellStart"/>
      <w:r w:rsidRPr="002015E8">
        <w:rPr>
          <w:rFonts w:ascii="Times New Roman" w:hAnsi="Times New Roman" w:cs="Times New Roman"/>
          <w:sz w:val="28"/>
          <w:szCs w:val="28"/>
        </w:rPr>
        <w:t>galacto</w:t>
      </w:r>
      <w:proofErr w:type="spellEnd"/>
      <w:r w:rsidRPr="002015E8">
        <w:rPr>
          <w:rFonts w:ascii="Times New Roman" w:hAnsi="Times New Roman" w:cs="Times New Roman"/>
          <w:sz w:val="28"/>
          <w:szCs w:val="28"/>
        </w:rPr>
        <w:t xml:space="preserve">, </w:t>
      </w:r>
      <w:proofErr w:type="spellStart"/>
      <w:r w:rsidRPr="002015E8">
        <w:rPr>
          <w:rFonts w:ascii="Times New Roman" w:hAnsi="Times New Roman" w:cs="Times New Roman"/>
          <w:sz w:val="28"/>
          <w:szCs w:val="28"/>
        </w:rPr>
        <w:t>fructo</w:t>
      </w:r>
      <w:proofErr w:type="spellEnd"/>
      <w:r w:rsidRPr="002015E8">
        <w:rPr>
          <w:rFonts w:ascii="Times New Roman" w:hAnsi="Times New Roman" w:cs="Times New Roman"/>
          <w:sz w:val="28"/>
          <w:szCs w:val="28"/>
        </w:rPr>
        <w:t>, oligosaccharides.</w:t>
      </w:r>
    </w:p>
    <w:sectPr w:rsidR="002015E8" w:rsidRPr="00FD5ED7">
      <w:headerReference w:type="default" r:id="rId10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3809" w:rsidRDefault="00733809" w:rsidP="0099503F">
      <w:pPr>
        <w:spacing w:after="0" w:line="240" w:lineRule="auto"/>
      </w:pPr>
      <w:r>
        <w:separator/>
      </w:r>
    </w:p>
  </w:endnote>
  <w:endnote w:type="continuationSeparator" w:id="0">
    <w:p w:rsidR="00733809" w:rsidRDefault="00733809" w:rsidP="009950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3809" w:rsidRDefault="00733809" w:rsidP="0099503F">
      <w:pPr>
        <w:spacing w:after="0" w:line="240" w:lineRule="auto"/>
      </w:pPr>
      <w:r>
        <w:separator/>
      </w:r>
    </w:p>
  </w:footnote>
  <w:footnote w:type="continuationSeparator" w:id="0">
    <w:p w:rsidR="00733809" w:rsidRDefault="00733809" w:rsidP="009950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3333493"/>
      <w:docPartObj>
        <w:docPartGallery w:val="Page Numbers (Top of Page)"/>
        <w:docPartUnique/>
      </w:docPartObj>
    </w:sdtPr>
    <w:sdtContent>
      <w:p w:rsidR="003501E1" w:rsidRDefault="003501E1">
        <w:pPr>
          <w:pStyle w:val="a3"/>
          <w:jc w:val="right"/>
        </w:pPr>
        <w:r>
          <w:fldChar w:fldCharType="begin"/>
        </w:r>
        <w:r>
          <w:instrText>PAGE   \* MERGEFORMAT</w:instrText>
        </w:r>
        <w:r>
          <w:fldChar w:fldCharType="separate"/>
        </w:r>
        <w:r w:rsidR="0066272C" w:rsidRPr="0066272C">
          <w:rPr>
            <w:noProof/>
            <w:lang w:val="ru-RU"/>
          </w:rPr>
          <w:t>33</w:t>
        </w:r>
        <w:r>
          <w:fldChar w:fldCharType="end"/>
        </w:r>
      </w:p>
    </w:sdtContent>
  </w:sdt>
  <w:p w:rsidR="003501E1" w:rsidRDefault="003501E1">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2DD"/>
    <w:rsid w:val="00005CBF"/>
    <w:rsid w:val="000231C4"/>
    <w:rsid w:val="000513B3"/>
    <w:rsid w:val="00063423"/>
    <w:rsid w:val="00073BE0"/>
    <w:rsid w:val="00075731"/>
    <w:rsid w:val="000915DD"/>
    <w:rsid w:val="0009649B"/>
    <w:rsid w:val="000A2F86"/>
    <w:rsid w:val="000B27C7"/>
    <w:rsid w:val="00155591"/>
    <w:rsid w:val="001E0A27"/>
    <w:rsid w:val="001E325B"/>
    <w:rsid w:val="001F6A40"/>
    <w:rsid w:val="002015E8"/>
    <w:rsid w:val="002266D3"/>
    <w:rsid w:val="00281D07"/>
    <w:rsid w:val="002C62DD"/>
    <w:rsid w:val="003501E1"/>
    <w:rsid w:val="003D5B0A"/>
    <w:rsid w:val="003E2EF4"/>
    <w:rsid w:val="00400EC9"/>
    <w:rsid w:val="00450A4E"/>
    <w:rsid w:val="00455C2C"/>
    <w:rsid w:val="004641F4"/>
    <w:rsid w:val="00473F06"/>
    <w:rsid w:val="004F1719"/>
    <w:rsid w:val="00520FE6"/>
    <w:rsid w:val="00526B4C"/>
    <w:rsid w:val="00573880"/>
    <w:rsid w:val="00607923"/>
    <w:rsid w:val="0066272C"/>
    <w:rsid w:val="006A0987"/>
    <w:rsid w:val="00714165"/>
    <w:rsid w:val="007211FA"/>
    <w:rsid w:val="00733809"/>
    <w:rsid w:val="00763BA9"/>
    <w:rsid w:val="00766E27"/>
    <w:rsid w:val="007719E5"/>
    <w:rsid w:val="007B0D68"/>
    <w:rsid w:val="007D4E9A"/>
    <w:rsid w:val="00835BBD"/>
    <w:rsid w:val="0090120E"/>
    <w:rsid w:val="0091684E"/>
    <w:rsid w:val="00917875"/>
    <w:rsid w:val="00937266"/>
    <w:rsid w:val="00945555"/>
    <w:rsid w:val="00962817"/>
    <w:rsid w:val="0099503F"/>
    <w:rsid w:val="0099730B"/>
    <w:rsid w:val="009B14F8"/>
    <w:rsid w:val="009F2B07"/>
    <w:rsid w:val="00A00CB5"/>
    <w:rsid w:val="00A15150"/>
    <w:rsid w:val="00A23E04"/>
    <w:rsid w:val="00AA099E"/>
    <w:rsid w:val="00B12D10"/>
    <w:rsid w:val="00B20A34"/>
    <w:rsid w:val="00B5030D"/>
    <w:rsid w:val="00B56552"/>
    <w:rsid w:val="00B81FBE"/>
    <w:rsid w:val="00C17209"/>
    <w:rsid w:val="00C245C0"/>
    <w:rsid w:val="00C502AC"/>
    <w:rsid w:val="00C809C2"/>
    <w:rsid w:val="00C943AE"/>
    <w:rsid w:val="00CA5C1E"/>
    <w:rsid w:val="00CD632B"/>
    <w:rsid w:val="00CE15A2"/>
    <w:rsid w:val="00CE187C"/>
    <w:rsid w:val="00D73E74"/>
    <w:rsid w:val="00DB7C32"/>
    <w:rsid w:val="00DF7D75"/>
    <w:rsid w:val="00E446DC"/>
    <w:rsid w:val="00E72152"/>
    <w:rsid w:val="00F11367"/>
    <w:rsid w:val="00F40CAA"/>
    <w:rsid w:val="00F93D8C"/>
    <w:rsid w:val="00FA5CB9"/>
    <w:rsid w:val="00FC39B2"/>
    <w:rsid w:val="00FD5ED7"/>
    <w:rsid w:val="00FF4F91"/>
    <w:rsid w:val="00FF6B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F67309-C7B4-4EFA-9A5E-B1A000AEB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9503F"/>
    <w:pPr>
      <w:tabs>
        <w:tab w:val="center" w:pos="4513"/>
        <w:tab w:val="right" w:pos="9026"/>
      </w:tabs>
      <w:spacing w:after="0" w:line="240" w:lineRule="auto"/>
    </w:pPr>
  </w:style>
  <w:style w:type="character" w:customStyle="1" w:styleId="a4">
    <w:name w:val="Верхний колонтитул Знак"/>
    <w:basedOn w:val="a0"/>
    <w:link w:val="a3"/>
    <w:uiPriority w:val="99"/>
    <w:rsid w:val="0099503F"/>
  </w:style>
  <w:style w:type="paragraph" w:styleId="a5">
    <w:name w:val="footer"/>
    <w:basedOn w:val="a"/>
    <w:link w:val="a6"/>
    <w:uiPriority w:val="99"/>
    <w:unhideWhenUsed/>
    <w:rsid w:val="0099503F"/>
    <w:pPr>
      <w:tabs>
        <w:tab w:val="center" w:pos="4513"/>
        <w:tab w:val="right" w:pos="9026"/>
      </w:tabs>
      <w:spacing w:after="0" w:line="240" w:lineRule="auto"/>
    </w:pPr>
  </w:style>
  <w:style w:type="character" w:customStyle="1" w:styleId="a6">
    <w:name w:val="Нижний колонтитул Знак"/>
    <w:basedOn w:val="a0"/>
    <w:link w:val="a5"/>
    <w:uiPriority w:val="99"/>
    <w:rsid w:val="009950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6" Type="http://schemas.openxmlformats.org/officeDocument/2006/relationships/image" Target="media/image11.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fontTable" Target="fontTable.xml"/><Relationship Id="rId5" Type="http://schemas.openxmlformats.org/officeDocument/2006/relationships/endnotes" Target="endnotes.xml"/><Relationship Id="rId90" Type="http://schemas.openxmlformats.org/officeDocument/2006/relationships/image" Target="media/image85.jpeg"/><Relationship Id="rId95" Type="http://schemas.openxmlformats.org/officeDocument/2006/relationships/image" Target="media/image90.jpeg"/><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9.jpeg"/><Relationship Id="rId69" Type="http://schemas.openxmlformats.org/officeDocument/2006/relationships/image" Target="media/image64.jpeg"/><Relationship Id="rId80" Type="http://schemas.openxmlformats.org/officeDocument/2006/relationships/image" Target="media/image75.jpeg"/><Relationship Id="rId85" Type="http://schemas.openxmlformats.org/officeDocument/2006/relationships/image" Target="media/image80.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theme" Target="theme/theme1.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settings" Target="setting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61" Type="http://schemas.openxmlformats.org/officeDocument/2006/relationships/image" Target="media/image56.jpeg"/><Relationship Id="rId82" Type="http://schemas.openxmlformats.org/officeDocument/2006/relationships/image" Target="media/image77.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jpe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402</TotalTime>
  <Pages>1</Pages>
  <Words>10387</Words>
  <Characters>59212</Characters>
  <Application>Microsoft Office Word</Application>
  <DocSecurity>0</DocSecurity>
  <Lines>493</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Nigar</dc:creator>
  <cp:keywords/>
  <dc:description/>
  <cp:lastModifiedBy>Nigar</cp:lastModifiedBy>
  <cp:revision>20</cp:revision>
  <dcterms:created xsi:type="dcterms:W3CDTF">2023-02-01T06:04:00Z</dcterms:created>
  <dcterms:modified xsi:type="dcterms:W3CDTF">2023-04-05T09:55:00Z</dcterms:modified>
</cp:coreProperties>
</file>